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550"/>
      </w:tblGrid>
      <w:tr w:rsidR="0084424A" w14:paraId="3E51614B" w14:textId="77777777" w:rsidTr="008442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4478" w14:textId="77777777" w:rsidR="0084424A" w:rsidRDefault="0084424A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5F8C" w14:textId="7D40B354" w:rsidR="0084424A" w:rsidRDefault="0084424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Part-time staff is defined as a person who works 36, 30, 25 &amp; 20 hours per week and 5 hours per day (</w:t>
            </w:r>
            <w:r w:rsidR="003753A6">
              <w:rPr>
                <w:rFonts w:ascii="Calibri" w:hAnsi="Calibri" w:cs="Calibri"/>
                <w:lang w:val="en-US"/>
              </w:rPr>
              <w:t xml:space="preserve">SUN </w:t>
            </w:r>
            <w:r>
              <w:rPr>
                <w:rFonts w:ascii="Calibri" w:hAnsi="Calibri" w:cs="Calibri"/>
              </w:rPr>
              <w:t xml:space="preserve">to </w:t>
            </w:r>
            <w:r w:rsidR="003753A6">
              <w:rPr>
                <w:rFonts w:ascii="Calibri" w:hAnsi="Calibri" w:cs="Calibri"/>
              </w:rPr>
              <w:t>THU</w:t>
            </w:r>
            <w:r>
              <w:rPr>
                <w:rFonts w:ascii="Calibri" w:hAnsi="Calibri" w:cs="Calibri"/>
              </w:rPr>
              <w:t xml:space="preserve"> only) The employee fills an ongoing, budgeted position approved by requested Department Head &amp; Director Human Resources.</w:t>
            </w:r>
          </w:p>
        </w:tc>
      </w:tr>
      <w:tr w:rsidR="0084424A" w14:paraId="17D5CA51" w14:textId="77777777" w:rsidTr="008442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4626" w14:textId="77777777" w:rsidR="0084424A" w:rsidRDefault="0084424A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F9B7" w14:textId="77777777" w:rsidR="0084424A" w:rsidRDefault="0084424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provide the company with more flexible employees schedules with lower cost.</w:t>
            </w:r>
          </w:p>
          <w:p w14:paraId="2B69E07C" w14:textId="77777777" w:rsidR="0084424A" w:rsidRDefault="0084424A">
            <w:pPr>
              <w:rPr>
                <w:rFonts w:ascii="Calibri" w:hAnsi="Calibri" w:cs="Calibri"/>
              </w:rPr>
            </w:pPr>
          </w:p>
        </w:tc>
      </w:tr>
      <w:tr w:rsidR="0084424A" w14:paraId="73273FDC" w14:textId="77777777" w:rsidTr="008442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5406" w14:textId="77777777" w:rsidR="0084424A" w:rsidRDefault="0084424A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58C6" w14:textId="77777777" w:rsidR="0084424A" w:rsidRDefault="0084424A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Age: </w:t>
            </w:r>
            <w:proofErr w:type="gramStart"/>
            <w:r>
              <w:rPr>
                <w:rFonts w:ascii="Calibri" w:hAnsi="Calibri" w:cs="Calibri"/>
              </w:rPr>
              <w:t>19 to 35 year old</w:t>
            </w:r>
            <w:proofErr w:type="gramEnd"/>
            <w:r>
              <w:rPr>
                <w:rFonts w:ascii="Calibri" w:hAnsi="Calibri" w:cs="Calibri"/>
              </w:rPr>
              <w:t xml:space="preserve"> only</w:t>
            </w:r>
          </w:p>
          <w:p w14:paraId="36E581AA" w14:textId="77645968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National: </w:t>
            </w:r>
            <w:r w:rsidR="001506AB">
              <w:rPr>
                <w:rFonts w:ascii="Calibri" w:hAnsi="Calibri" w:cs="Calibri"/>
                <w:lang w:val="en-US"/>
              </w:rPr>
              <w:t>Jordanian</w:t>
            </w:r>
            <w:r>
              <w:rPr>
                <w:rFonts w:ascii="Calibri" w:hAnsi="Calibri" w:cs="Calibri"/>
              </w:rPr>
              <w:t xml:space="preserve"> ONLY </w:t>
            </w:r>
          </w:p>
          <w:p w14:paraId="1DAC3984" w14:textId="77777777" w:rsidR="0084424A" w:rsidRDefault="0084424A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Education level: candidate who are regular student in secondary School and above  </w:t>
            </w:r>
          </w:p>
        </w:tc>
      </w:tr>
      <w:tr w:rsidR="0084424A" w14:paraId="5DA0E7D2" w14:textId="77777777" w:rsidTr="008442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E2FE" w14:textId="77777777" w:rsidR="0084424A" w:rsidRDefault="0084424A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Guidelines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EB8" w14:textId="77777777" w:rsidR="0084424A" w:rsidRDefault="0084424A">
            <w:pPr>
              <w:spacing w:before="120"/>
              <w:rPr>
                <w:rStyle w:val="Emphasis"/>
              </w:rPr>
            </w:pPr>
            <w:r>
              <w:rPr>
                <w:rStyle w:val="Emphasis"/>
                <w:rFonts w:ascii="Calibri" w:hAnsi="Calibri" w:cs="Calibri"/>
              </w:rPr>
              <w:t>CONTRACT PERIOD</w:t>
            </w:r>
          </w:p>
          <w:p w14:paraId="6DD9A784" w14:textId="77777777" w:rsidR="0084424A" w:rsidRDefault="0084424A">
            <w:pPr>
              <w:rPr>
                <w:rStyle w:val="Emphasis"/>
                <w:rFonts w:ascii="Calibri" w:hAnsi="Calibri" w:cs="Calibri"/>
              </w:rPr>
            </w:pPr>
          </w:p>
          <w:p w14:paraId="51FC6884" w14:textId="77777777" w:rsidR="0084424A" w:rsidRDefault="0084424A">
            <w:r>
              <w:rPr>
                <w:rFonts w:ascii="Calibri" w:hAnsi="Calibri" w:cs="Calibri"/>
              </w:rPr>
              <w:t>The contract period is for six months and it will renew on mutual agreement.</w:t>
            </w:r>
          </w:p>
          <w:p w14:paraId="5B4269A4" w14:textId="77777777" w:rsidR="0084424A" w:rsidRDefault="0084424A">
            <w:pPr>
              <w:rPr>
                <w:rFonts w:ascii="Calibri" w:hAnsi="Calibri" w:cs="Calibri"/>
              </w:rPr>
            </w:pPr>
          </w:p>
          <w:p w14:paraId="1DDBA2AE" w14:textId="77777777" w:rsidR="0084424A" w:rsidRDefault="0084424A">
            <w:pPr>
              <w:rPr>
                <w:rStyle w:val="Emphasis"/>
              </w:rPr>
            </w:pPr>
            <w:r>
              <w:rPr>
                <w:rStyle w:val="Emphasis"/>
                <w:rFonts w:ascii="Calibri" w:hAnsi="Calibri" w:cs="Calibri"/>
              </w:rPr>
              <w:t xml:space="preserve">SALARY </w:t>
            </w:r>
          </w:p>
          <w:p w14:paraId="0DFCA87C" w14:textId="77777777" w:rsidR="0084424A" w:rsidRDefault="0084424A">
            <w:pPr>
              <w:rPr>
                <w:rStyle w:val="Emphasis"/>
                <w:rFonts w:ascii="Calibri" w:hAnsi="Calibri" w:cs="Calibri"/>
              </w:rPr>
            </w:pPr>
          </w:p>
          <w:p w14:paraId="30D84429" w14:textId="77777777" w:rsidR="0084424A" w:rsidRDefault="0084424A">
            <w:r>
              <w:rPr>
                <w:rFonts w:ascii="Calibri" w:hAnsi="Calibri" w:cs="Calibri"/>
              </w:rPr>
              <w:t xml:space="preserve">The salary is based on the full-time position that corresponds to the part-time position being filled. The part-time position is then assigned the grade level of the full-time position and the staff member is paid the hourly rate of the comparable full-time position. </w:t>
            </w:r>
          </w:p>
          <w:p w14:paraId="73BBABB0" w14:textId="77777777" w:rsidR="0084424A" w:rsidRDefault="0084424A">
            <w:pPr>
              <w:rPr>
                <w:rFonts w:ascii="Calibri" w:hAnsi="Calibri" w:cs="Calibri"/>
              </w:rPr>
            </w:pPr>
          </w:p>
          <w:p w14:paraId="01B67421" w14:textId="77777777" w:rsidR="0084424A" w:rsidRDefault="0084424A">
            <w:pPr>
              <w:rPr>
                <w:rStyle w:val="Emphasis"/>
              </w:rPr>
            </w:pPr>
            <w:r>
              <w:rPr>
                <w:rStyle w:val="Emphasis"/>
                <w:rFonts w:ascii="Calibri" w:hAnsi="Calibri" w:cs="Calibri"/>
              </w:rPr>
              <w:t xml:space="preserve">BENEFITS </w:t>
            </w:r>
          </w:p>
          <w:p w14:paraId="4F91CCC3" w14:textId="77777777" w:rsidR="0084424A" w:rsidRDefault="0084424A">
            <w:pPr>
              <w:rPr>
                <w:rStyle w:val="Emphasis"/>
                <w:rFonts w:ascii="Calibri" w:hAnsi="Calibri" w:cs="Calibri"/>
              </w:rPr>
            </w:pPr>
          </w:p>
          <w:p w14:paraId="27692637" w14:textId="77777777" w:rsidR="0084424A" w:rsidRDefault="0084424A">
            <w:r>
              <w:rPr>
                <w:rFonts w:ascii="Calibri" w:hAnsi="Calibri" w:cs="Calibri"/>
              </w:rPr>
              <w:t xml:space="preserve">Health Care: Basic </w:t>
            </w:r>
          </w:p>
          <w:p w14:paraId="07EBE081" w14:textId="77777777" w:rsidR="0084424A" w:rsidRDefault="0084424A">
            <w:pPr>
              <w:rPr>
                <w:rFonts w:ascii="Calibri" w:hAnsi="Calibri" w:cs="Calibri"/>
              </w:rPr>
            </w:pPr>
          </w:p>
          <w:p w14:paraId="7F106424" w14:textId="40AF8E9A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Vacation: Part-time employees are eligible as per the </w:t>
            </w:r>
            <w:r w:rsidR="001506AB">
              <w:rPr>
                <w:rFonts w:ascii="Calibri" w:hAnsi="Calibri" w:cs="Calibri"/>
              </w:rPr>
              <w:t>Jordanian</w:t>
            </w:r>
            <w:r>
              <w:rPr>
                <w:rFonts w:ascii="Calibri" w:hAnsi="Calibri" w:cs="Calibri"/>
              </w:rPr>
              <w:t xml:space="preserve"> Labor Law</w:t>
            </w:r>
          </w:p>
          <w:p w14:paraId="32DEAA85" w14:textId="77777777" w:rsidR="0084424A" w:rsidRDefault="0084424A">
            <w:pPr>
              <w:rPr>
                <w:rFonts w:ascii="Calibri" w:hAnsi="Calibri" w:cs="Calibri"/>
              </w:rPr>
            </w:pPr>
          </w:p>
          <w:p w14:paraId="23408A75" w14:textId="431799CA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Holidays: Part-time employees are eligible for time off with for all holidays as per the </w:t>
            </w:r>
            <w:r w:rsidR="001506AB">
              <w:rPr>
                <w:rFonts w:ascii="Calibri" w:hAnsi="Calibri" w:cs="Calibri"/>
              </w:rPr>
              <w:t xml:space="preserve">Jordanian </w:t>
            </w:r>
            <w:r>
              <w:rPr>
                <w:rFonts w:ascii="Calibri" w:hAnsi="Calibri" w:cs="Calibri"/>
              </w:rPr>
              <w:t>Labor Law</w:t>
            </w:r>
          </w:p>
          <w:p w14:paraId="7E0C71AF" w14:textId="77777777" w:rsidR="0084424A" w:rsidRDefault="0084424A">
            <w:pPr>
              <w:rPr>
                <w:rFonts w:ascii="Calibri" w:hAnsi="Calibri" w:cs="Calibri"/>
              </w:rPr>
            </w:pPr>
          </w:p>
          <w:p w14:paraId="3E7235D8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Zero-Hours Contracts: Part-time staff may agree to be available for work as and when required without specifying the number of hours or times of work.</w:t>
            </w:r>
          </w:p>
          <w:p w14:paraId="3E886F45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Part-time staff on a permanent contract may avail paid/unpaid leave during the school exams.</w:t>
            </w:r>
          </w:p>
          <w:p w14:paraId="13216EB4" w14:textId="77777777" w:rsidR="0084424A" w:rsidRDefault="0084424A">
            <w:pPr>
              <w:rPr>
                <w:rFonts w:ascii="Calibri" w:hAnsi="Calibri" w:cs="Calibri"/>
              </w:rPr>
            </w:pPr>
          </w:p>
          <w:p w14:paraId="04A0B18E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 off in lieu: Part-time employees take time off to compensate for extra hours worked and no overtime.</w:t>
            </w:r>
          </w:p>
          <w:p w14:paraId="20546633" w14:textId="77777777" w:rsidR="001506AB" w:rsidRDefault="001506AB">
            <w:pPr>
              <w:rPr>
                <w:rFonts w:ascii="Calibri" w:hAnsi="Calibri" w:cs="Calibri"/>
              </w:rPr>
            </w:pPr>
          </w:p>
          <w:p w14:paraId="46D00F76" w14:textId="77777777" w:rsidR="001506AB" w:rsidRDefault="001506AB">
            <w:pPr>
              <w:rPr>
                <w:rFonts w:ascii="Calibri" w:hAnsi="Calibri" w:cs="Calibri"/>
              </w:rPr>
            </w:pPr>
          </w:p>
          <w:p w14:paraId="60E4372F" w14:textId="77777777" w:rsidR="001506AB" w:rsidRDefault="001506AB">
            <w:pPr>
              <w:rPr>
                <w:rFonts w:ascii="Calibri" w:hAnsi="Calibri" w:cs="Calibri"/>
              </w:rPr>
            </w:pPr>
          </w:p>
          <w:p w14:paraId="23C856F9" w14:textId="77777777" w:rsidR="0084424A" w:rsidRDefault="0084424A">
            <w:pPr>
              <w:rPr>
                <w:rStyle w:val="Emphasis"/>
              </w:rPr>
            </w:pPr>
          </w:p>
          <w:p w14:paraId="57BD65BF" w14:textId="77777777" w:rsidR="0084424A" w:rsidRDefault="0084424A">
            <w:pPr>
              <w:rPr>
                <w:rStyle w:val="Emphasis"/>
                <w:rFonts w:ascii="Calibri" w:hAnsi="Calibri" w:cs="Calibri"/>
              </w:rPr>
            </w:pPr>
            <w:r>
              <w:rPr>
                <w:rStyle w:val="Emphasis"/>
                <w:rFonts w:ascii="Calibri" w:hAnsi="Calibri" w:cs="Calibri"/>
              </w:rPr>
              <w:lastRenderedPageBreak/>
              <w:t>GENERAL</w:t>
            </w:r>
          </w:p>
          <w:p w14:paraId="17F541AE" w14:textId="77777777" w:rsidR="0084424A" w:rsidRDefault="0084424A">
            <w:pPr>
              <w:rPr>
                <w:rStyle w:val="Emphasis"/>
                <w:rFonts w:ascii="Calibri" w:hAnsi="Calibri" w:cs="Calibri"/>
              </w:rPr>
            </w:pPr>
          </w:p>
          <w:p w14:paraId="36E57C44" w14:textId="77777777" w:rsidR="0084424A" w:rsidRDefault="0084424A">
            <w:r>
              <w:rPr>
                <w:rFonts w:ascii="Calibri" w:hAnsi="Calibri" w:cs="Calibri"/>
              </w:rPr>
              <w:t>With prior approval from Director Human Resources, a part-time employee may be changing his working hours from contract to another and the request must include:</w:t>
            </w:r>
          </w:p>
          <w:p w14:paraId="1CDCFE31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reason for the need for increased hours.</w:t>
            </w:r>
          </w:p>
          <w:p w14:paraId="65106E32" w14:textId="77777777" w:rsidR="0084424A" w:rsidRDefault="0084424A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specific dates the employee will work per week.</w:t>
            </w:r>
          </w:p>
          <w:p w14:paraId="4260708C" w14:textId="77777777" w:rsidR="0084424A" w:rsidRDefault="0084424A">
            <w:pPr>
              <w:rPr>
                <w:rFonts w:ascii="Calibri" w:hAnsi="Calibri" w:cs="Calibri"/>
              </w:rPr>
            </w:pPr>
          </w:p>
          <w:p w14:paraId="08CA726B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Part-time employees are </w:t>
            </w:r>
            <w:proofErr w:type="gramStart"/>
            <w:r>
              <w:rPr>
                <w:rFonts w:ascii="Calibri" w:hAnsi="Calibri" w:cs="Calibri"/>
              </w:rPr>
              <w:t>allow</w:t>
            </w:r>
            <w:proofErr w:type="gramEnd"/>
            <w:r>
              <w:rPr>
                <w:rFonts w:ascii="Calibri" w:hAnsi="Calibri" w:cs="Calibri"/>
              </w:rPr>
              <w:t xml:space="preserve"> for a lunch break for 30min. a day </w:t>
            </w:r>
          </w:p>
          <w:p w14:paraId="59943841" w14:textId="77777777" w:rsidR="0084424A" w:rsidRDefault="0084424A">
            <w:pPr>
              <w:rPr>
                <w:rFonts w:ascii="Calibri" w:hAnsi="Calibri" w:cs="Calibri"/>
              </w:rPr>
            </w:pPr>
          </w:p>
          <w:p w14:paraId="263EF719" w14:textId="77777777" w:rsidR="0084424A" w:rsidRDefault="0084424A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With the approval of Direct Manager part-time staff can cover their total number of hours in fewer working days</w:t>
            </w:r>
          </w:p>
          <w:p w14:paraId="589A399F" w14:textId="77777777" w:rsidR="0084424A" w:rsidRDefault="0084424A">
            <w:pPr>
              <w:rPr>
                <w:rFonts w:ascii="Calibri" w:hAnsi="Calibri" w:cs="Calibri"/>
              </w:rPr>
            </w:pPr>
          </w:p>
          <w:p w14:paraId="2FA163CD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Part-time employees may receive pay increases no more frequently than once every two </w:t>
            </w:r>
            <w:proofErr w:type="gramStart"/>
            <w:r>
              <w:rPr>
                <w:rFonts w:ascii="Calibri" w:hAnsi="Calibri" w:cs="Calibri"/>
              </w:rPr>
              <w:t>year</w:t>
            </w:r>
            <w:proofErr w:type="gramEnd"/>
            <w:r>
              <w:rPr>
                <w:rFonts w:ascii="Calibri" w:hAnsi="Calibri" w:cs="Calibri"/>
              </w:rPr>
              <w:t>, and at a percentage rate no higher than increases given to the, full-time employees. Exceptions to the frequency and amount of increase will be considered for such reasons as merit or change in the level of responsibilities.</w:t>
            </w:r>
          </w:p>
          <w:p w14:paraId="5D7E7D8C" w14:textId="77777777" w:rsidR="0084424A" w:rsidRDefault="0084424A">
            <w:pPr>
              <w:rPr>
                <w:rFonts w:ascii="Calibri" w:hAnsi="Calibri" w:cs="Calibri"/>
              </w:rPr>
            </w:pPr>
          </w:p>
          <w:p w14:paraId="58A3480A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Part-time employees can </w:t>
            </w:r>
            <w:proofErr w:type="gramStart"/>
            <w:r>
              <w:rPr>
                <w:rFonts w:ascii="Calibri" w:hAnsi="Calibri" w:cs="Calibri"/>
              </w:rPr>
              <w:t>replaces</w:t>
            </w:r>
            <w:proofErr w:type="gramEnd"/>
            <w:r>
              <w:rPr>
                <w:rFonts w:ascii="Calibri" w:hAnsi="Calibri" w:cs="Calibri"/>
              </w:rPr>
              <w:t xml:space="preserve"> another in the same job within a 24 hour period.</w:t>
            </w:r>
          </w:p>
          <w:p w14:paraId="0B0F7BDB" w14:textId="77777777" w:rsidR="0084424A" w:rsidRDefault="0084424A">
            <w:pPr>
              <w:rPr>
                <w:rFonts w:ascii="Calibri" w:hAnsi="Calibri" w:cs="Calibri"/>
              </w:rPr>
            </w:pPr>
          </w:p>
          <w:p w14:paraId="6C0F3A53" w14:textId="77777777" w:rsidR="0084424A" w:rsidRDefault="0084424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RESPONSIBILITY</w:t>
            </w:r>
          </w:p>
          <w:p w14:paraId="1F3D8415" w14:textId="77777777" w:rsidR="0084424A" w:rsidRDefault="0084424A">
            <w:pPr>
              <w:rPr>
                <w:rFonts w:ascii="Calibri" w:hAnsi="Calibri" w:cs="Calibri"/>
                <w:i/>
                <w:iCs/>
              </w:rPr>
            </w:pPr>
          </w:p>
          <w:p w14:paraId="1600CBE9" w14:textId="77777777" w:rsidR="0084424A" w:rsidRDefault="0084424A">
            <w:pPr>
              <w:rPr>
                <w:rStyle w:val="Strong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Direct Manager is required to adhere to this policy. </w:t>
            </w:r>
          </w:p>
          <w:p w14:paraId="379B588D" w14:textId="77777777" w:rsidR="0084424A" w:rsidRDefault="0084424A">
            <w:pPr>
              <w:rPr>
                <w:rStyle w:val="Strong"/>
                <w:rFonts w:ascii="Calibri" w:hAnsi="Calibri" w:cs="Calibri"/>
              </w:rPr>
            </w:pPr>
          </w:p>
        </w:tc>
      </w:tr>
      <w:tr w:rsidR="0084424A" w14:paraId="0FAF7C81" w14:textId="77777777" w:rsidTr="008442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51E3" w14:textId="77777777" w:rsidR="0084424A" w:rsidRDefault="0084424A">
            <w:pPr>
              <w:spacing w:before="120"/>
            </w:pPr>
            <w:r>
              <w:rPr>
                <w:rFonts w:ascii="Calibri" w:hAnsi="Calibri" w:cs="Calibri"/>
                <w:b/>
                <w:bCs/>
              </w:rPr>
              <w:lastRenderedPageBreak/>
              <w:t>General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28D6" w14:textId="77777777" w:rsidR="0084424A" w:rsidRDefault="0084424A">
            <w:pPr>
              <w:spacing w:before="120" w:after="120"/>
              <w:rPr>
                <w:rStyle w:val="Strong"/>
              </w:rPr>
            </w:pPr>
            <w:r>
              <w:rPr>
                <w:rFonts w:ascii="Calibri" w:hAnsi="Calibri" w:cs="Calibri"/>
              </w:rPr>
              <w:t>Any exceptions to the policy must be approved by the CEO or Managing Director.</w:t>
            </w:r>
          </w:p>
        </w:tc>
      </w:tr>
    </w:tbl>
    <w:p w14:paraId="5A4808E0" w14:textId="77777777" w:rsidR="0084424A" w:rsidRDefault="0084424A" w:rsidP="0084424A">
      <w:pPr>
        <w:jc w:val="both"/>
        <w:rPr>
          <w:rFonts w:ascii="Calibri" w:hAnsi="Calibri" w:cs="Calibri"/>
          <w:b/>
          <w:bCs/>
          <w:sz w:val="2"/>
          <w:u w:val="single"/>
        </w:rPr>
      </w:pPr>
    </w:p>
    <w:p w14:paraId="6D4B5D58" w14:textId="77777777" w:rsidR="002C46CC" w:rsidRPr="003B2BDB" w:rsidRDefault="002C46CC" w:rsidP="003B2BDB"/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CD7C" w14:textId="77777777" w:rsidR="00FB4E7D" w:rsidRDefault="00FB4E7D" w:rsidP="002C46CC">
      <w:r>
        <w:separator/>
      </w:r>
    </w:p>
  </w:endnote>
  <w:endnote w:type="continuationSeparator" w:id="0">
    <w:p w14:paraId="36563443" w14:textId="77777777" w:rsidR="00FB4E7D" w:rsidRDefault="00FB4E7D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F169" w14:textId="26E7D861" w:rsidR="00356870" w:rsidRDefault="00356870" w:rsidP="006D6C89">
    <w:pPr>
      <w:pStyle w:val="Footer"/>
    </w:pPr>
    <w:r>
      <w:t>Page 1 of 1</w:t>
    </w:r>
    <w:r>
      <w:tab/>
      <w:t>Uncontrolled copy if printed</w:t>
    </w:r>
    <w:r>
      <w:tab/>
      <w:t xml:space="preserve">Document No. </w:t>
    </w:r>
    <w:r w:rsidR="007D3056" w:rsidRPr="007D3056">
      <w:t>DOC1084</w:t>
    </w:r>
  </w:p>
  <w:p w14:paraId="696F0A16" w14:textId="62C824DA" w:rsidR="00A40807" w:rsidRDefault="00356870" w:rsidP="00356870">
    <w:pPr>
      <w:pStyle w:val="Footer"/>
    </w:pPr>
    <w:r>
      <w:tab/>
    </w:r>
    <w:r>
      <w:tab/>
      <w:t xml:space="preserve">Version </w:t>
    </w:r>
    <w:r w:rsidR="007D3056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4FD6" w14:textId="77777777" w:rsidR="00FB4E7D" w:rsidRDefault="00FB4E7D" w:rsidP="002C46CC">
      <w:r>
        <w:separator/>
      </w:r>
    </w:p>
  </w:footnote>
  <w:footnote w:type="continuationSeparator" w:id="0">
    <w:p w14:paraId="2BC2BF97" w14:textId="77777777" w:rsidR="00FB4E7D" w:rsidRDefault="00FB4E7D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A0595" w14:textId="77777777" w:rsidR="0084424A" w:rsidRDefault="0084424A" w:rsidP="0084424A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noProof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Part Time Employment Policy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</w:t>
                          </w:r>
                        </w:p>
                        <w:p w14:paraId="25A3FDCC" w14:textId="11D0446D" w:rsidR="002C46CC" w:rsidRDefault="00D40D2A" w:rsidP="0084424A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r w:rsidR="000E3F33"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  <w:r w:rsidR="0084424A">
                            <w:rPr>
                              <w:rFonts w:ascii="Calibri" w:hAnsi="Calibri"/>
                              <w:noProof/>
                            </w:rPr>
                            <w:t>Human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267A0595" w14:textId="77777777" w:rsidR="0084424A" w:rsidRDefault="0084424A" w:rsidP="0084424A">
                    <w:pPr>
                      <w:pStyle w:val="Header"/>
                      <w:jc w:val="right"/>
                      <w:rPr>
                        <w:rFonts w:ascii="Calibri" w:hAnsi="Calibri"/>
                        <w:noProof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Part Time Employment Policy</w:t>
                    </w:r>
                    <w:r>
                      <w:rPr>
                        <w:rFonts w:ascii="Calibri" w:hAnsi="Calibri"/>
                        <w:noProof/>
                      </w:rPr>
                      <w:t xml:space="preserve"> </w:t>
                    </w:r>
                  </w:p>
                  <w:p w14:paraId="25A3FDCC" w14:textId="11D0446D" w:rsidR="002C46CC" w:rsidRDefault="00D40D2A" w:rsidP="0084424A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IBU-JOR,</w:t>
                    </w:r>
                    <w:r w:rsidR="000E3F33">
                      <w:rPr>
                        <w:rFonts w:ascii="Calibri" w:hAnsi="Calibri" w:cs="Calibri"/>
                      </w:rPr>
                      <w:t xml:space="preserve"> </w:t>
                    </w:r>
                    <w:r w:rsidR="0084424A">
                      <w:rPr>
                        <w:rFonts w:ascii="Calibri" w:hAnsi="Calibri"/>
                        <w:noProof/>
                      </w:rPr>
                      <w:t>Human Resources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E3F33"/>
    <w:rsid w:val="00143A93"/>
    <w:rsid w:val="001506AB"/>
    <w:rsid w:val="002C46CC"/>
    <w:rsid w:val="00356870"/>
    <w:rsid w:val="003753A6"/>
    <w:rsid w:val="003B2BDB"/>
    <w:rsid w:val="0044618A"/>
    <w:rsid w:val="005257D9"/>
    <w:rsid w:val="005D61F9"/>
    <w:rsid w:val="00663E20"/>
    <w:rsid w:val="006749C7"/>
    <w:rsid w:val="00697F59"/>
    <w:rsid w:val="006D6C89"/>
    <w:rsid w:val="00704958"/>
    <w:rsid w:val="00727B9E"/>
    <w:rsid w:val="007D3056"/>
    <w:rsid w:val="007D45EA"/>
    <w:rsid w:val="0084424A"/>
    <w:rsid w:val="008B7664"/>
    <w:rsid w:val="009E1C3F"/>
    <w:rsid w:val="00A40807"/>
    <w:rsid w:val="00B63455"/>
    <w:rsid w:val="00BD7885"/>
    <w:rsid w:val="00D11688"/>
    <w:rsid w:val="00D40D2A"/>
    <w:rsid w:val="00E17BF2"/>
    <w:rsid w:val="00F81F9F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A8C88C15-5C77-4E9D-8F4B-9A5D1160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4424A"/>
    <w:rPr>
      <w:i/>
      <w:iCs/>
    </w:rPr>
  </w:style>
  <w:style w:type="character" w:styleId="Strong">
    <w:name w:val="Strong"/>
    <w:basedOn w:val="DefaultParagraphFont"/>
    <w:qFormat/>
    <w:rsid w:val="00844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CF37-DF94-4361-AD1D-763FA6ED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2024-01-11T11:58:00Z</dcterms:created>
  <dcterms:modified xsi:type="dcterms:W3CDTF">2025-09-02T09:34:00Z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