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5" w:type="dxa"/>
        <w:tblInd w:w="-640"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841"/>
        <w:gridCol w:w="8794"/>
      </w:tblGrid>
      <w:tr w:rsidR="00517D43" w:rsidRPr="00517D43" w14:paraId="5B3FF71F" w14:textId="77777777" w:rsidTr="00517D43">
        <w:tc>
          <w:tcPr>
            <w:tcW w:w="1841" w:type="dxa"/>
            <w:tcBorders>
              <w:top w:val="single" w:sz="2" w:space="0" w:color="auto"/>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6055C35C" w14:textId="77777777" w:rsidR="00517D43" w:rsidRPr="00517D43" w:rsidRDefault="00517D43" w:rsidP="00517D43">
            <w:pPr>
              <w:spacing w:before="120" w:after="120" w:line="240" w:lineRule="auto"/>
              <w:rPr>
                <w:rFonts w:eastAsia="Times New Roman" w:cstheme="minorHAnsi"/>
                <w:color w:val="212529"/>
                <w:kern w:val="0"/>
                <w:sz w:val="24"/>
                <w:szCs w:val="24"/>
                <w14:ligatures w14:val="none"/>
              </w:rPr>
            </w:pPr>
            <w:r w:rsidRPr="00517D43">
              <w:rPr>
                <w:rFonts w:eastAsia="Times New Roman" w:cstheme="minorHAnsi"/>
                <w:b/>
                <w:bCs/>
                <w:color w:val="212529"/>
                <w:kern w:val="0"/>
                <w:sz w:val="24"/>
                <w:szCs w:val="24"/>
                <w14:ligatures w14:val="none"/>
              </w:rPr>
              <w:t>Brief</w:t>
            </w:r>
          </w:p>
        </w:tc>
        <w:tc>
          <w:tcPr>
            <w:tcW w:w="8794" w:type="dxa"/>
            <w:tcBorders>
              <w:top w:val="single" w:sz="2" w:space="0" w:color="auto"/>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55348786" w14:textId="77777777" w:rsidR="00517D43" w:rsidRPr="00517D43" w:rsidRDefault="00517D43" w:rsidP="00517D43">
            <w:pPr>
              <w:spacing w:before="120" w:after="120" w:line="240" w:lineRule="auto"/>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SMSA Express requires that all SSC staffs including, Regional Managers, SSC Supervisors, SSC Floaters, SSC Executives, Quality Assurance Specialists and Handlers to comply with the daily biometric attendance system to be checked for payroll.</w:t>
            </w:r>
          </w:p>
        </w:tc>
      </w:tr>
      <w:tr w:rsidR="00517D43" w:rsidRPr="00517D43" w14:paraId="73F89B78" w14:textId="77777777" w:rsidTr="00517D43">
        <w:tc>
          <w:tcPr>
            <w:tcW w:w="1841" w:type="dxa"/>
            <w:tcBorders>
              <w:top w:val="single" w:sz="6" w:space="0" w:color="000000"/>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3FF83921" w14:textId="77777777" w:rsidR="00517D43" w:rsidRPr="00517D43" w:rsidRDefault="00517D43" w:rsidP="00517D43">
            <w:pPr>
              <w:spacing w:before="120" w:after="120" w:line="240" w:lineRule="auto"/>
              <w:rPr>
                <w:rFonts w:eastAsia="Times New Roman" w:cstheme="minorHAnsi"/>
                <w:color w:val="212529"/>
                <w:kern w:val="0"/>
                <w:sz w:val="24"/>
                <w:szCs w:val="24"/>
                <w14:ligatures w14:val="none"/>
              </w:rPr>
            </w:pPr>
            <w:r w:rsidRPr="00517D43">
              <w:rPr>
                <w:rFonts w:eastAsia="Times New Roman" w:cstheme="minorHAnsi"/>
                <w:b/>
                <w:bCs/>
                <w:color w:val="212529"/>
                <w:kern w:val="0"/>
                <w:sz w:val="24"/>
                <w:szCs w:val="24"/>
                <w14:ligatures w14:val="none"/>
              </w:rPr>
              <w:t>Purpose</w:t>
            </w:r>
          </w:p>
        </w:tc>
        <w:tc>
          <w:tcPr>
            <w:tcW w:w="8794" w:type="dxa"/>
            <w:tcBorders>
              <w:top w:val="single" w:sz="6" w:space="0" w:color="000000"/>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30B46ACD" w14:textId="77777777" w:rsidR="00517D43" w:rsidRPr="00517D43" w:rsidRDefault="00517D43" w:rsidP="00517D43">
            <w:pPr>
              <w:spacing w:before="120" w:after="120" w:line="240" w:lineRule="auto"/>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Being in SSC at the published working timing is very important to SMSA Express business reputation.</w:t>
            </w:r>
          </w:p>
          <w:p w14:paraId="1471FCB6" w14:textId="77777777" w:rsidR="00517D43" w:rsidRPr="00517D43" w:rsidRDefault="00517D43" w:rsidP="00517D43">
            <w:pPr>
              <w:spacing w:before="120" w:after="120" w:line="240" w:lineRule="auto"/>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SMSA Express employees should commit to the working hours assigned to, as per their employment contract by signing in and out, no matter how many times it requires, in the SMSA biometric attendance system.</w:t>
            </w:r>
          </w:p>
        </w:tc>
      </w:tr>
      <w:tr w:rsidR="00517D43" w:rsidRPr="00517D43" w14:paraId="1809C914" w14:textId="77777777" w:rsidTr="00517D43">
        <w:tc>
          <w:tcPr>
            <w:tcW w:w="1841" w:type="dxa"/>
            <w:tcBorders>
              <w:top w:val="single" w:sz="6" w:space="0" w:color="000000"/>
              <w:left w:val="single" w:sz="2" w:space="0" w:color="auto"/>
              <w:bottom w:val="single" w:sz="2" w:space="0" w:color="auto"/>
              <w:right w:val="single" w:sz="6" w:space="0" w:color="000000"/>
            </w:tcBorders>
            <w:shd w:val="clear" w:color="auto" w:fill="FFFFFF"/>
            <w:tcMar>
              <w:top w:w="15" w:type="dxa"/>
              <w:left w:w="101" w:type="dxa"/>
              <w:bottom w:w="15" w:type="dxa"/>
              <w:right w:w="101" w:type="dxa"/>
            </w:tcMar>
            <w:hideMark/>
          </w:tcPr>
          <w:p w14:paraId="23714421" w14:textId="77777777" w:rsidR="00517D43" w:rsidRPr="00517D43" w:rsidRDefault="00517D43" w:rsidP="00517D43">
            <w:pPr>
              <w:spacing w:before="120" w:after="120" w:line="240" w:lineRule="auto"/>
              <w:rPr>
                <w:rFonts w:eastAsia="Times New Roman" w:cstheme="minorHAnsi"/>
                <w:color w:val="212529"/>
                <w:kern w:val="0"/>
                <w:sz w:val="24"/>
                <w:szCs w:val="24"/>
                <w14:ligatures w14:val="none"/>
              </w:rPr>
            </w:pPr>
            <w:r w:rsidRPr="00517D43">
              <w:rPr>
                <w:rFonts w:eastAsia="Times New Roman" w:cstheme="minorHAnsi"/>
                <w:b/>
                <w:bCs/>
                <w:color w:val="212529"/>
                <w:kern w:val="0"/>
                <w:sz w:val="24"/>
                <w:szCs w:val="24"/>
                <w14:ligatures w14:val="none"/>
              </w:rPr>
              <w:t>Responsibilities</w:t>
            </w:r>
          </w:p>
        </w:tc>
        <w:tc>
          <w:tcPr>
            <w:tcW w:w="8794" w:type="dxa"/>
            <w:tcBorders>
              <w:top w:val="single" w:sz="6" w:space="0" w:color="000000"/>
              <w:left w:val="single" w:sz="6" w:space="0" w:color="000000"/>
              <w:bottom w:val="single" w:sz="2" w:space="0" w:color="auto"/>
              <w:right w:val="single" w:sz="2" w:space="0" w:color="auto"/>
            </w:tcBorders>
            <w:shd w:val="clear" w:color="auto" w:fill="FFFFFF"/>
            <w:tcMar>
              <w:top w:w="15" w:type="dxa"/>
              <w:left w:w="101" w:type="dxa"/>
              <w:bottom w:w="15" w:type="dxa"/>
              <w:right w:w="101" w:type="dxa"/>
            </w:tcMar>
            <w:hideMark/>
          </w:tcPr>
          <w:p w14:paraId="4B4F7171" w14:textId="77777777" w:rsidR="00517D43" w:rsidRPr="00517D43" w:rsidRDefault="00517D43" w:rsidP="00517D43">
            <w:pPr>
              <w:spacing w:before="120" w:after="120" w:line="240" w:lineRule="auto"/>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SSC Executive (and Handler) is responsible for:</w:t>
            </w:r>
          </w:p>
          <w:p w14:paraId="41BFD285" w14:textId="77777777" w:rsidR="00517D43" w:rsidRPr="00517D43" w:rsidRDefault="00517D43" w:rsidP="00517D43">
            <w:pPr>
              <w:spacing w:after="0" w:line="240" w:lineRule="auto"/>
              <w:ind w:left="720"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Symbol" w:char="F02D"/>
            </w:r>
            <w:r w:rsidRPr="00517D43">
              <w:rPr>
                <w:rFonts w:eastAsia="Times New Roman" w:cstheme="minorHAnsi"/>
                <w:color w:val="212529"/>
                <w:kern w:val="0"/>
                <w:sz w:val="24"/>
                <w:szCs w:val="24"/>
                <w14:ligatures w14:val="none"/>
              </w:rPr>
              <w:t>       Signing in and out on time in the biometric system as per the given working schedule. This includes:</w:t>
            </w:r>
          </w:p>
          <w:p w14:paraId="76FC0351"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Daily SSC Center time in and out for straight and broken schedules</w:t>
            </w:r>
          </w:p>
          <w:p w14:paraId="3D1833CF"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Duty extension, 9-9, and overtime hours</w:t>
            </w:r>
          </w:p>
          <w:p w14:paraId="64886FED"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Outsourced cleaning justification</w:t>
            </w:r>
          </w:p>
          <w:p w14:paraId="613ACE3B"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Training and meeting attendance</w:t>
            </w:r>
          </w:p>
          <w:p w14:paraId="2806A64B" w14:textId="61E1B436" w:rsidR="00517D43" w:rsidRPr="00517D43" w:rsidRDefault="00517D43" w:rsidP="00517D43">
            <w:pPr>
              <w:spacing w:after="0" w:line="240" w:lineRule="auto"/>
              <w:ind w:left="720"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Symbol" w:char="F02D"/>
            </w:r>
            <w:r w:rsidRPr="00517D43">
              <w:rPr>
                <w:rFonts w:eastAsia="Times New Roman" w:cstheme="minorHAnsi"/>
                <w:color w:val="212529"/>
                <w:kern w:val="0"/>
                <w:sz w:val="24"/>
                <w:szCs w:val="24"/>
                <w14:ligatures w14:val="none"/>
              </w:rPr>
              <w:t>       Ensuring that they are always on duty during the assigned working hours.</w:t>
            </w:r>
          </w:p>
          <w:p w14:paraId="22266490" w14:textId="77777777" w:rsidR="00517D43" w:rsidRPr="00517D43" w:rsidRDefault="00517D43" w:rsidP="00517D43">
            <w:pPr>
              <w:spacing w:after="0" w:line="240" w:lineRule="auto"/>
              <w:ind w:left="720"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Symbol" w:char="F02D"/>
            </w:r>
            <w:r w:rsidRPr="00517D43">
              <w:rPr>
                <w:rFonts w:eastAsia="Times New Roman" w:cstheme="minorHAnsi"/>
                <w:color w:val="212529"/>
                <w:kern w:val="0"/>
                <w:sz w:val="24"/>
                <w:szCs w:val="24"/>
                <w14:ligatures w14:val="none"/>
              </w:rPr>
              <w:t>       Biometric attendance sheets are filed.</w:t>
            </w:r>
          </w:p>
          <w:p w14:paraId="35ECAF92" w14:textId="77777777" w:rsidR="00517D43" w:rsidRPr="00517D43" w:rsidRDefault="00517D43" w:rsidP="00517D43">
            <w:pPr>
              <w:spacing w:after="0" w:line="240" w:lineRule="auto"/>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w:t>
            </w:r>
          </w:p>
          <w:p w14:paraId="541843E9" w14:textId="77777777" w:rsidR="00517D43" w:rsidRPr="00517D43" w:rsidRDefault="00517D43" w:rsidP="00517D43">
            <w:pPr>
              <w:spacing w:before="120" w:after="120" w:line="240" w:lineRule="auto"/>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SSC Floater is responsible for:</w:t>
            </w:r>
          </w:p>
          <w:p w14:paraId="41F2339C" w14:textId="77777777" w:rsidR="00517D43" w:rsidRPr="00517D43" w:rsidRDefault="00517D43" w:rsidP="00517D43">
            <w:pPr>
              <w:spacing w:after="0" w:line="240" w:lineRule="auto"/>
              <w:ind w:left="720"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Signing in and out on time in the biometric system as per the given working schedule.</w:t>
            </w:r>
          </w:p>
          <w:p w14:paraId="03B2CC14" w14:textId="77777777" w:rsidR="00517D43" w:rsidRPr="00517D43" w:rsidRDefault="00517D43" w:rsidP="00517D43">
            <w:pPr>
              <w:spacing w:after="0" w:line="240" w:lineRule="auto"/>
              <w:ind w:left="720"/>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This also includes:</w:t>
            </w:r>
          </w:p>
          <w:p w14:paraId="7D4BDE06"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Daily SSC Center time in and out for straight and broken schedules</w:t>
            </w:r>
          </w:p>
          <w:p w14:paraId="62918650"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Duty extension, and overtime hours</w:t>
            </w:r>
          </w:p>
          <w:p w14:paraId="03DA87E7"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Cash collection (all collected SSCs must be signed in and out)</w:t>
            </w:r>
          </w:p>
          <w:p w14:paraId="719C5E6A"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Business trips</w:t>
            </w:r>
          </w:p>
          <w:p w14:paraId="16DEFCE0"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Training and meeting attendance</w:t>
            </w:r>
          </w:p>
          <w:p w14:paraId="0397D44D" w14:textId="77777777" w:rsidR="00517D43" w:rsidRPr="00517D43" w:rsidRDefault="00517D43" w:rsidP="00517D43">
            <w:pPr>
              <w:spacing w:after="0" w:line="240" w:lineRule="auto"/>
              <w:ind w:left="720"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Ensuring that RSEs and Handlers within his area are always on duty during the official working hours.</w:t>
            </w:r>
          </w:p>
          <w:p w14:paraId="72B846EA" w14:textId="77777777" w:rsidR="00517D43" w:rsidRPr="00517D43" w:rsidRDefault="00517D43" w:rsidP="00517D43">
            <w:pPr>
              <w:spacing w:after="0" w:line="240" w:lineRule="auto"/>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w:t>
            </w:r>
          </w:p>
          <w:p w14:paraId="22858103" w14:textId="77777777" w:rsidR="00517D43" w:rsidRPr="00517D43" w:rsidRDefault="00517D43" w:rsidP="00517D43">
            <w:pPr>
              <w:spacing w:before="120" w:after="120" w:line="240" w:lineRule="auto"/>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SSC Supervisor responsibilities:</w:t>
            </w:r>
          </w:p>
          <w:p w14:paraId="76B30942" w14:textId="77777777" w:rsidR="00517D43" w:rsidRPr="00517D43" w:rsidRDefault="00517D43" w:rsidP="00517D43">
            <w:pPr>
              <w:spacing w:after="0" w:line="240" w:lineRule="auto"/>
              <w:ind w:left="720"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Signing in and out on time in the biometric system as per the given working schedule.</w:t>
            </w:r>
          </w:p>
          <w:p w14:paraId="4D771985" w14:textId="77777777" w:rsidR="00517D43" w:rsidRPr="00517D43" w:rsidRDefault="00517D43" w:rsidP="00517D43">
            <w:pPr>
              <w:spacing w:after="0" w:line="240" w:lineRule="auto"/>
              <w:ind w:left="720"/>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This also includes:</w:t>
            </w:r>
          </w:p>
          <w:p w14:paraId="6D1AD68F"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Daily visits in the SSC Center within his area of jurisdiction time in and out.</w:t>
            </w:r>
          </w:p>
          <w:p w14:paraId="39A62496"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Routine visits and coaching sessions</w:t>
            </w:r>
          </w:p>
          <w:p w14:paraId="35D6530D"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lastRenderedPageBreak/>
              <w:sym w:font="Wingdings" w:char="F0FC"/>
            </w:r>
            <w:r w:rsidRPr="00517D43">
              <w:rPr>
                <w:rFonts w:eastAsia="Times New Roman" w:cstheme="minorHAnsi"/>
                <w:color w:val="212529"/>
                <w:kern w:val="0"/>
                <w:sz w:val="24"/>
                <w:szCs w:val="24"/>
                <w14:ligatures w14:val="none"/>
              </w:rPr>
              <w:t>     Business trips</w:t>
            </w:r>
          </w:p>
          <w:p w14:paraId="7A3CFB47"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Training and meeting attendance</w:t>
            </w:r>
          </w:p>
          <w:p w14:paraId="1080BFAB"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HQ appointments</w:t>
            </w:r>
          </w:p>
          <w:p w14:paraId="3645B3C0" w14:textId="77777777" w:rsidR="00517D43" w:rsidRPr="00517D43" w:rsidRDefault="00517D43" w:rsidP="00517D43">
            <w:pPr>
              <w:spacing w:after="0" w:line="240" w:lineRule="auto"/>
              <w:ind w:left="720"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Ensuring that RSEs, RFs and Handlers within his area are always on duty during the official working hours.</w:t>
            </w:r>
          </w:p>
          <w:p w14:paraId="2B0DA22B" w14:textId="77777777" w:rsidR="00517D43" w:rsidRPr="00517D43" w:rsidRDefault="00517D43" w:rsidP="00517D43">
            <w:pPr>
              <w:spacing w:after="0" w:line="240" w:lineRule="auto"/>
              <w:ind w:left="720"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Schedule the working hours for his area.</w:t>
            </w:r>
          </w:p>
          <w:p w14:paraId="45132828" w14:textId="77777777" w:rsidR="00517D43" w:rsidRPr="00517D43" w:rsidRDefault="00517D43" w:rsidP="00517D43">
            <w:pPr>
              <w:spacing w:after="0" w:line="240" w:lineRule="auto"/>
              <w:ind w:left="720" w:hanging="360"/>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Ensures that SSCs within his area are opened on time, including prayer times.</w:t>
            </w:r>
          </w:p>
          <w:p w14:paraId="0AF86CE3" w14:textId="77777777" w:rsidR="00517D43" w:rsidRPr="00517D43" w:rsidRDefault="00517D43" w:rsidP="00517D43">
            <w:pPr>
              <w:spacing w:after="0" w:line="240" w:lineRule="auto"/>
              <w:ind w:left="720" w:hanging="360"/>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Registration of new joiners from the very first day the staff has joined the SSC center.</w:t>
            </w:r>
          </w:p>
          <w:p w14:paraId="7775F895" w14:textId="77777777" w:rsidR="00517D43" w:rsidRPr="00517D43" w:rsidRDefault="00517D43" w:rsidP="00517D43">
            <w:pPr>
              <w:spacing w:after="0" w:line="240" w:lineRule="auto"/>
              <w:ind w:left="720"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Monitoring and consolidation of overtime, 9-9, outsourced claims based on biometric attendance.</w:t>
            </w:r>
          </w:p>
          <w:p w14:paraId="03CE6E35" w14:textId="77777777" w:rsidR="00517D43" w:rsidRPr="00517D43" w:rsidRDefault="00517D43" w:rsidP="00517D43">
            <w:pPr>
              <w:spacing w:after="0" w:line="240" w:lineRule="auto"/>
              <w:ind w:left="720"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Inform, take action to resolve biometric system issues to SSC IT support within three (3) maximum working days.</w:t>
            </w:r>
          </w:p>
          <w:p w14:paraId="2166A752" w14:textId="77777777" w:rsidR="00517D43" w:rsidRPr="00517D43" w:rsidRDefault="00517D43" w:rsidP="00517D43">
            <w:pPr>
              <w:spacing w:after="0" w:line="240" w:lineRule="auto"/>
              <w:ind w:left="720" w:hanging="360"/>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Report any kinds of biometric non-compliances within his area which includes:</w:t>
            </w:r>
          </w:p>
          <w:p w14:paraId="7A2DB3E0" w14:textId="77777777" w:rsidR="00517D43" w:rsidRPr="00517D43" w:rsidRDefault="00517D43" w:rsidP="00517D43">
            <w:pPr>
              <w:numPr>
                <w:ilvl w:val="0"/>
                <w:numId w:val="1"/>
              </w:numPr>
              <w:spacing w:before="100" w:beforeAutospacing="1" w:after="100" w:afterAutospacing="1" w:line="240" w:lineRule="auto"/>
              <w:ind w:left="1722"/>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Not signing in and out</w:t>
            </w:r>
          </w:p>
          <w:p w14:paraId="465A9654" w14:textId="77777777" w:rsidR="00517D43" w:rsidRPr="00517D43" w:rsidRDefault="00517D43" w:rsidP="00517D43">
            <w:pPr>
              <w:numPr>
                <w:ilvl w:val="0"/>
                <w:numId w:val="1"/>
              </w:numPr>
              <w:spacing w:before="100" w:beforeAutospacing="1" w:after="100" w:afterAutospacing="1" w:line="240" w:lineRule="auto"/>
              <w:ind w:left="1722"/>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Late and early outs</w:t>
            </w:r>
          </w:p>
          <w:p w14:paraId="1C45FB65" w14:textId="77777777" w:rsidR="00517D43" w:rsidRPr="00517D43" w:rsidRDefault="00517D43" w:rsidP="00517D43">
            <w:pPr>
              <w:numPr>
                <w:ilvl w:val="0"/>
                <w:numId w:val="1"/>
              </w:numPr>
              <w:spacing w:before="100" w:beforeAutospacing="1" w:after="100" w:afterAutospacing="1" w:line="240" w:lineRule="auto"/>
              <w:ind w:left="1722"/>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Signing in (or out) to a different location beyond his official working area.</w:t>
            </w:r>
          </w:p>
          <w:p w14:paraId="43CA143A" w14:textId="77777777" w:rsidR="00517D43" w:rsidRPr="00517D43" w:rsidRDefault="00517D43" w:rsidP="00517D43">
            <w:pPr>
              <w:numPr>
                <w:ilvl w:val="0"/>
                <w:numId w:val="1"/>
              </w:numPr>
              <w:spacing w:before="100" w:beforeAutospacing="1" w:after="100" w:afterAutospacing="1" w:line="240" w:lineRule="auto"/>
              <w:ind w:left="1722"/>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Other non-compliances.</w:t>
            </w:r>
          </w:p>
          <w:p w14:paraId="3A76DA4D" w14:textId="77777777" w:rsidR="00517D43" w:rsidRPr="00517D43" w:rsidRDefault="00517D43" w:rsidP="00517D43">
            <w:pPr>
              <w:spacing w:after="0" w:line="240" w:lineRule="auto"/>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w:t>
            </w:r>
          </w:p>
          <w:p w14:paraId="7CA17EA8" w14:textId="123B9F87" w:rsidR="00517D43" w:rsidRPr="00517D43" w:rsidRDefault="00517D43" w:rsidP="00517D43">
            <w:pPr>
              <w:spacing w:before="120" w:after="120" w:line="240" w:lineRule="auto"/>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xml:space="preserve">Quality Service Assurance </w:t>
            </w:r>
            <w:r w:rsidR="00AA0482" w:rsidRPr="00517D43">
              <w:rPr>
                <w:rFonts w:eastAsia="Times New Roman" w:cstheme="minorHAnsi"/>
                <w:color w:val="212529"/>
                <w:kern w:val="0"/>
                <w:sz w:val="24"/>
                <w:szCs w:val="24"/>
                <w14:ligatures w14:val="none"/>
              </w:rPr>
              <w:t>Specialist responsibilities</w:t>
            </w:r>
            <w:r w:rsidRPr="00517D43">
              <w:rPr>
                <w:rFonts w:eastAsia="Times New Roman" w:cstheme="minorHAnsi"/>
                <w:color w:val="212529"/>
                <w:kern w:val="0"/>
                <w:sz w:val="24"/>
                <w:szCs w:val="24"/>
                <w14:ligatures w14:val="none"/>
              </w:rPr>
              <w:t>:</w:t>
            </w:r>
          </w:p>
          <w:p w14:paraId="5A84E632" w14:textId="77777777" w:rsidR="00517D43" w:rsidRPr="00517D43" w:rsidRDefault="00517D43" w:rsidP="00517D43">
            <w:pPr>
              <w:spacing w:after="0" w:line="240" w:lineRule="auto"/>
              <w:ind w:left="720"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Signing in and out on time in the biometric system as per the given working schedule.</w:t>
            </w:r>
          </w:p>
          <w:p w14:paraId="377FED0C" w14:textId="77777777" w:rsidR="00517D43" w:rsidRPr="00517D43" w:rsidRDefault="00517D43" w:rsidP="00517D43">
            <w:pPr>
              <w:spacing w:after="0" w:line="240" w:lineRule="auto"/>
              <w:ind w:left="720"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Consolidation and checking of the submitted overtime, 9-9, collection, outsourced cleaning claims based on actual biometric logs.</w:t>
            </w:r>
          </w:p>
          <w:p w14:paraId="41B5B9E1" w14:textId="77777777" w:rsidR="00517D43" w:rsidRPr="00517D43" w:rsidRDefault="00517D43" w:rsidP="00517D43">
            <w:pPr>
              <w:spacing w:after="0" w:line="240" w:lineRule="auto"/>
              <w:ind w:left="720" w:hanging="360"/>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Follow-up SSC Executives and SSC Floaters biometric attendance compliance with the SSC Supervisors.</w:t>
            </w:r>
          </w:p>
          <w:p w14:paraId="73A8C261" w14:textId="77777777" w:rsidR="00517D43" w:rsidRPr="00517D43" w:rsidRDefault="00517D43" w:rsidP="00517D43">
            <w:pPr>
              <w:spacing w:after="0" w:line="240" w:lineRule="auto"/>
              <w:ind w:left="720" w:hanging="360"/>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Ensures that SSCs are opened on time.</w:t>
            </w:r>
          </w:p>
          <w:p w14:paraId="2C35F4AE" w14:textId="77777777" w:rsidR="00517D43" w:rsidRPr="00517D43" w:rsidRDefault="00517D43" w:rsidP="00517D43">
            <w:pPr>
              <w:spacing w:after="0" w:line="240" w:lineRule="auto"/>
              <w:ind w:left="720" w:hanging="360"/>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Report any kinds of biometric non-compliances which includes:</w:t>
            </w:r>
          </w:p>
          <w:p w14:paraId="2CF8915A" w14:textId="77777777" w:rsidR="00517D43" w:rsidRPr="00517D43" w:rsidRDefault="00517D43" w:rsidP="00517D43">
            <w:pPr>
              <w:numPr>
                <w:ilvl w:val="0"/>
                <w:numId w:val="2"/>
              </w:numPr>
              <w:spacing w:before="100" w:beforeAutospacing="1" w:after="100" w:afterAutospacing="1" w:line="240" w:lineRule="auto"/>
              <w:ind w:left="1722"/>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Not signing in and out</w:t>
            </w:r>
          </w:p>
          <w:p w14:paraId="56ECF0E0" w14:textId="77777777" w:rsidR="00517D43" w:rsidRPr="00517D43" w:rsidRDefault="00517D43" w:rsidP="00517D43">
            <w:pPr>
              <w:numPr>
                <w:ilvl w:val="0"/>
                <w:numId w:val="2"/>
              </w:numPr>
              <w:spacing w:before="100" w:beforeAutospacing="1" w:after="100" w:afterAutospacing="1" w:line="240" w:lineRule="auto"/>
              <w:ind w:left="1722"/>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Late and early outs</w:t>
            </w:r>
          </w:p>
          <w:p w14:paraId="5AE1B0A4" w14:textId="77777777" w:rsidR="00517D43" w:rsidRPr="00517D43" w:rsidRDefault="00517D43" w:rsidP="00517D43">
            <w:pPr>
              <w:numPr>
                <w:ilvl w:val="0"/>
                <w:numId w:val="2"/>
              </w:numPr>
              <w:spacing w:before="100" w:beforeAutospacing="1" w:after="100" w:afterAutospacing="1" w:line="240" w:lineRule="auto"/>
              <w:ind w:left="1722"/>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Signing in (or out) to a different location beyond his official working area.</w:t>
            </w:r>
          </w:p>
          <w:p w14:paraId="1F4279AB" w14:textId="77777777" w:rsidR="00517D43" w:rsidRPr="00517D43" w:rsidRDefault="00517D43" w:rsidP="00517D43">
            <w:pPr>
              <w:numPr>
                <w:ilvl w:val="0"/>
                <w:numId w:val="2"/>
              </w:numPr>
              <w:spacing w:before="100" w:beforeAutospacing="1" w:after="100" w:afterAutospacing="1" w:line="240" w:lineRule="auto"/>
              <w:ind w:left="1722"/>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Other non-compliances.</w:t>
            </w:r>
          </w:p>
          <w:p w14:paraId="544252C9" w14:textId="77777777" w:rsidR="00517D43" w:rsidRDefault="00517D43" w:rsidP="00517D43">
            <w:pPr>
              <w:spacing w:after="0" w:line="240" w:lineRule="auto"/>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w:t>
            </w:r>
          </w:p>
          <w:p w14:paraId="4F2DF208" w14:textId="77777777" w:rsidR="00AA0482" w:rsidRPr="00517D43" w:rsidRDefault="00AA0482" w:rsidP="00517D43">
            <w:pPr>
              <w:spacing w:after="0" w:line="240" w:lineRule="auto"/>
              <w:jc w:val="both"/>
              <w:rPr>
                <w:rFonts w:eastAsia="Times New Roman" w:cstheme="minorHAnsi"/>
                <w:color w:val="212529"/>
                <w:kern w:val="0"/>
                <w:sz w:val="24"/>
                <w:szCs w:val="24"/>
                <w14:ligatures w14:val="none"/>
              </w:rPr>
            </w:pPr>
          </w:p>
          <w:p w14:paraId="0F6ED5AB" w14:textId="77777777" w:rsidR="00517D43" w:rsidRPr="00517D43" w:rsidRDefault="00517D43" w:rsidP="00517D43">
            <w:pPr>
              <w:spacing w:before="120" w:after="120" w:line="240" w:lineRule="auto"/>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lastRenderedPageBreak/>
              <w:t>Regional SSC Manager responsibilities:</w:t>
            </w:r>
          </w:p>
          <w:p w14:paraId="2A07C322" w14:textId="77777777" w:rsidR="00517D43" w:rsidRPr="00517D43" w:rsidRDefault="00517D43" w:rsidP="00517D43">
            <w:pPr>
              <w:spacing w:after="0" w:line="240" w:lineRule="auto"/>
              <w:ind w:left="720"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Signing in and out on time in the biometric system as per the given working schedule.</w:t>
            </w:r>
          </w:p>
          <w:p w14:paraId="06D5CA2B" w14:textId="77777777" w:rsidR="00517D43" w:rsidRPr="00517D43" w:rsidRDefault="00517D43" w:rsidP="00517D43">
            <w:pPr>
              <w:spacing w:after="0" w:line="240" w:lineRule="auto"/>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This also includes:</w:t>
            </w:r>
          </w:p>
          <w:p w14:paraId="52B98CCA"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Visits in the SSC Center within his area of jurisdiction time in and out.</w:t>
            </w:r>
          </w:p>
          <w:p w14:paraId="335B11ED"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Routine visits and coaching sessions (if applicable)</w:t>
            </w:r>
          </w:p>
          <w:p w14:paraId="47CB8431"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Business trips</w:t>
            </w:r>
          </w:p>
          <w:p w14:paraId="659B367F"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Training and meeting attendance</w:t>
            </w:r>
          </w:p>
          <w:p w14:paraId="0E869928" w14:textId="77777777" w:rsidR="00517D43" w:rsidRPr="00517D43" w:rsidRDefault="00517D43" w:rsidP="00517D43">
            <w:pPr>
              <w:spacing w:after="0" w:line="240" w:lineRule="auto"/>
              <w:ind w:left="1113"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sym w:font="Wingdings" w:char="F0FC"/>
            </w:r>
            <w:r w:rsidRPr="00517D43">
              <w:rPr>
                <w:rFonts w:eastAsia="Times New Roman" w:cstheme="minorHAnsi"/>
                <w:color w:val="212529"/>
                <w:kern w:val="0"/>
                <w:sz w:val="24"/>
                <w:szCs w:val="24"/>
                <w14:ligatures w14:val="none"/>
              </w:rPr>
              <w:t>     HQ appointments</w:t>
            </w:r>
          </w:p>
          <w:p w14:paraId="5CAE400A" w14:textId="77777777" w:rsidR="00517D43" w:rsidRPr="00517D43" w:rsidRDefault="00517D43" w:rsidP="00517D43">
            <w:pPr>
              <w:spacing w:after="0" w:line="240" w:lineRule="auto"/>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w:t>
            </w:r>
          </w:p>
          <w:p w14:paraId="23DB956E" w14:textId="77777777" w:rsidR="00517D43" w:rsidRPr="00517D43" w:rsidRDefault="00517D43" w:rsidP="00517D43">
            <w:pPr>
              <w:spacing w:after="0" w:line="240" w:lineRule="auto"/>
              <w:ind w:left="720"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Follow-up SSC Executives and SSC Floaters biometric attendance compliance with the SSC Supervisors.</w:t>
            </w:r>
          </w:p>
          <w:p w14:paraId="3A004F9D" w14:textId="77777777" w:rsidR="00517D43" w:rsidRPr="00517D43" w:rsidRDefault="00517D43" w:rsidP="00517D43">
            <w:pPr>
              <w:spacing w:after="0" w:line="240" w:lineRule="auto"/>
              <w:ind w:left="720" w:hanging="360"/>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Ensures that SSCs are opened on time.</w:t>
            </w:r>
          </w:p>
          <w:p w14:paraId="38FB0BC8" w14:textId="77777777" w:rsidR="00517D43" w:rsidRPr="00517D43" w:rsidRDefault="00517D43" w:rsidP="00517D43">
            <w:pPr>
              <w:spacing w:after="0" w:line="240" w:lineRule="auto"/>
              <w:ind w:left="720" w:hanging="360"/>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Checking and approval of the submitted overtime, 9-9, collection, outsourced cleaning claims based on actual biometric logs.</w:t>
            </w:r>
          </w:p>
          <w:p w14:paraId="11FFD804" w14:textId="77777777" w:rsidR="00517D43" w:rsidRPr="00517D43" w:rsidRDefault="00517D43" w:rsidP="00517D43">
            <w:pPr>
              <w:spacing w:after="0" w:line="240" w:lineRule="auto"/>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w:t>
            </w:r>
          </w:p>
          <w:p w14:paraId="1F0EDB8F" w14:textId="77777777" w:rsidR="00517D43" w:rsidRPr="00517D43" w:rsidRDefault="00517D43" w:rsidP="00517D43">
            <w:pPr>
              <w:spacing w:after="0" w:line="240" w:lineRule="auto"/>
              <w:jc w:val="both"/>
              <w:rPr>
                <w:rFonts w:eastAsia="Times New Roman" w:cstheme="minorHAnsi"/>
                <w:color w:val="212529"/>
                <w:kern w:val="0"/>
                <w:sz w:val="24"/>
                <w:szCs w:val="24"/>
                <w14:ligatures w14:val="none"/>
              </w:rPr>
            </w:pPr>
            <w:r w:rsidRPr="00517D43">
              <w:rPr>
                <w:rFonts w:eastAsia="Times New Roman" w:cstheme="minorHAnsi"/>
                <w:color w:val="212529"/>
                <w:kern w:val="0"/>
                <w:sz w:val="24"/>
                <w:szCs w:val="24"/>
                <w14:ligatures w14:val="none"/>
              </w:rPr>
              <w:t> </w:t>
            </w:r>
          </w:p>
        </w:tc>
      </w:tr>
    </w:tbl>
    <w:p w14:paraId="6D4B5D58" w14:textId="77777777" w:rsidR="002C46CC" w:rsidRPr="00AA0482" w:rsidRDefault="002C46CC" w:rsidP="003B2BDB">
      <w:pPr>
        <w:rPr>
          <w:rFonts w:cstheme="minorHAnsi"/>
          <w:sz w:val="24"/>
          <w:szCs w:val="24"/>
          <w:rtl/>
          <w:lang w:bidi="ar-JO"/>
        </w:rPr>
      </w:pPr>
    </w:p>
    <w:sectPr w:rsidR="002C46CC" w:rsidRPr="00AA048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9ABA9" w14:textId="77777777" w:rsidR="00BD6F1B" w:rsidRDefault="00BD6F1B" w:rsidP="002C46CC">
      <w:pPr>
        <w:spacing w:after="0" w:line="240" w:lineRule="auto"/>
      </w:pPr>
      <w:r>
        <w:separator/>
      </w:r>
    </w:p>
  </w:endnote>
  <w:endnote w:type="continuationSeparator" w:id="0">
    <w:p w14:paraId="4F12DD63" w14:textId="77777777" w:rsidR="00BD6F1B" w:rsidRDefault="00BD6F1B" w:rsidP="002C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19C6" w14:textId="77777777" w:rsidR="00075F4C" w:rsidRDefault="00075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E1FA" w14:textId="56135935" w:rsidR="00482C27" w:rsidRPr="00C16329" w:rsidRDefault="00482C27" w:rsidP="00482C27">
    <w:pPr>
      <w:pStyle w:val="Footer"/>
      <w:rPr>
        <w:rFonts w:cstheme="minorHAnsi"/>
      </w:rPr>
    </w:pPr>
    <w:r w:rsidRPr="00C16329">
      <w:rPr>
        <w:rFonts w:cstheme="minorHAnsi"/>
      </w:rPr>
      <w:t xml:space="preserve">Page </w:t>
    </w:r>
    <w:r w:rsidRPr="00C16329">
      <w:rPr>
        <w:rFonts w:cstheme="minorHAnsi"/>
        <w:b/>
        <w:bCs/>
      </w:rPr>
      <w:fldChar w:fldCharType="begin"/>
    </w:r>
    <w:r w:rsidRPr="00C16329">
      <w:rPr>
        <w:rFonts w:cstheme="minorHAnsi"/>
        <w:b/>
        <w:bCs/>
      </w:rPr>
      <w:instrText xml:space="preserve"> PAGE </w:instrText>
    </w:r>
    <w:r w:rsidRPr="00C16329">
      <w:rPr>
        <w:rFonts w:cstheme="minorHAnsi"/>
        <w:b/>
        <w:bCs/>
      </w:rPr>
      <w:fldChar w:fldCharType="separate"/>
    </w:r>
    <w:r w:rsidR="00075F4C">
      <w:rPr>
        <w:rFonts w:cstheme="minorHAnsi"/>
        <w:b/>
        <w:bCs/>
        <w:noProof/>
      </w:rPr>
      <w:t>1</w:t>
    </w:r>
    <w:r w:rsidRPr="00C16329">
      <w:rPr>
        <w:rFonts w:cstheme="minorHAnsi"/>
        <w:b/>
        <w:bCs/>
      </w:rPr>
      <w:fldChar w:fldCharType="end"/>
    </w:r>
    <w:r w:rsidRPr="00C16329">
      <w:rPr>
        <w:rFonts w:cstheme="minorHAnsi"/>
      </w:rPr>
      <w:t xml:space="preserve"> of </w:t>
    </w:r>
    <w:r w:rsidRPr="00C16329">
      <w:rPr>
        <w:rFonts w:cstheme="minorHAnsi"/>
        <w:b/>
        <w:bCs/>
      </w:rPr>
      <w:fldChar w:fldCharType="begin"/>
    </w:r>
    <w:r w:rsidRPr="00C16329">
      <w:rPr>
        <w:rFonts w:cstheme="minorHAnsi"/>
        <w:b/>
        <w:bCs/>
      </w:rPr>
      <w:instrText xml:space="preserve"> NUMPAGES  </w:instrText>
    </w:r>
    <w:r w:rsidRPr="00C16329">
      <w:rPr>
        <w:rFonts w:cstheme="minorHAnsi"/>
        <w:b/>
        <w:bCs/>
      </w:rPr>
      <w:fldChar w:fldCharType="separate"/>
    </w:r>
    <w:r w:rsidR="00075F4C">
      <w:rPr>
        <w:rFonts w:cstheme="minorHAnsi"/>
        <w:b/>
        <w:bCs/>
        <w:noProof/>
      </w:rPr>
      <w:t>3</w:t>
    </w:r>
    <w:r w:rsidRPr="00C16329">
      <w:rPr>
        <w:rFonts w:cstheme="minorHAnsi"/>
        <w:b/>
        <w:bCs/>
      </w:rPr>
      <w:fldChar w:fldCharType="end"/>
    </w:r>
    <w:r w:rsidRPr="00C16329">
      <w:rPr>
        <w:rFonts w:cstheme="minorHAnsi"/>
        <w:b/>
        <w:bCs/>
      </w:rPr>
      <w:t xml:space="preserve">                            </w:t>
    </w:r>
    <w:r>
      <w:rPr>
        <w:rFonts w:cstheme="minorHAnsi"/>
        <w:b/>
        <w:bCs/>
      </w:rPr>
      <w:t xml:space="preserve">         </w:t>
    </w:r>
    <w:r w:rsidRPr="00C16329">
      <w:rPr>
        <w:rFonts w:cstheme="minorHAnsi"/>
        <w:b/>
        <w:bCs/>
      </w:rPr>
      <w:t xml:space="preserve">  </w:t>
    </w:r>
    <w:r w:rsidRPr="00C16329">
      <w:rPr>
        <w:rFonts w:cstheme="minorHAnsi"/>
      </w:rPr>
      <w:t>Uncontrolled copy if printed</w:t>
    </w:r>
    <w:r w:rsidRPr="00C16329">
      <w:rPr>
        <w:rFonts w:cstheme="minorHAnsi"/>
      </w:rPr>
      <w:tab/>
      <w:t>Document No.</w:t>
    </w:r>
    <w:r w:rsidR="000B401A">
      <w:rPr>
        <w:rFonts w:cstheme="minorHAnsi"/>
      </w:rPr>
      <w:t xml:space="preserve"> </w:t>
    </w:r>
    <w:r w:rsidR="000B401A" w:rsidRPr="000B401A">
      <w:rPr>
        <w:rFonts w:cstheme="minorHAnsi"/>
      </w:rPr>
      <w:t>DOC1130</w:t>
    </w:r>
    <w:r w:rsidRPr="00C16329">
      <w:rPr>
        <w:rFonts w:cstheme="minorHAnsi"/>
      </w:rPr>
      <w:t xml:space="preserve"> </w:t>
    </w:r>
  </w:p>
  <w:p w14:paraId="4B9105DE" w14:textId="4C8F0B6D" w:rsidR="00482C27" w:rsidRPr="004C71A2" w:rsidRDefault="00482C27" w:rsidP="00482C27">
    <w:pPr>
      <w:pStyle w:val="Footer"/>
    </w:pPr>
    <w:r w:rsidRPr="00C16329">
      <w:rPr>
        <w:rFonts w:cstheme="minorHAnsi"/>
      </w:rPr>
      <w:tab/>
    </w:r>
    <w:r w:rsidRPr="00C16329">
      <w:rPr>
        <w:rFonts w:cstheme="minorHAnsi"/>
      </w:rPr>
      <w:tab/>
      <w:t xml:space="preserve">Version </w:t>
    </w:r>
    <w:r w:rsidR="000B401A">
      <w:rPr>
        <w:rFonts w:cstheme="minorHAnsi"/>
      </w:rPr>
      <w:t>2</w:t>
    </w:r>
  </w:p>
  <w:p w14:paraId="696F0A16" w14:textId="5915B52A" w:rsidR="00A40807" w:rsidRPr="00482C27" w:rsidRDefault="00A40807" w:rsidP="00482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A065" w14:textId="77777777" w:rsidR="00075F4C" w:rsidRDefault="00075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5B8CA" w14:textId="77777777" w:rsidR="00BD6F1B" w:rsidRDefault="00BD6F1B" w:rsidP="002C46CC">
      <w:pPr>
        <w:spacing w:after="0" w:line="240" w:lineRule="auto"/>
      </w:pPr>
      <w:r>
        <w:separator/>
      </w:r>
    </w:p>
  </w:footnote>
  <w:footnote w:type="continuationSeparator" w:id="0">
    <w:p w14:paraId="57023350" w14:textId="77777777" w:rsidR="00BD6F1B" w:rsidRDefault="00BD6F1B" w:rsidP="002C4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D42CE" w14:textId="77777777" w:rsidR="00075F4C" w:rsidRDefault="00075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61700788" w:rsidR="002C46CC" w:rsidRDefault="00356870"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72EEC452">
              <wp:simplePos x="0" y="0"/>
              <wp:positionH relativeFrom="column">
                <wp:posOffset>2892056</wp:posOffset>
              </wp:positionH>
              <wp:positionV relativeFrom="paragraph">
                <wp:posOffset>5715</wp:posOffset>
              </wp:positionV>
              <wp:extent cx="3414129" cy="742950"/>
              <wp:effectExtent l="0" t="0" r="15240"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4129" cy="742950"/>
                      </a:xfrm>
                      <a:prstGeom prst="rect">
                        <a:avLst/>
                      </a:prstGeom>
                      <a:solidFill>
                        <a:schemeClr val="bg1"/>
                      </a:solidFill>
                      <a:ln w="9525">
                        <a:solidFill>
                          <a:schemeClr val="bg1"/>
                        </a:solidFill>
                        <a:miter lim="800000"/>
                        <a:headEnd/>
                        <a:tailEnd/>
                      </a:ln>
                    </wps:spPr>
                    <wps:txbx>
                      <w:txbxContent>
                        <w:p w14:paraId="17D04E4B" w14:textId="77777777" w:rsidR="00517D43" w:rsidRDefault="00517D43" w:rsidP="00517D43">
                          <w:pPr>
                            <w:pStyle w:val="NormalWeb"/>
                            <w:shd w:val="clear" w:color="auto" w:fill="FFFFFF"/>
                            <w:spacing w:before="0" w:beforeAutospacing="0" w:after="0" w:afterAutospacing="0"/>
                            <w:jc w:val="right"/>
                            <w:rPr>
                              <w:rFonts w:ascii="Segoe UI" w:hAnsi="Segoe UI" w:cs="Segoe UI"/>
                              <w:color w:val="212529"/>
                              <w:sz w:val="32"/>
                              <w:szCs w:val="32"/>
                            </w:rPr>
                          </w:pPr>
                          <w:r>
                            <w:rPr>
                              <w:rFonts w:ascii="Calibri" w:hAnsi="Calibri" w:cs="Calibri"/>
                              <w:b/>
                              <w:bCs/>
                              <w:color w:val="212529"/>
                              <w:sz w:val="32"/>
                              <w:szCs w:val="32"/>
                            </w:rPr>
                            <w:t> SSC Biometric Attendance Policy</w:t>
                          </w:r>
                        </w:p>
                        <w:p w14:paraId="2D58521D" w14:textId="31951632" w:rsidR="00517D43" w:rsidRDefault="00517D43" w:rsidP="00D8040D">
                          <w:pPr>
                            <w:pStyle w:val="NormalWeb"/>
                            <w:shd w:val="clear" w:color="auto" w:fill="FFFFFF"/>
                            <w:spacing w:before="0" w:beforeAutospacing="0" w:after="0" w:afterAutospacing="0"/>
                            <w:jc w:val="right"/>
                            <w:rPr>
                              <w:rFonts w:ascii="Segoe UI" w:hAnsi="Segoe UI" w:cs="Segoe UI"/>
                              <w:color w:val="212529"/>
                              <w:sz w:val="23"/>
                              <w:szCs w:val="23"/>
                            </w:rPr>
                          </w:pPr>
                          <w:r>
                            <w:rPr>
                              <w:rFonts w:ascii="Calibri" w:hAnsi="Calibri" w:cs="Calibri"/>
                              <w:color w:val="212529"/>
                              <w:sz w:val="23"/>
                              <w:szCs w:val="23"/>
                            </w:rPr>
                            <w:t xml:space="preserve">                                           Owner/ Department: SMSA Service Center </w:t>
                          </w:r>
                        </w:p>
                        <w:p w14:paraId="25A3FDCC" w14:textId="7CCCFC43" w:rsidR="002C46CC" w:rsidRDefault="002C46CC" w:rsidP="00356870">
                          <w:pPr>
                            <w:spacing w:after="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227.7pt;margin-top:.45pt;width:268.85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" fillcolor="white [3212]" strokecolor="white [3212]">
              <v:textbox>
                <w:txbxContent>
                  <w:p w14:paraId="17D04E4B" w14:textId="77777777" w:rsidR="00517D43" w:rsidRDefault="00517D43" w:rsidP="00517D43">
                    <w:pPr>
                      <w:pStyle w:val="NormalWeb"/>
                      <w:shd w:val="clear" w:color="auto" w:fill="FFFFFF"/>
                      <w:spacing w:before="0" w:beforeAutospacing="0" w:after="0" w:afterAutospacing="0"/>
                      <w:jc w:val="right"/>
                      <w:rPr>
                        <w:rFonts w:ascii="Segoe UI" w:hAnsi="Segoe UI" w:cs="Segoe UI"/>
                        <w:color w:val="212529"/>
                        <w:sz w:val="32"/>
                        <w:szCs w:val="32"/>
                      </w:rPr>
                    </w:pPr>
                    <w:r>
                      <w:rPr>
                        <w:rFonts w:ascii="Calibri" w:hAnsi="Calibri" w:cs="Calibri"/>
                        <w:b/>
                        <w:bCs/>
                        <w:color w:val="212529"/>
                        <w:sz w:val="32"/>
                        <w:szCs w:val="32"/>
                      </w:rPr>
                      <w:t> SSC Biometric Attendance Policy</w:t>
                    </w:r>
                  </w:p>
                  <w:p w14:paraId="2D58521D" w14:textId="31951632" w:rsidR="00517D43" w:rsidRDefault="00517D43" w:rsidP="00D8040D">
                    <w:pPr>
                      <w:pStyle w:val="NormalWeb"/>
                      <w:shd w:val="clear" w:color="auto" w:fill="FFFFFF"/>
                      <w:spacing w:before="0" w:beforeAutospacing="0" w:after="0" w:afterAutospacing="0"/>
                      <w:jc w:val="right"/>
                      <w:rPr>
                        <w:rFonts w:ascii="Segoe UI" w:hAnsi="Segoe UI" w:cs="Segoe UI"/>
                        <w:color w:val="212529"/>
                        <w:sz w:val="23"/>
                        <w:szCs w:val="23"/>
                      </w:rPr>
                    </w:pPr>
                    <w:r>
                      <w:rPr>
                        <w:rFonts w:ascii="Calibri" w:hAnsi="Calibri" w:cs="Calibri"/>
                        <w:color w:val="212529"/>
                        <w:sz w:val="23"/>
                        <w:szCs w:val="23"/>
                      </w:rPr>
                      <w:t xml:space="preserve">                                           Owner/ Department: SMSA Service Center </w:t>
                    </w:r>
                  </w:p>
                  <w:p w14:paraId="25A3FDCC" w14:textId="7CCCFC43" w:rsidR="002C46CC" w:rsidRDefault="002C46CC" w:rsidP="00356870">
                    <w:pPr>
                      <w:spacing w:after="0"/>
                      <w:jc w:val="right"/>
                    </w:pP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51FFC8DA">
          <wp:simplePos x="0" y="0"/>
          <wp:positionH relativeFrom="column">
            <wp:posOffset>-411480</wp:posOffset>
          </wp:positionH>
          <wp:positionV relativeFrom="paragraph">
            <wp:posOffset>13970</wp:posOffset>
          </wp:positionV>
          <wp:extent cx="1954992" cy="529200"/>
          <wp:effectExtent l="0" t="0" r="7620" b="4445"/>
          <wp:wrapThrough wrapText="bothSides">
            <wp:wrapPolygon edited="0">
              <wp:start x="1263" y="0"/>
              <wp:lineTo x="632" y="3112"/>
              <wp:lineTo x="211" y="8557"/>
              <wp:lineTo x="211" y="21004"/>
              <wp:lineTo x="21474" y="21004"/>
              <wp:lineTo x="21474" y="0"/>
              <wp:lineTo x="1263"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954992" cy="529200"/>
                  </a:xfrm>
                  <a:prstGeom prst="rect">
                    <a:avLst/>
                  </a:prstGeom>
                </pic:spPr>
              </pic:pic>
            </a:graphicData>
          </a:graphic>
          <wp14:sizeRelH relativeFrom="margin">
            <wp14:pctWidth>0</wp14:pctWidth>
          </wp14:sizeRelH>
          <wp14:sizeRelV relativeFrom="margin">
            <wp14:pctHeight>0</wp14:pctHeight>
          </wp14:sizeRelV>
        </wp:anchor>
      </w:drawing>
    </w:r>
  </w:p>
  <w:p w14:paraId="0F5D514B" w14:textId="2C133A57" w:rsidR="002C46CC" w:rsidRDefault="002C46CC" w:rsidP="00517D43">
    <w:pPr>
      <w:pStyle w:val="Header"/>
      <w:jc w:val="center"/>
    </w:pP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982C" w14:textId="77777777" w:rsidR="00075F4C" w:rsidRDefault="00075F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86E62"/>
    <w:multiLevelType w:val="multilevel"/>
    <w:tmpl w:val="D2769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D61DD5"/>
    <w:multiLevelType w:val="multilevel"/>
    <w:tmpl w:val="79FACD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CC"/>
    <w:rsid w:val="00075F4C"/>
    <w:rsid w:val="000B401A"/>
    <w:rsid w:val="00185043"/>
    <w:rsid w:val="001E72AC"/>
    <w:rsid w:val="001F1ADE"/>
    <w:rsid w:val="002C46CC"/>
    <w:rsid w:val="002D63B2"/>
    <w:rsid w:val="00356870"/>
    <w:rsid w:val="003B2BDB"/>
    <w:rsid w:val="004821A2"/>
    <w:rsid w:val="00482C27"/>
    <w:rsid w:val="00517D43"/>
    <w:rsid w:val="005257D9"/>
    <w:rsid w:val="005D61F9"/>
    <w:rsid w:val="006536C1"/>
    <w:rsid w:val="00663E20"/>
    <w:rsid w:val="00697F59"/>
    <w:rsid w:val="00704958"/>
    <w:rsid w:val="008359E2"/>
    <w:rsid w:val="00894600"/>
    <w:rsid w:val="008B7664"/>
    <w:rsid w:val="00906F5B"/>
    <w:rsid w:val="00913A57"/>
    <w:rsid w:val="009E1C3F"/>
    <w:rsid w:val="00A40807"/>
    <w:rsid w:val="00A74C2C"/>
    <w:rsid w:val="00A86811"/>
    <w:rsid w:val="00AA0482"/>
    <w:rsid w:val="00B63455"/>
    <w:rsid w:val="00BD6F1B"/>
    <w:rsid w:val="00D8040D"/>
    <w:rsid w:val="00E17A56"/>
    <w:rsid w:val="00E17BF2"/>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15:docId w15:val="{8A4E5155-9BD5-4B07-85A7-617FE5ED4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6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7D4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40505">
      <w:bodyDiv w:val="1"/>
      <w:marLeft w:val="0"/>
      <w:marRight w:val="0"/>
      <w:marTop w:val="0"/>
      <w:marBottom w:val="0"/>
      <w:divBdr>
        <w:top w:val="none" w:sz="0" w:space="0" w:color="auto"/>
        <w:left w:val="none" w:sz="0" w:space="0" w:color="auto"/>
        <w:bottom w:val="none" w:sz="0" w:space="0" w:color="auto"/>
        <w:right w:val="none" w:sz="0" w:space="0" w:color="auto"/>
      </w:divBdr>
    </w:div>
    <w:div w:id="163579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2</cp:revision>
  <dcterms:created xsi:type="dcterms:W3CDTF">2025-09-01T09:32:00Z</dcterms:created>
  <dcterms:modified xsi:type="dcterms:W3CDTF">2025-09-01T09:32:00Z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