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F28D5" w14:textId="77777777" w:rsidR="005374C1" w:rsidRPr="005374C1" w:rsidRDefault="005374C1" w:rsidP="005374C1">
      <w:pPr>
        <w:spacing w:line="276" w:lineRule="auto"/>
        <w:jc w:val="center"/>
        <w:rPr>
          <w:rFonts w:asciiTheme="minorHAnsi" w:hAnsiTheme="minorHAnsi" w:cstheme="minorHAnsi"/>
          <w:b/>
          <w:bCs/>
          <w:sz w:val="24"/>
          <w:szCs w:val="24"/>
          <w:u w:val="single"/>
        </w:rPr>
      </w:pPr>
    </w:p>
    <w:p w14:paraId="70EE42CD" w14:textId="77777777" w:rsidR="005374C1" w:rsidRPr="005374C1" w:rsidRDefault="005374C1" w:rsidP="005374C1">
      <w:pPr>
        <w:numPr>
          <w:ilvl w:val="0"/>
          <w:numId w:val="40"/>
        </w:numPr>
        <w:tabs>
          <w:tab w:val="left" w:pos="0"/>
          <w:tab w:val="left" w:pos="1890"/>
        </w:tabs>
        <w:spacing w:line="360" w:lineRule="auto"/>
        <w:ind w:left="2160" w:hanging="2880"/>
        <w:jc w:val="both"/>
        <w:rPr>
          <w:rFonts w:asciiTheme="minorHAnsi" w:hAnsiTheme="minorHAnsi" w:cstheme="minorHAnsi"/>
          <w:sz w:val="24"/>
          <w:szCs w:val="24"/>
        </w:rPr>
      </w:pPr>
      <w:r w:rsidRPr="005374C1">
        <w:rPr>
          <w:rFonts w:asciiTheme="minorHAnsi" w:hAnsiTheme="minorHAnsi" w:cstheme="minorHAnsi"/>
          <w:b/>
          <w:sz w:val="24"/>
          <w:szCs w:val="24"/>
        </w:rPr>
        <w:t>Purpose:</w:t>
      </w:r>
      <w:r w:rsidRPr="005374C1">
        <w:rPr>
          <w:rFonts w:asciiTheme="minorHAnsi" w:hAnsiTheme="minorHAnsi" w:cstheme="minorHAnsi"/>
          <w:sz w:val="24"/>
          <w:szCs w:val="24"/>
        </w:rPr>
        <w:t xml:space="preserve"> </w:t>
      </w:r>
    </w:p>
    <w:p w14:paraId="7F85A0FD" w14:textId="77777777" w:rsidR="005374C1" w:rsidRPr="005374C1" w:rsidRDefault="005374C1" w:rsidP="005374C1">
      <w:pPr>
        <w:tabs>
          <w:tab w:val="left" w:pos="0"/>
          <w:tab w:val="left" w:pos="1890"/>
        </w:tabs>
        <w:spacing w:line="360" w:lineRule="auto"/>
        <w:ind w:left="2160"/>
        <w:jc w:val="both"/>
        <w:rPr>
          <w:rFonts w:asciiTheme="minorHAnsi" w:hAnsiTheme="minorHAnsi" w:cstheme="minorHAnsi"/>
          <w:sz w:val="24"/>
          <w:szCs w:val="24"/>
        </w:rPr>
      </w:pPr>
      <w:r w:rsidRPr="005374C1">
        <w:rPr>
          <w:rFonts w:asciiTheme="minorHAnsi" w:hAnsiTheme="minorHAnsi" w:cstheme="minorHAnsi"/>
          <w:sz w:val="24"/>
          <w:szCs w:val="24"/>
        </w:rPr>
        <w:tab/>
      </w:r>
    </w:p>
    <w:p w14:paraId="447E071E" w14:textId="77777777" w:rsidR="005374C1" w:rsidRPr="005374C1" w:rsidRDefault="005374C1" w:rsidP="005374C1">
      <w:pPr>
        <w:tabs>
          <w:tab w:val="left" w:pos="0"/>
          <w:tab w:val="left" w:pos="1890"/>
        </w:tabs>
        <w:spacing w:line="360" w:lineRule="auto"/>
        <w:ind w:hanging="720"/>
        <w:jc w:val="both"/>
        <w:rPr>
          <w:rFonts w:asciiTheme="minorHAnsi" w:hAnsiTheme="minorHAnsi" w:cstheme="minorHAnsi"/>
          <w:sz w:val="24"/>
          <w:szCs w:val="24"/>
        </w:rPr>
      </w:pPr>
      <w:r w:rsidRPr="005374C1">
        <w:rPr>
          <w:rFonts w:asciiTheme="minorHAnsi" w:hAnsiTheme="minorHAnsi" w:cstheme="minorHAnsi"/>
          <w:sz w:val="24"/>
          <w:szCs w:val="24"/>
        </w:rPr>
        <w:t>1.1</w:t>
      </w:r>
      <w:r w:rsidRPr="005374C1">
        <w:rPr>
          <w:rFonts w:asciiTheme="minorHAnsi" w:hAnsiTheme="minorHAnsi" w:cstheme="minorHAnsi"/>
          <w:sz w:val="24"/>
          <w:szCs w:val="24"/>
        </w:rPr>
        <w:tab/>
        <w:t xml:space="preserve">The objective and purpose of this SOP is to set out the process followed internally in the Group HR Department when a default award is received from the CCMA / Bargaining Council or when the Group HR Department receives an application for rescission of a default award, and pertains to employees employed under </w:t>
      </w:r>
      <w:r w:rsidR="000B056B">
        <w:rPr>
          <w:rFonts w:ascii="Calibri" w:hAnsi="Calibri" w:cs="Calibri"/>
          <w:bCs/>
          <w:sz w:val="22"/>
          <w:szCs w:val="22"/>
        </w:rPr>
        <w:t>SMSA/</w:t>
      </w:r>
      <w:r>
        <w:rPr>
          <w:rFonts w:asciiTheme="minorHAnsi" w:hAnsiTheme="minorHAnsi" w:cstheme="minorHAnsi"/>
          <w:sz w:val="24"/>
          <w:szCs w:val="24"/>
        </w:rPr>
        <w:t>Namibia Logistics (Pty) Ltd</w:t>
      </w:r>
      <w:r w:rsidRPr="005374C1">
        <w:rPr>
          <w:rFonts w:asciiTheme="minorHAnsi" w:hAnsiTheme="minorHAnsi" w:cstheme="minorHAnsi"/>
          <w:sz w:val="24"/>
          <w:szCs w:val="24"/>
        </w:rPr>
        <w:t xml:space="preserve"> or any of its subsidiaries or business units</w:t>
      </w:r>
      <w:r>
        <w:rPr>
          <w:rFonts w:asciiTheme="minorHAnsi" w:hAnsiTheme="minorHAnsi" w:cstheme="minorHAnsi"/>
          <w:sz w:val="24"/>
          <w:szCs w:val="24"/>
        </w:rPr>
        <w:t>.</w:t>
      </w:r>
    </w:p>
    <w:p w14:paraId="31E3D175" w14:textId="77777777" w:rsidR="005374C1" w:rsidRPr="005374C1" w:rsidRDefault="005374C1" w:rsidP="005374C1">
      <w:pPr>
        <w:spacing w:line="360" w:lineRule="auto"/>
        <w:ind w:hanging="720"/>
        <w:jc w:val="both"/>
        <w:rPr>
          <w:rFonts w:asciiTheme="minorHAnsi" w:hAnsiTheme="minorHAnsi" w:cstheme="minorHAnsi"/>
          <w:sz w:val="24"/>
          <w:szCs w:val="24"/>
        </w:rPr>
      </w:pPr>
      <w:r w:rsidRPr="005374C1">
        <w:rPr>
          <w:rFonts w:asciiTheme="minorHAnsi" w:hAnsiTheme="minorHAnsi" w:cstheme="minorHAnsi"/>
          <w:sz w:val="24"/>
          <w:szCs w:val="24"/>
        </w:rPr>
        <w:t xml:space="preserve"> </w:t>
      </w:r>
    </w:p>
    <w:p w14:paraId="0BE73AE4" w14:textId="77777777" w:rsidR="005374C1" w:rsidRPr="005374C1" w:rsidRDefault="005374C1" w:rsidP="005374C1">
      <w:pPr>
        <w:tabs>
          <w:tab w:val="left" w:pos="0"/>
          <w:tab w:val="left" w:pos="2160"/>
        </w:tabs>
        <w:spacing w:line="360" w:lineRule="auto"/>
        <w:ind w:left="2160" w:hanging="2880"/>
        <w:jc w:val="both"/>
        <w:rPr>
          <w:rFonts w:asciiTheme="minorHAnsi" w:hAnsiTheme="minorHAnsi" w:cstheme="minorHAnsi"/>
          <w:sz w:val="24"/>
          <w:szCs w:val="24"/>
        </w:rPr>
      </w:pPr>
      <w:r w:rsidRPr="005374C1">
        <w:rPr>
          <w:rFonts w:asciiTheme="minorHAnsi" w:hAnsiTheme="minorHAnsi" w:cstheme="minorHAnsi"/>
          <w:b/>
          <w:sz w:val="24"/>
          <w:szCs w:val="24"/>
        </w:rPr>
        <w:t>2.</w:t>
      </w:r>
      <w:r w:rsidRPr="005374C1">
        <w:rPr>
          <w:rFonts w:asciiTheme="minorHAnsi" w:hAnsiTheme="minorHAnsi" w:cstheme="minorHAnsi"/>
          <w:sz w:val="24"/>
          <w:szCs w:val="24"/>
        </w:rPr>
        <w:t xml:space="preserve"> </w:t>
      </w:r>
      <w:r w:rsidRPr="005374C1">
        <w:rPr>
          <w:rFonts w:asciiTheme="minorHAnsi" w:hAnsiTheme="minorHAnsi" w:cstheme="minorHAnsi"/>
          <w:sz w:val="24"/>
          <w:szCs w:val="24"/>
        </w:rPr>
        <w:tab/>
      </w:r>
      <w:r w:rsidRPr="005374C1">
        <w:rPr>
          <w:rFonts w:asciiTheme="minorHAnsi" w:hAnsiTheme="minorHAnsi" w:cstheme="minorHAnsi"/>
          <w:b/>
          <w:sz w:val="24"/>
          <w:szCs w:val="24"/>
        </w:rPr>
        <w:t>Applicability:</w:t>
      </w:r>
      <w:r w:rsidRPr="005374C1">
        <w:rPr>
          <w:rFonts w:asciiTheme="minorHAnsi" w:hAnsiTheme="minorHAnsi" w:cstheme="minorHAnsi"/>
          <w:sz w:val="24"/>
          <w:szCs w:val="24"/>
        </w:rPr>
        <w:t xml:space="preserve"> </w:t>
      </w:r>
      <w:r w:rsidRPr="005374C1">
        <w:rPr>
          <w:rFonts w:asciiTheme="minorHAnsi" w:hAnsiTheme="minorHAnsi" w:cstheme="minorHAnsi"/>
          <w:sz w:val="24"/>
          <w:szCs w:val="24"/>
        </w:rPr>
        <w:tab/>
      </w:r>
    </w:p>
    <w:p w14:paraId="40CAF7F2" w14:textId="77777777" w:rsidR="005374C1" w:rsidRPr="005374C1" w:rsidRDefault="005374C1" w:rsidP="005374C1">
      <w:pPr>
        <w:tabs>
          <w:tab w:val="left" w:pos="0"/>
          <w:tab w:val="left" w:pos="2160"/>
        </w:tabs>
        <w:spacing w:line="360" w:lineRule="auto"/>
        <w:ind w:left="2160" w:hanging="2880"/>
        <w:jc w:val="both"/>
        <w:rPr>
          <w:rFonts w:asciiTheme="minorHAnsi" w:hAnsiTheme="minorHAnsi" w:cstheme="minorHAnsi"/>
          <w:sz w:val="24"/>
          <w:szCs w:val="24"/>
        </w:rPr>
      </w:pPr>
    </w:p>
    <w:p w14:paraId="4596E4D1" w14:textId="77777777" w:rsidR="005374C1" w:rsidRPr="005374C1" w:rsidRDefault="005374C1" w:rsidP="005374C1">
      <w:pPr>
        <w:tabs>
          <w:tab w:val="left" w:pos="0"/>
          <w:tab w:val="left" w:pos="2160"/>
        </w:tabs>
        <w:spacing w:line="360" w:lineRule="auto"/>
        <w:ind w:hanging="720"/>
        <w:jc w:val="both"/>
        <w:rPr>
          <w:rFonts w:asciiTheme="minorHAnsi" w:hAnsiTheme="minorHAnsi" w:cstheme="minorHAnsi"/>
          <w:sz w:val="24"/>
          <w:szCs w:val="24"/>
        </w:rPr>
      </w:pPr>
      <w:r w:rsidRPr="005374C1">
        <w:rPr>
          <w:rFonts w:asciiTheme="minorHAnsi" w:hAnsiTheme="minorHAnsi" w:cstheme="minorHAnsi"/>
          <w:sz w:val="24"/>
          <w:szCs w:val="24"/>
        </w:rPr>
        <w:t>2.1</w:t>
      </w:r>
      <w:r w:rsidRPr="005374C1">
        <w:rPr>
          <w:rFonts w:asciiTheme="minorHAnsi" w:hAnsiTheme="minorHAnsi" w:cstheme="minorHAnsi"/>
          <w:sz w:val="24"/>
          <w:szCs w:val="24"/>
        </w:rPr>
        <w:tab/>
        <w:t xml:space="preserve">This internal procedure is applicable to all CCMA / Bargaining Council default awards or applications for rescission, in respect of all permanent and non-permanent employees employed under </w:t>
      </w:r>
      <w:r w:rsidR="000B056B">
        <w:rPr>
          <w:rFonts w:ascii="Calibri" w:hAnsi="Calibri" w:cs="Calibri"/>
          <w:bCs/>
          <w:sz w:val="22"/>
          <w:szCs w:val="22"/>
        </w:rPr>
        <w:t>SMSA/</w:t>
      </w:r>
      <w:r>
        <w:rPr>
          <w:rFonts w:asciiTheme="minorHAnsi" w:hAnsiTheme="minorHAnsi" w:cstheme="minorHAnsi"/>
          <w:sz w:val="24"/>
          <w:szCs w:val="24"/>
        </w:rPr>
        <w:t>Namibia Logistics (Pty) Ltd</w:t>
      </w:r>
      <w:r w:rsidRPr="005374C1">
        <w:rPr>
          <w:rFonts w:asciiTheme="minorHAnsi" w:hAnsiTheme="minorHAnsi" w:cstheme="minorHAnsi"/>
          <w:sz w:val="24"/>
          <w:szCs w:val="24"/>
        </w:rPr>
        <w:t xml:space="preserve"> or any of its subsidiaries or business units</w:t>
      </w:r>
      <w:r>
        <w:rPr>
          <w:rFonts w:asciiTheme="minorHAnsi" w:hAnsiTheme="minorHAnsi" w:cstheme="minorHAnsi"/>
          <w:sz w:val="24"/>
          <w:szCs w:val="24"/>
        </w:rPr>
        <w:t>.</w:t>
      </w:r>
    </w:p>
    <w:p w14:paraId="48D500F7" w14:textId="77777777" w:rsidR="005374C1" w:rsidRPr="005374C1" w:rsidRDefault="005374C1" w:rsidP="005374C1">
      <w:pPr>
        <w:tabs>
          <w:tab w:val="left" w:pos="0"/>
          <w:tab w:val="left" w:pos="2160"/>
        </w:tabs>
        <w:spacing w:line="360" w:lineRule="auto"/>
        <w:ind w:left="2160" w:hanging="2880"/>
        <w:jc w:val="both"/>
        <w:rPr>
          <w:rFonts w:asciiTheme="minorHAnsi" w:hAnsiTheme="minorHAnsi" w:cstheme="minorHAnsi"/>
          <w:sz w:val="24"/>
          <w:szCs w:val="24"/>
        </w:rPr>
      </w:pPr>
    </w:p>
    <w:p w14:paraId="2E92D1CF" w14:textId="77777777" w:rsidR="005374C1" w:rsidRPr="005374C1" w:rsidRDefault="005374C1" w:rsidP="005374C1">
      <w:pPr>
        <w:spacing w:line="360" w:lineRule="auto"/>
        <w:ind w:hanging="720"/>
        <w:jc w:val="both"/>
        <w:rPr>
          <w:rFonts w:asciiTheme="minorHAnsi" w:hAnsiTheme="minorHAnsi" w:cstheme="minorHAnsi"/>
          <w:b/>
          <w:sz w:val="24"/>
          <w:szCs w:val="24"/>
        </w:rPr>
      </w:pPr>
      <w:r w:rsidRPr="005374C1">
        <w:rPr>
          <w:rFonts w:asciiTheme="minorHAnsi" w:hAnsiTheme="minorHAnsi" w:cstheme="minorHAnsi"/>
          <w:b/>
          <w:sz w:val="24"/>
          <w:szCs w:val="24"/>
        </w:rPr>
        <w:t>3.</w:t>
      </w:r>
      <w:r w:rsidRPr="005374C1">
        <w:rPr>
          <w:rFonts w:asciiTheme="minorHAnsi" w:hAnsiTheme="minorHAnsi" w:cstheme="minorHAnsi"/>
          <w:sz w:val="24"/>
          <w:szCs w:val="24"/>
        </w:rPr>
        <w:t xml:space="preserve"> </w:t>
      </w:r>
      <w:r w:rsidRPr="005374C1">
        <w:rPr>
          <w:rFonts w:asciiTheme="minorHAnsi" w:hAnsiTheme="minorHAnsi" w:cstheme="minorHAnsi"/>
          <w:sz w:val="24"/>
          <w:szCs w:val="24"/>
        </w:rPr>
        <w:tab/>
      </w:r>
      <w:r w:rsidRPr="005374C1">
        <w:rPr>
          <w:rFonts w:asciiTheme="minorHAnsi" w:hAnsiTheme="minorHAnsi" w:cstheme="minorHAnsi"/>
          <w:b/>
          <w:sz w:val="24"/>
          <w:szCs w:val="24"/>
        </w:rPr>
        <w:t>Procedure:</w:t>
      </w:r>
    </w:p>
    <w:p w14:paraId="5187B004" w14:textId="77777777" w:rsidR="005374C1" w:rsidRPr="005374C1" w:rsidRDefault="005374C1" w:rsidP="005374C1">
      <w:pPr>
        <w:spacing w:line="360" w:lineRule="auto"/>
        <w:ind w:hanging="720"/>
        <w:jc w:val="both"/>
        <w:rPr>
          <w:rFonts w:asciiTheme="minorHAnsi" w:hAnsiTheme="minorHAnsi" w:cstheme="minorHAnsi"/>
          <w:b/>
          <w:sz w:val="24"/>
          <w:szCs w:val="24"/>
        </w:rPr>
      </w:pPr>
    </w:p>
    <w:p w14:paraId="5D785DAC" w14:textId="77777777" w:rsidR="005374C1" w:rsidRPr="005374C1" w:rsidRDefault="005374C1" w:rsidP="005374C1">
      <w:pPr>
        <w:spacing w:line="360" w:lineRule="auto"/>
        <w:ind w:hanging="720"/>
        <w:jc w:val="both"/>
        <w:rPr>
          <w:rFonts w:asciiTheme="minorHAnsi" w:hAnsiTheme="minorHAnsi" w:cstheme="minorHAnsi"/>
          <w:sz w:val="24"/>
          <w:szCs w:val="24"/>
          <w:u w:val="single"/>
        </w:rPr>
      </w:pPr>
      <w:r w:rsidRPr="005374C1">
        <w:rPr>
          <w:rFonts w:asciiTheme="minorHAnsi" w:hAnsiTheme="minorHAnsi" w:cstheme="minorHAnsi"/>
          <w:sz w:val="24"/>
          <w:szCs w:val="24"/>
        </w:rPr>
        <w:t>3.1</w:t>
      </w:r>
      <w:r w:rsidRPr="005374C1">
        <w:rPr>
          <w:rFonts w:asciiTheme="minorHAnsi" w:hAnsiTheme="minorHAnsi" w:cstheme="minorHAnsi"/>
          <w:sz w:val="24"/>
          <w:szCs w:val="24"/>
        </w:rPr>
        <w:tab/>
      </w:r>
      <w:r w:rsidRPr="005374C1">
        <w:rPr>
          <w:rFonts w:asciiTheme="minorHAnsi" w:hAnsiTheme="minorHAnsi" w:cstheme="minorHAnsi"/>
          <w:sz w:val="24"/>
          <w:szCs w:val="24"/>
          <w:u w:val="single"/>
        </w:rPr>
        <w:t>The Company Applies for Rescission:</w:t>
      </w:r>
    </w:p>
    <w:p w14:paraId="6DAE6F9D" w14:textId="77777777" w:rsidR="005374C1" w:rsidRPr="005374C1" w:rsidRDefault="005374C1" w:rsidP="005374C1">
      <w:pPr>
        <w:spacing w:line="360" w:lineRule="auto"/>
        <w:jc w:val="both"/>
        <w:rPr>
          <w:rFonts w:asciiTheme="minorHAnsi" w:hAnsiTheme="minorHAnsi" w:cstheme="minorHAnsi"/>
          <w:b/>
          <w:sz w:val="24"/>
          <w:szCs w:val="24"/>
        </w:rPr>
      </w:pPr>
    </w:p>
    <w:p w14:paraId="57FCDBF6" w14:textId="77777777" w:rsidR="005374C1" w:rsidRPr="005374C1" w:rsidRDefault="005374C1" w:rsidP="005374C1">
      <w:pPr>
        <w:spacing w:line="360" w:lineRule="auto"/>
        <w:ind w:left="1440" w:hanging="1440"/>
        <w:jc w:val="both"/>
        <w:rPr>
          <w:rFonts w:asciiTheme="minorHAnsi" w:hAnsiTheme="minorHAnsi" w:cstheme="minorHAnsi"/>
          <w:sz w:val="24"/>
          <w:szCs w:val="24"/>
        </w:rPr>
      </w:pPr>
      <w:r w:rsidRPr="005374C1">
        <w:rPr>
          <w:rFonts w:asciiTheme="minorHAnsi" w:hAnsiTheme="minorHAnsi" w:cstheme="minorHAnsi"/>
          <w:sz w:val="24"/>
          <w:szCs w:val="24"/>
          <w:u w:val="single"/>
        </w:rPr>
        <w:t>Step 1:</w:t>
      </w:r>
      <w:r w:rsidRPr="005374C1">
        <w:rPr>
          <w:rFonts w:asciiTheme="minorHAnsi" w:hAnsiTheme="minorHAnsi" w:cstheme="minorHAnsi"/>
          <w:sz w:val="24"/>
          <w:szCs w:val="24"/>
        </w:rPr>
        <w:t xml:space="preserve">       </w:t>
      </w:r>
      <w:r w:rsidRPr="005374C1">
        <w:rPr>
          <w:rFonts w:asciiTheme="minorHAnsi" w:hAnsiTheme="minorHAnsi" w:cstheme="minorHAnsi"/>
          <w:sz w:val="24"/>
          <w:szCs w:val="24"/>
        </w:rPr>
        <w:tab/>
        <w:t xml:space="preserve">The Group HR Department will receive a CCMA / Bargaining Council default award that is not in favour of the Company, by fax or by email. </w:t>
      </w:r>
    </w:p>
    <w:p w14:paraId="1A8F4503" w14:textId="77777777" w:rsidR="005374C1" w:rsidRPr="005374C1" w:rsidRDefault="005374C1" w:rsidP="005374C1">
      <w:pPr>
        <w:spacing w:line="360" w:lineRule="auto"/>
        <w:ind w:left="1620" w:hanging="1620"/>
        <w:jc w:val="both"/>
        <w:rPr>
          <w:rFonts w:asciiTheme="minorHAnsi" w:hAnsiTheme="minorHAnsi" w:cstheme="minorHAnsi"/>
          <w:sz w:val="24"/>
          <w:szCs w:val="24"/>
        </w:rPr>
      </w:pPr>
    </w:p>
    <w:p w14:paraId="05573300" w14:textId="77777777" w:rsidR="005374C1" w:rsidRPr="005374C1" w:rsidRDefault="005374C1" w:rsidP="005374C1">
      <w:pPr>
        <w:spacing w:line="360" w:lineRule="auto"/>
        <w:ind w:left="1440" w:hanging="1440"/>
        <w:jc w:val="both"/>
        <w:rPr>
          <w:rFonts w:asciiTheme="minorHAnsi" w:hAnsiTheme="minorHAnsi" w:cstheme="minorHAnsi"/>
          <w:sz w:val="24"/>
          <w:szCs w:val="24"/>
        </w:rPr>
      </w:pPr>
      <w:r w:rsidRPr="005374C1">
        <w:rPr>
          <w:rFonts w:asciiTheme="minorHAnsi" w:hAnsiTheme="minorHAnsi" w:cstheme="minorHAnsi"/>
          <w:sz w:val="24"/>
          <w:szCs w:val="24"/>
          <w:u w:val="single"/>
        </w:rPr>
        <w:t>Step 2:</w:t>
      </w:r>
      <w:r w:rsidRPr="005374C1">
        <w:rPr>
          <w:rFonts w:asciiTheme="minorHAnsi" w:hAnsiTheme="minorHAnsi" w:cstheme="minorHAnsi"/>
          <w:sz w:val="24"/>
          <w:szCs w:val="24"/>
        </w:rPr>
        <w:t xml:space="preserve"> </w:t>
      </w:r>
      <w:r w:rsidRPr="005374C1">
        <w:rPr>
          <w:rFonts w:asciiTheme="minorHAnsi" w:hAnsiTheme="minorHAnsi" w:cstheme="minorHAnsi"/>
          <w:sz w:val="24"/>
          <w:szCs w:val="24"/>
        </w:rPr>
        <w:tab/>
        <w:t xml:space="preserve">The Group HR Department investigates the matter from the relevant business unit, gathers relevant information, i.e. evidence, contract of employment, and any other documents. The Group HR Department thereafter creates a CCMA file.  </w:t>
      </w:r>
    </w:p>
    <w:p w14:paraId="7D4C2F3C" w14:textId="77777777" w:rsidR="005374C1" w:rsidRPr="005374C1" w:rsidRDefault="005374C1" w:rsidP="005374C1">
      <w:pPr>
        <w:spacing w:line="360" w:lineRule="auto"/>
        <w:ind w:left="2160" w:hanging="1620"/>
        <w:jc w:val="both"/>
        <w:rPr>
          <w:rFonts w:asciiTheme="minorHAnsi" w:hAnsiTheme="minorHAnsi" w:cstheme="minorHAnsi"/>
          <w:sz w:val="24"/>
          <w:szCs w:val="24"/>
        </w:rPr>
      </w:pPr>
    </w:p>
    <w:p w14:paraId="6EBCFF63" w14:textId="77777777" w:rsidR="005374C1" w:rsidRPr="005374C1" w:rsidRDefault="005374C1" w:rsidP="005374C1">
      <w:pPr>
        <w:spacing w:line="360" w:lineRule="auto"/>
        <w:ind w:left="1440" w:hanging="1440"/>
        <w:jc w:val="both"/>
        <w:rPr>
          <w:rFonts w:asciiTheme="minorHAnsi" w:hAnsiTheme="minorHAnsi" w:cstheme="minorHAnsi"/>
          <w:sz w:val="24"/>
          <w:szCs w:val="24"/>
        </w:rPr>
      </w:pPr>
      <w:r w:rsidRPr="005374C1">
        <w:rPr>
          <w:rFonts w:asciiTheme="minorHAnsi" w:hAnsiTheme="minorHAnsi" w:cstheme="minorHAnsi"/>
          <w:sz w:val="24"/>
          <w:szCs w:val="24"/>
          <w:u w:val="single"/>
        </w:rPr>
        <w:t>Step 3:</w:t>
      </w:r>
      <w:r w:rsidRPr="005374C1">
        <w:rPr>
          <w:rFonts w:asciiTheme="minorHAnsi" w:hAnsiTheme="minorHAnsi" w:cstheme="minorHAnsi"/>
          <w:sz w:val="24"/>
          <w:szCs w:val="24"/>
        </w:rPr>
        <w:tab/>
        <w:t>The Group HR Department also investigates whether CCMA documentation was served to the correct address, and if so, the reasons why the matter was not referred to the Group HR Department.</w:t>
      </w:r>
    </w:p>
    <w:p w14:paraId="639E7D10" w14:textId="77777777" w:rsidR="005374C1" w:rsidRPr="005374C1" w:rsidRDefault="005374C1" w:rsidP="005374C1">
      <w:pPr>
        <w:spacing w:line="360" w:lineRule="auto"/>
        <w:jc w:val="both"/>
        <w:rPr>
          <w:rFonts w:asciiTheme="minorHAnsi" w:hAnsiTheme="minorHAnsi" w:cstheme="minorHAnsi"/>
          <w:sz w:val="24"/>
          <w:szCs w:val="24"/>
        </w:rPr>
      </w:pPr>
    </w:p>
    <w:p w14:paraId="5230B1A4" w14:textId="77777777" w:rsidR="005374C1" w:rsidRPr="005374C1" w:rsidRDefault="005374C1" w:rsidP="005374C1">
      <w:pPr>
        <w:spacing w:line="360" w:lineRule="auto"/>
        <w:ind w:left="1440" w:hanging="1440"/>
        <w:jc w:val="both"/>
        <w:rPr>
          <w:rFonts w:asciiTheme="minorHAnsi" w:hAnsiTheme="minorHAnsi" w:cstheme="minorHAnsi"/>
          <w:sz w:val="24"/>
          <w:szCs w:val="24"/>
        </w:rPr>
      </w:pPr>
      <w:r w:rsidRPr="005374C1">
        <w:rPr>
          <w:rFonts w:asciiTheme="minorHAnsi" w:hAnsiTheme="minorHAnsi" w:cstheme="minorHAnsi"/>
          <w:sz w:val="24"/>
          <w:szCs w:val="24"/>
          <w:u w:val="single"/>
        </w:rPr>
        <w:lastRenderedPageBreak/>
        <w:t>Step 4:</w:t>
      </w:r>
      <w:r w:rsidRPr="005374C1">
        <w:rPr>
          <w:rFonts w:asciiTheme="minorHAnsi" w:hAnsiTheme="minorHAnsi" w:cstheme="minorHAnsi"/>
          <w:sz w:val="24"/>
          <w:szCs w:val="24"/>
        </w:rPr>
        <w:t xml:space="preserve"> </w:t>
      </w:r>
      <w:r w:rsidRPr="005374C1">
        <w:rPr>
          <w:rFonts w:asciiTheme="minorHAnsi" w:hAnsiTheme="minorHAnsi" w:cstheme="minorHAnsi"/>
          <w:sz w:val="24"/>
          <w:szCs w:val="24"/>
        </w:rPr>
        <w:tab/>
        <w:t xml:space="preserve">The Group HR Department drafts a rescission application accompanied by a supporting affidavit, and serves the application on both the employee and the CCMA / Bargaining Council, within fourteen (14) days of becoming aware of the default award. </w:t>
      </w:r>
    </w:p>
    <w:p w14:paraId="311BD0D2" w14:textId="77777777" w:rsidR="005374C1" w:rsidRPr="005374C1" w:rsidRDefault="005374C1" w:rsidP="005374C1">
      <w:pPr>
        <w:spacing w:line="360" w:lineRule="auto"/>
        <w:ind w:left="2160" w:hanging="1620"/>
        <w:jc w:val="both"/>
        <w:rPr>
          <w:rFonts w:asciiTheme="minorHAnsi" w:hAnsiTheme="minorHAnsi" w:cstheme="minorHAnsi"/>
          <w:sz w:val="24"/>
          <w:szCs w:val="24"/>
        </w:rPr>
      </w:pPr>
    </w:p>
    <w:p w14:paraId="1326E5E1" w14:textId="77777777" w:rsidR="005374C1" w:rsidRPr="005374C1" w:rsidRDefault="005374C1" w:rsidP="005374C1">
      <w:pPr>
        <w:spacing w:line="360" w:lineRule="auto"/>
        <w:ind w:left="1440" w:hanging="1440"/>
        <w:jc w:val="both"/>
        <w:rPr>
          <w:rFonts w:asciiTheme="minorHAnsi" w:hAnsiTheme="minorHAnsi" w:cstheme="minorHAnsi"/>
          <w:sz w:val="24"/>
          <w:szCs w:val="24"/>
        </w:rPr>
      </w:pPr>
      <w:r w:rsidRPr="005374C1">
        <w:rPr>
          <w:rFonts w:asciiTheme="minorHAnsi" w:hAnsiTheme="minorHAnsi" w:cstheme="minorHAnsi"/>
          <w:sz w:val="24"/>
          <w:szCs w:val="24"/>
          <w:u w:val="single"/>
        </w:rPr>
        <w:t>Step 5</w:t>
      </w:r>
      <w:r w:rsidRPr="005374C1">
        <w:rPr>
          <w:rFonts w:asciiTheme="minorHAnsi" w:hAnsiTheme="minorHAnsi" w:cstheme="minorHAnsi"/>
          <w:sz w:val="24"/>
          <w:szCs w:val="24"/>
        </w:rPr>
        <w:t>:</w:t>
      </w:r>
      <w:r w:rsidRPr="005374C1">
        <w:rPr>
          <w:rFonts w:asciiTheme="minorHAnsi" w:hAnsiTheme="minorHAnsi" w:cstheme="minorHAnsi"/>
          <w:sz w:val="24"/>
          <w:szCs w:val="24"/>
        </w:rPr>
        <w:tab/>
        <w:t>The Group HR Department receives a rescission ruling on paper, without the matter having being argued, or a notice of set down from the CCMA / Bargaining Council setting the matter down for argument.</w:t>
      </w:r>
    </w:p>
    <w:p w14:paraId="564D9731" w14:textId="77777777" w:rsidR="005374C1" w:rsidRPr="005374C1" w:rsidRDefault="005374C1" w:rsidP="005374C1">
      <w:pPr>
        <w:spacing w:line="360" w:lineRule="auto"/>
        <w:ind w:left="2160" w:hanging="1620"/>
        <w:jc w:val="both"/>
        <w:rPr>
          <w:rFonts w:asciiTheme="minorHAnsi" w:hAnsiTheme="minorHAnsi" w:cstheme="minorHAnsi"/>
          <w:sz w:val="24"/>
          <w:szCs w:val="24"/>
        </w:rPr>
      </w:pPr>
    </w:p>
    <w:p w14:paraId="79AE2450" w14:textId="77777777" w:rsidR="005374C1" w:rsidRPr="005374C1" w:rsidRDefault="005374C1" w:rsidP="005374C1">
      <w:pPr>
        <w:spacing w:line="360" w:lineRule="auto"/>
        <w:ind w:left="1440" w:hanging="1440"/>
        <w:jc w:val="both"/>
        <w:rPr>
          <w:rFonts w:asciiTheme="minorHAnsi" w:hAnsiTheme="minorHAnsi" w:cstheme="minorHAnsi"/>
          <w:sz w:val="24"/>
          <w:szCs w:val="24"/>
        </w:rPr>
      </w:pPr>
      <w:r w:rsidRPr="005374C1">
        <w:rPr>
          <w:rFonts w:asciiTheme="minorHAnsi" w:hAnsiTheme="minorHAnsi" w:cstheme="minorHAnsi"/>
          <w:sz w:val="24"/>
          <w:szCs w:val="24"/>
          <w:u w:val="single"/>
        </w:rPr>
        <w:t>Step 6:</w:t>
      </w:r>
      <w:r w:rsidRPr="005374C1">
        <w:rPr>
          <w:rFonts w:asciiTheme="minorHAnsi" w:hAnsiTheme="minorHAnsi" w:cstheme="minorHAnsi"/>
          <w:sz w:val="24"/>
          <w:szCs w:val="24"/>
        </w:rPr>
        <w:t xml:space="preserve"> </w:t>
      </w:r>
      <w:r w:rsidRPr="005374C1">
        <w:rPr>
          <w:rFonts w:asciiTheme="minorHAnsi" w:hAnsiTheme="minorHAnsi" w:cstheme="minorHAnsi"/>
          <w:sz w:val="24"/>
          <w:szCs w:val="24"/>
        </w:rPr>
        <w:tab/>
        <w:t xml:space="preserve">If a notice of set down is received, the Group HR Department appoints a company representative to prepare for and attend the matter on behalf of the Company. </w:t>
      </w:r>
    </w:p>
    <w:p w14:paraId="28B41862" w14:textId="77777777" w:rsidR="005374C1" w:rsidRPr="005374C1" w:rsidRDefault="005374C1" w:rsidP="005374C1">
      <w:pPr>
        <w:spacing w:line="360" w:lineRule="auto"/>
        <w:ind w:left="1620" w:hanging="1620"/>
        <w:jc w:val="both"/>
        <w:rPr>
          <w:rFonts w:asciiTheme="minorHAnsi" w:hAnsiTheme="minorHAnsi" w:cstheme="minorHAnsi"/>
          <w:sz w:val="24"/>
          <w:szCs w:val="24"/>
        </w:rPr>
      </w:pPr>
    </w:p>
    <w:p w14:paraId="2018433E" w14:textId="77777777" w:rsidR="005374C1" w:rsidRPr="005374C1" w:rsidRDefault="005374C1" w:rsidP="005374C1">
      <w:pPr>
        <w:spacing w:line="360" w:lineRule="auto"/>
        <w:ind w:left="1440" w:hanging="1440"/>
        <w:jc w:val="both"/>
        <w:rPr>
          <w:rFonts w:asciiTheme="minorHAnsi" w:hAnsiTheme="minorHAnsi" w:cstheme="minorHAnsi"/>
          <w:sz w:val="24"/>
          <w:szCs w:val="24"/>
        </w:rPr>
      </w:pPr>
      <w:r w:rsidRPr="005374C1">
        <w:rPr>
          <w:rFonts w:asciiTheme="minorHAnsi" w:hAnsiTheme="minorHAnsi" w:cstheme="minorHAnsi"/>
          <w:sz w:val="24"/>
          <w:szCs w:val="24"/>
          <w:u w:val="single"/>
        </w:rPr>
        <w:t>Step 7:</w:t>
      </w:r>
      <w:r w:rsidRPr="005374C1">
        <w:rPr>
          <w:rFonts w:asciiTheme="minorHAnsi" w:hAnsiTheme="minorHAnsi" w:cstheme="minorHAnsi"/>
          <w:sz w:val="24"/>
          <w:szCs w:val="24"/>
        </w:rPr>
        <w:t xml:space="preserve"> </w:t>
      </w:r>
      <w:r w:rsidRPr="005374C1">
        <w:rPr>
          <w:rFonts w:asciiTheme="minorHAnsi" w:hAnsiTheme="minorHAnsi" w:cstheme="minorHAnsi"/>
          <w:sz w:val="24"/>
          <w:szCs w:val="24"/>
        </w:rPr>
        <w:tab/>
      </w:r>
      <w:bookmarkStart w:id="0" w:name="_Hlk496860074"/>
      <w:r w:rsidRPr="005374C1">
        <w:rPr>
          <w:rFonts w:asciiTheme="minorHAnsi" w:hAnsiTheme="minorHAnsi" w:cstheme="minorHAnsi"/>
          <w:sz w:val="24"/>
          <w:szCs w:val="24"/>
        </w:rPr>
        <w:t xml:space="preserve">After argument of the matter, the </w:t>
      </w:r>
      <w:bookmarkEnd w:id="0"/>
      <w:r w:rsidRPr="005374C1">
        <w:rPr>
          <w:rFonts w:asciiTheme="minorHAnsi" w:hAnsiTheme="minorHAnsi" w:cstheme="minorHAnsi"/>
          <w:sz w:val="24"/>
          <w:szCs w:val="24"/>
        </w:rPr>
        <w:t xml:space="preserve">Group HR Department receives a rescission ruling within fourteen (14) days.  </w:t>
      </w:r>
    </w:p>
    <w:p w14:paraId="5DD85A9E" w14:textId="77777777" w:rsidR="005374C1" w:rsidRPr="005374C1" w:rsidRDefault="005374C1" w:rsidP="005374C1">
      <w:pPr>
        <w:spacing w:line="360" w:lineRule="auto"/>
        <w:ind w:left="1620" w:hanging="1620"/>
        <w:jc w:val="both"/>
        <w:rPr>
          <w:rFonts w:asciiTheme="minorHAnsi" w:hAnsiTheme="minorHAnsi" w:cstheme="minorHAnsi"/>
          <w:sz w:val="24"/>
          <w:szCs w:val="24"/>
        </w:rPr>
      </w:pPr>
    </w:p>
    <w:p w14:paraId="501948F9" w14:textId="77777777" w:rsidR="005374C1" w:rsidRPr="005374C1" w:rsidRDefault="005374C1" w:rsidP="005374C1">
      <w:pPr>
        <w:spacing w:line="360" w:lineRule="auto"/>
        <w:ind w:left="1440" w:hanging="1440"/>
        <w:jc w:val="both"/>
        <w:rPr>
          <w:rFonts w:asciiTheme="minorHAnsi" w:hAnsiTheme="minorHAnsi" w:cstheme="minorHAnsi"/>
          <w:sz w:val="24"/>
          <w:szCs w:val="24"/>
        </w:rPr>
      </w:pPr>
      <w:r w:rsidRPr="005374C1">
        <w:rPr>
          <w:rFonts w:asciiTheme="minorHAnsi" w:hAnsiTheme="minorHAnsi" w:cstheme="minorHAnsi"/>
          <w:sz w:val="24"/>
          <w:szCs w:val="24"/>
          <w:u w:val="single"/>
        </w:rPr>
        <w:t>Step 8:</w:t>
      </w:r>
      <w:r w:rsidRPr="005374C1">
        <w:rPr>
          <w:rFonts w:asciiTheme="minorHAnsi" w:hAnsiTheme="minorHAnsi" w:cstheme="minorHAnsi"/>
          <w:sz w:val="24"/>
          <w:szCs w:val="24"/>
        </w:rPr>
        <w:t xml:space="preserve"> </w:t>
      </w:r>
      <w:r w:rsidRPr="005374C1">
        <w:rPr>
          <w:rFonts w:asciiTheme="minorHAnsi" w:hAnsiTheme="minorHAnsi" w:cstheme="minorHAnsi"/>
          <w:sz w:val="24"/>
          <w:szCs w:val="24"/>
        </w:rPr>
        <w:tab/>
        <w:t xml:space="preserve">The Group HR Department informs the Company of the ruling and provides them with a copy thereof. </w:t>
      </w:r>
    </w:p>
    <w:p w14:paraId="75114FAC" w14:textId="77777777" w:rsidR="005374C1" w:rsidRPr="005374C1" w:rsidRDefault="005374C1" w:rsidP="005374C1">
      <w:pPr>
        <w:spacing w:line="360" w:lineRule="auto"/>
        <w:ind w:left="1620" w:hanging="1620"/>
        <w:jc w:val="both"/>
        <w:rPr>
          <w:rFonts w:asciiTheme="minorHAnsi" w:hAnsiTheme="minorHAnsi" w:cstheme="minorHAnsi"/>
          <w:sz w:val="24"/>
          <w:szCs w:val="24"/>
        </w:rPr>
      </w:pPr>
    </w:p>
    <w:p w14:paraId="342A63CF" w14:textId="77777777" w:rsidR="005374C1" w:rsidRPr="005374C1" w:rsidRDefault="005374C1" w:rsidP="005374C1">
      <w:pPr>
        <w:spacing w:line="360" w:lineRule="auto"/>
        <w:ind w:left="1440" w:hanging="1440"/>
        <w:jc w:val="both"/>
        <w:rPr>
          <w:rFonts w:asciiTheme="minorHAnsi" w:hAnsiTheme="minorHAnsi" w:cstheme="minorHAnsi"/>
          <w:sz w:val="24"/>
          <w:szCs w:val="24"/>
        </w:rPr>
      </w:pPr>
      <w:r w:rsidRPr="005374C1">
        <w:rPr>
          <w:rFonts w:asciiTheme="minorHAnsi" w:hAnsiTheme="minorHAnsi" w:cstheme="minorHAnsi"/>
          <w:sz w:val="24"/>
          <w:szCs w:val="24"/>
          <w:u w:val="single"/>
        </w:rPr>
        <w:t>Step 9:</w:t>
      </w:r>
      <w:r w:rsidRPr="005374C1">
        <w:rPr>
          <w:rFonts w:asciiTheme="minorHAnsi" w:hAnsiTheme="minorHAnsi" w:cstheme="minorHAnsi"/>
          <w:sz w:val="24"/>
          <w:szCs w:val="24"/>
        </w:rPr>
        <w:tab/>
        <w:t>Should the matter be settled (with a mandate from the Company) before or during the rescission hearing, the representative makes sure to provide the HR Department with the settlement agreement within twenty-four (24) hours of having settled the matter as well as a completed Labour Cost Allocation Form in order for the HR Department to apply for a tax directive. The representative makes sure that payment is made to the Applicant and that proof of payment is on the file.</w:t>
      </w:r>
      <w:r w:rsidRPr="005374C1">
        <w:rPr>
          <w:rFonts w:asciiTheme="minorHAnsi" w:hAnsiTheme="minorHAnsi" w:cstheme="minorHAnsi"/>
          <w:sz w:val="24"/>
          <w:szCs w:val="24"/>
          <w:u w:val="single"/>
        </w:rPr>
        <w:t xml:space="preserve">  </w:t>
      </w:r>
    </w:p>
    <w:p w14:paraId="5943CC72" w14:textId="77777777" w:rsidR="005374C1" w:rsidRPr="005374C1" w:rsidRDefault="005374C1" w:rsidP="005374C1">
      <w:pPr>
        <w:spacing w:line="360" w:lineRule="auto"/>
        <w:ind w:left="2160" w:hanging="1620"/>
        <w:jc w:val="both"/>
        <w:rPr>
          <w:rFonts w:asciiTheme="minorHAnsi" w:hAnsiTheme="minorHAnsi" w:cstheme="minorHAnsi"/>
          <w:sz w:val="24"/>
          <w:szCs w:val="24"/>
        </w:rPr>
      </w:pPr>
    </w:p>
    <w:p w14:paraId="19071FDC" w14:textId="77777777" w:rsidR="005374C1" w:rsidRPr="005374C1" w:rsidRDefault="005374C1" w:rsidP="005374C1">
      <w:pPr>
        <w:spacing w:line="360" w:lineRule="auto"/>
        <w:jc w:val="both"/>
        <w:rPr>
          <w:rFonts w:asciiTheme="minorHAnsi" w:hAnsiTheme="minorHAnsi" w:cstheme="minorHAnsi"/>
          <w:sz w:val="24"/>
          <w:szCs w:val="24"/>
          <w:u w:val="single"/>
        </w:rPr>
      </w:pPr>
      <w:r w:rsidRPr="005374C1">
        <w:rPr>
          <w:rFonts w:asciiTheme="minorHAnsi" w:hAnsiTheme="minorHAnsi" w:cstheme="minorHAnsi"/>
          <w:sz w:val="24"/>
          <w:szCs w:val="24"/>
        </w:rPr>
        <w:t>3.3</w:t>
      </w:r>
      <w:r w:rsidRPr="005374C1">
        <w:rPr>
          <w:rFonts w:asciiTheme="minorHAnsi" w:hAnsiTheme="minorHAnsi" w:cstheme="minorHAnsi"/>
          <w:sz w:val="24"/>
          <w:szCs w:val="24"/>
        </w:rPr>
        <w:tab/>
      </w:r>
      <w:r w:rsidRPr="005374C1">
        <w:rPr>
          <w:rFonts w:asciiTheme="minorHAnsi" w:hAnsiTheme="minorHAnsi" w:cstheme="minorHAnsi"/>
          <w:sz w:val="24"/>
          <w:szCs w:val="24"/>
          <w:u w:val="single"/>
        </w:rPr>
        <w:t>The Company receives an Application for rescission:</w:t>
      </w:r>
    </w:p>
    <w:p w14:paraId="415E0AB9" w14:textId="77777777" w:rsidR="005374C1" w:rsidRPr="005374C1" w:rsidRDefault="005374C1" w:rsidP="005374C1">
      <w:pPr>
        <w:spacing w:line="360" w:lineRule="auto"/>
        <w:ind w:left="2160" w:hanging="1620"/>
        <w:jc w:val="both"/>
        <w:rPr>
          <w:rFonts w:asciiTheme="minorHAnsi" w:hAnsiTheme="minorHAnsi" w:cstheme="minorHAnsi"/>
          <w:sz w:val="24"/>
          <w:szCs w:val="24"/>
        </w:rPr>
      </w:pPr>
    </w:p>
    <w:p w14:paraId="4FCE1FD7" w14:textId="77777777" w:rsidR="005374C1" w:rsidRPr="005374C1" w:rsidRDefault="005374C1" w:rsidP="005374C1">
      <w:pPr>
        <w:spacing w:line="360" w:lineRule="auto"/>
        <w:ind w:left="1440" w:hanging="1440"/>
        <w:jc w:val="both"/>
        <w:rPr>
          <w:rFonts w:asciiTheme="minorHAnsi" w:hAnsiTheme="minorHAnsi" w:cstheme="minorHAnsi"/>
          <w:sz w:val="24"/>
          <w:szCs w:val="24"/>
        </w:rPr>
      </w:pPr>
      <w:r w:rsidRPr="005374C1">
        <w:rPr>
          <w:rFonts w:asciiTheme="minorHAnsi" w:hAnsiTheme="minorHAnsi" w:cstheme="minorHAnsi"/>
          <w:sz w:val="24"/>
          <w:szCs w:val="24"/>
          <w:u w:val="single"/>
        </w:rPr>
        <w:t>Step 1:</w:t>
      </w:r>
      <w:r w:rsidRPr="005374C1">
        <w:rPr>
          <w:rFonts w:asciiTheme="minorHAnsi" w:hAnsiTheme="minorHAnsi" w:cstheme="minorHAnsi"/>
          <w:sz w:val="24"/>
          <w:szCs w:val="24"/>
        </w:rPr>
        <w:t xml:space="preserve">  </w:t>
      </w:r>
      <w:r w:rsidRPr="005374C1">
        <w:rPr>
          <w:rFonts w:asciiTheme="minorHAnsi" w:hAnsiTheme="minorHAnsi" w:cstheme="minorHAnsi"/>
          <w:sz w:val="24"/>
          <w:szCs w:val="24"/>
        </w:rPr>
        <w:tab/>
        <w:t>The Group HR Department receives a rescission application after an arbitration award was made in favour of the Company via email / fax.</w:t>
      </w:r>
    </w:p>
    <w:p w14:paraId="31A863A2" w14:textId="77777777" w:rsidR="005374C1" w:rsidRPr="005374C1" w:rsidRDefault="005374C1" w:rsidP="005374C1">
      <w:pPr>
        <w:spacing w:line="360" w:lineRule="auto"/>
        <w:ind w:left="2160" w:hanging="1620"/>
        <w:jc w:val="both"/>
        <w:rPr>
          <w:rFonts w:asciiTheme="minorHAnsi" w:hAnsiTheme="minorHAnsi" w:cstheme="minorHAnsi"/>
          <w:sz w:val="24"/>
          <w:szCs w:val="24"/>
        </w:rPr>
      </w:pPr>
    </w:p>
    <w:p w14:paraId="2403003D" w14:textId="77777777" w:rsidR="005374C1" w:rsidRPr="005374C1" w:rsidRDefault="005374C1" w:rsidP="005374C1">
      <w:pPr>
        <w:spacing w:line="360" w:lineRule="auto"/>
        <w:ind w:left="1440" w:hanging="1440"/>
        <w:jc w:val="both"/>
        <w:rPr>
          <w:rFonts w:asciiTheme="minorHAnsi" w:hAnsiTheme="minorHAnsi" w:cstheme="minorHAnsi"/>
          <w:sz w:val="24"/>
          <w:szCs w:val="24"/>
        </w:rPr>
      </w:pPr>
      <w:r w:rsidRPr="005374C1">
        <w:rPr>
          <w:rFonts w:asciiTheme="minorHAnsi" w:hAnsiTheme="minorHAnsi" w:cstheme="minorHAnsi"/>
          <w:sz w:val="24"/>
          <w:szCs w:val="24"/>
          <w:u w:val="single"/>
        </w:rPr>
        <w:lastRenderedPageBreak/>
        <w:t>Step 2:</w:t>
      </w:r>
      <w:r w:rsidRPr="005374C1">
        <w:rPr>
          <w:rFonts w:asciiTheme="minorHAnsi" w:hAnsiTheme="minorHAnsi" w:cstheme="minorHAnsi"/>
          <w:sz w:val="24"/>
          <w:szCs w:val="24"/>
        </w:rPr>
        <w:t xml:space="preserve"> </w:t>
      </w:r>
      <w:r w:rsidRPr="005374C1">
        <w:rPr>
          <w:rFonts w:asciiTheme="minorHAnsi" w:hAnsiTheme="minorHAnsi" w:cstheme="minorHAnsi"/>
          <w:sz w:val="24"/>
          <w:szCs w:val="24"/>
        </w:rPr>
        <w:tab/>
        <w:t xml:space="preserve">The Group HR Department investigates the grounds for the application for rescission (an affidavit), which may include that; the applicant had been ill and therefore could not attend the arbitration, the applicant was not properly informed of the arbitration, the applicant was incarcerated, transport issues, etc. </w:t>
      </w:r>
    </w:p>
    <w:p w14:paraId="222CFB74" w14:textId="77777777" w:rsidR="005374C1" w:rsidRPr="005374C1" w:rsidRDefault="005374C1" w:rsidP="005374C1">
      <w:pPr>
        <w:spacing w:line="360" w:lineRule="auto"/>
        <w:ind w:left="2160" w:hanging="1620"/>
        <w:jc w:val="both"/>
        <w:rPr>
          <w:rFonts w:asciiTheme="minorHAnsi" w:hAnsiTheme="minorHAnsi" w:cstheme="minorHAnsi"/>
          <w:sz w:val="24"/>
          <w:szCs w:val="24"/>
        </w:rPr>
      </w:pPr>
    </w:p>
    <w:p w14:paraId="32B75C12" w14:textId="77777777" w:rsidR="005374C1" w:rsidRPr="005374C1" w:rsidRDefault="005374C1" w:rsidP="005374C1">
      <w:pPr>
        <w:spacing w:line="360" w:lineRule="auto"/>
        <w:ind w:left="1440" w:hanging="1440"/>
        <w:jc w:val="both"/>
        <w:rPr>
          <w:rFonts w:asciiTheme="minorHAnsi" w:hAnsiTheme="minorHAnsi" w:cstheme="minorHAnsi"/>
          <w:sz w:val="24"/>
          <w:szCs w:val="24"/>
        </w:rPr>
      </w:pPr>
      <w:r w:rsidRPr="005374C1">
        <w:rPr>
          <w:rFonts w:asciiTheme="minorHAnsi" w:hAnsiTheme="minorHAnsi" w:cstheme="minorHAnsi"/>
          <w:sz w:val="24"/>
          <w:szCs w:val="24"/>
          <w:u w:val="single"/>
        </w:rPr>
        <w:t>Step 3:</w:t>
      </w:r>
      <w:r w:rsidRPr="005374C1">
        <w:rPr>
          <w:rFonts w:asciiTheme="minorHAnsi" w:hAnsiTheme="minorHAnsi" w:cstheme="minorHAnsi"/>
          <w:sz w:val="24"/>
          <w:szCs w:val="24"/>
        </w:rPr>
        <w:tab/>
        <w:t xml:space="preserve">Should the Group HR Department not have received the application for rescission, the HR Department will request same from the CCMA / bargaining council. </w:t>
      </w:r>
    </w:p>
    <w:p w14:paraId="3F53EA97" w14:textId="77777777" w:rsidR="005374C1" w:rsidRPr="005374C1" w:rsidRDefault="005374C1" w:rsidP="005374C1">
      <w:pPr>
        <w:spacing w:line="360" w:lineRule="auto"/>
        <w:jc w:val="both"/>
        <w:rPr>
          <w:rFonts w:asciiTheme="minorHAnsi" w:hAnsiTheme="minorHAnsi" w:cstheme="minorHAnsi"/>
          <w:sz w:val="24"/>
          <w:szCs w:val="24"/>
        </w:rPr>
      </w:pPr>
    </w:p>
    <w:p w14:paraId="115B8AB6" w14:textId="77777777" w:rsidR="005374C1" w:rsidRPr="005374C1" w:rsidRDefault="005374C1" w:rsidP="005374C1">
      <w:pPr>
        <w:spacing w:line="360" w:lineRule="auto"/>
        <w:ind w:left="1440" w:hanging="1440"/>
        <w:jc w:val="both"/>
        <w:rPr>
          <w:rFonts w:asciiTheme="minorHAnsi" w:hAnsiTheme="minorHAnsi" w:cstheme="minorHAnsi"/>
          <w:sz w:val="24"/>
          <w:szCs w:val="24"/>
        </w:rPr>
      </w:pPr>
      <w:r w:rsidRPr="005374C1">
        <w:rPr>
          <w:rFonts w:asciiTheme="minorHAnsi" w:hAnsiTheme="minorHAnsi" w:cstheme="minorHAnsi"/>
          <w:sz w:val="24"/>
          <w:szCs w:val="24"/>
          <w:u w:val="single"/>
        </w:rPr>
        <w:t>Step 4:</w:t>
      </w:r>
      <w:r w:rsidRPr="005374C1">
        <w:rPr>
          <w:rFonts w:asciiTheme="minorHAnsi" w:hAnsiTheme="minorHAnsi" w:cstheme="minorHAnsi"/>
          <w:sz w:val="24"/>
          <w:szCs w:val="24"/>
        </w:rPr>
        <w:tab/>
        <w:t xml:space="preserve">The Group HR Department gathers all relevant information and drafts an affidavit opposing the application for rescission within fourteen (14) days of having received the application for rescission, </w:t>
      </w:r>
      <w:bookmarkStart w:id="1" w:name="_Hlk505253538"/>
      <w:r w:rsidRPr="005374C1">
        <w:rPr>
          <w:rFonts w:asciiTheme="minorHAnsi" w:hAnsiTheme="minorHAnsi" w:cstheme="minorHAnsi"/>
          <w:sz w:val="24"/>
          <w:szCs w:val="24"/>
        </w:rPr>
        <w:t>by sending an affidavit opposing the application for rescission to all parties involved including the CCMA. On the answering affidavit, the Group HR Department provides reasons as to why the rescission application must not be granted</w:t>
      </w:r>
      <w:bookmarkEnd w:id="1"/>
      <w:r w:rsidRPr="005374C1">
        <w:rPr>
          <w:rFonts w:asciiTheme="minorHAnsi" w:hAnsiTheme="minorHAnsi" w:cstheme="minorHAnsi"/>
          <w:sz w:val="24"/>
          <w:szCs w:val="24"/>
        </w:rPr>
        <w:t>, concentrating on the reason for the applicant not having attended the arbitration / con/arb process and the applicant’s prospects of success should rescission be granted.</w:t>
      </w:r>
    </w:p>
    <w:p w14:paraId="7FE51226" w14:textId="77777777" w:rsidR="005374C1" w:rsidRPr="005374C1" w:rsidRDefault="005374C1" w:rsidP="005374C1">
      <w:pPr>
        <w:spacing w:line="360" w:lineRule="auto"/>
        <w:jc w:val="both"/>
        <w:rPr>
          <w:rFonts w:asciiTheme="minorHAnsi" w:hAnsiTheme="minorHAnsi" w:cstheme="minorHAnsi"/>
          <w:sz w:val="24"/>
          <w:szCs w:val="24"/>
        </w:rPr>
      </w:pPr>
    </w:p>
    <w:p w14:paraId="11F63830" w14:textId="77777777" w:rsidR="005374C1" w:rsidRPr="005374C1" w:rsidRDefault="005374C1" w:rsidP="005374C1">
      <w:pPr>
        <w:spacing w:line="360" w:lineRule="auto"/>
        <w:ind w:left="1440" w:hanging="1440"/>
        <w:jc w:val="both"/>
        <w:rPr>
          <w:rFonts w:asciiTheme="minorHAnsi" w:hAnsiTheme="minorHAnsi" w:cstheme="minorHAnsi"/>
          <w:sz w:val="24"/>
          <w:szCs w:val="24"/>
        </w:rPr>
      </w:pPr>
      <w:r w:rsidRPr="005374C1">
        <w:rPr>
          <w:rFonts w:asciiTheme="minorHAnsi" w:hAnsiTheme="minorHAnsi" w:cstheme="minorHAnsi"/>
          <w:sz w:val="24"/>
          <w:szCs w:val="24"/>
          <w:u w:val="single"/>
        </w:rPr>
        <w:t>Step 5:</w:t>
      </w:r>
      <w:r w:rsidRPr="005374C1">
        <w:rPr>
          <w:rFonts w:asciiTheme="minorHAnsi" w:hAnsiTheme="minorHAnsi" w:cstheme="minorHAnsi"/>
          <w:sz w:val="24"/>
          <w:szCs w:val="24"/>
        </w:rPr>
        <w:t xml:space="preserve"> </w:t>
      </w:r>
      <w:r w:rsidRPr="005374C1">
        <w:rPr>
          <w:rFonts w:asciiTheme="minorHAnsi" w:hAnsiTheme="minorHAnsi" w:cstheme="minorHAnsi"/>
          <w:sz w:val="24"/>
          <w:szCs w:val="24"/>
        </w:rPr>
        <w:tab/>
      </w:r>
      <w:bookmarkStart w:id="2" w:name="_Hlk505253716"/>
      <w:r w:rsidRPr="005374C1">
        <w:rPr>
          <w:rFonts w:asciiTheme="minorHAnsi" w:hAnsiTheme="minorHAnsi" w:cstheme="minorHAnsi"/>
          <w:sz w:val="24"/>
          <w:szCs w:val="24"/>
        </w:rPr>
        <w:t>The applicant may respond within seven (7) days of receiving the Company’s opposing affidavit with a replying affidavit.</w:t>
      </w:r>
    </w:p>
    <w:bookmarkEnd w:id="2"/>
    <w:p w14:paraId="2DD650FF" w14:textId="77777777" w:rsidR="005374C1" w:rsidRPr="005374C1" w:rsidRDefault="005374C1" w:rsidP="005374C1">
      <w:pPr>
        <w:spacing w:line="360" w:lineRule="auto"/>
        <w:jc w:val="both"/>
        <w:rPr>
          <w:rFonts w:asciiTheme="minorHAnsi" w:hAnsiTheme="minorHAnsi" w:cstheme="minorHAnsi"/>
          <w:sz w:val="24"/>
          <w:szCs w:val="24"/>
        </w:rPr>
      </w:pPr>
    </w:p>
    <w:p w14:paraId="11EE0C06" w14:textId="77777777" w:rsidR="005374C1" w:rsidRPr="005374C1" w:rsidRDefault="005374C1" w:rsidP="005374C1">
      <w:pPr>
        <w:spacing w:line="360" w:lineRule="auto"/>
        <w:ind w:left="1440" w:hanging="1440"/>
        <w:jc w:val="both"/>
        <w:rPr>
          <w:rFonts w:asciiTheme="minorHAnsi" w:hAnsiTheme="minorHAnsi" w:cstheme="minorHAnsi"/>
          <w:sz w:val="24"/>
          <w:szCs w:val="24"/>
        </w:rPr>
      </w:pPr>
      <w:r w:rsidRPr="005374C1">
        <w:rPr>
          <w:rFonts w:asciiTheme="minorHAnsi" w:hAnsiTheme="minorHAnsi" w:cstheme="minorHAnsi"/>
          <w:sz w:val="24"/>
          <w:szCs w:val="24"/>
          <w:u w:val="single"/>
        </w:rPr>
        <w:t>Step 6:</w:t>
      </w:r>
      <w:r w:rsidRPr="005374C1">
        <w:rPr>
          <w:rFonts w:asciiTheme="minorHAnsi" w:hAnsiTheme="minorHAnsi" w:cstheme="minorHAnsi"/>
          <w:sz w:val="24"/>
          <w:szCs w:val="24"/>
        </w:rPr>
        <w:tab/>
        <w:t>The Group HR Department, will receive a date and time for the argument of the application for rescission by way of a notice of set down, if the matter is not heard on paper.</w:t>
      </w:r>
    </w:p>
    <w:p w14:paraId="744FFD4C" w14:textId="77777777" w:rsidR="005374C1" w:rsidRPr="005374C1" w:rsidRDefault="005374C1" w:rsidP="005374C1">
      <w:pPr>
        <w:spacing w:line="360" w:lineRule="auto"/>
        <w:ind w:left="2160" w:hanging="1620"/>
        <w:jc w:val="both"/>
        <w:rPr>
          <w:rFonts w:asciiTheme="minorHAnsi" w:hAnsiTheme="minorHAnsi" w:cstheme="minorHAnsi"/>
          <w:sz w:val="24"/>
          <w:szCs w:val="24"/>
        </w:rPr>
      </w:pPr>
    </w:p>
    <w:p w14:paraId="3BB53283" w14:textId="77777777" w:rsidR="005374C1" w:rsidRPr="005374C1" w:rsidRDefault="005374C1" w:rsidP="005374C1">
      <w:pPr>
        <w:spacing w:line="360" w:lineRule="auto"/>
        <w:ind w:left="1440" w:hanging="1440"/>
        <w:jc w:val="both"/>
        <w:rPr>
          <w:rFonts w:asciiTheme="minorHAnsi" w:hAnsiTheme="minorHAnsi" w:cstheme="minorHAnsi"/>
          <w:sz w:val="24"/>
          <w:szCs w:val="24"/>
        </w:rPr>
      </w:pPr>
      <w:r w:rsidRPr="005374C1">
        <w:rPr>
          <w:rFonts w:asciiTheme="minorHAnsi" w:hAnsiTheme="minorHAnsi" w:cstheme="minorHAnsi"/>
          <w:sz w:val="24"/>
          <w:szCs w:val="24"/>
          <w:u w:val="single"/>
        </w:rPr>
        <w:t>Step 7:</w:t>
      </w:r>
      <w:r w:rsidRPr="005374C1">
        <w:rPr>
          <w:rFonts w:asciiTheme="minorHAnsi" w:hAnsiTheme="minorHAnsi" w:cstheme="minorHAnsi"/>
          <w:sz w:val="24"/>
          <w:szCs w:val="24"/>
        </w:rPr>
        <w:t xml:space="preserve"> </w:t>
      </w:r>
      <w:r w:rsidRPr="005374C1">
        <w:rPr>
          <w:rFonts w:asciiTheme="minorHAnsi" w:hAnsiTheme="minorHAnsi" w:cstheme="minorHAnsi"/>
          <w:sz w:val="24"/>
          <w:szCs w:val="24"/>
        </w:rPr>
        <w:tab/>
        <w:t xml:space="preserve">The Group HR Department appoints a company representative to prepare for and attend the rescission hearing on behalf of the company. </w:t>
      </w:r>
    </w:p>
    <w:p w14:paraId="315FA6A1" w14:textId="77777777" w:rsidR="005374C1" w:rsidRPr="005374C1" w:rsidRDefault="005374C1" w:rsidP="005374C1">
      <w:pPr>
        <w:spacing w:line="360" w:lineRule="auto"/>
        <w:jc w:val="both"/>
        <w:rPr>
          <w:rFonts w:asciiTheme="minorHAnsi" w:hAnsiTheme="minorHAnsi" w:cstheme="minorHAnsi"/>
          <w:sz w:val="24"/>
          <w:szCs w:val="24"/>
        </w:rPr>
      </w:pPr>
    </w:p>
    <w:p w14:paraId="3D883C90" w14:textId="77777777" w:rsidR="005374C1" w:rsidRPr="005374C1" w:rsidRDefault="005374C1" w:rsidP="005374C1">
      <w:pPr>
        <w:spacing w:line="360" w:lineRule="auto"/>
        <w:ind w:left="1440" w:hanging="1440"/>
        <w:jc w:val="both"/>
        <w:rPr>
          <w:rFonts w:asciiTheme="minorHAnsi" w:hAnsiTheme="minorHAnsi" w:cstheme="minorHAnsi"/>
          <w:sz w:val="24"/>
          <w:szCs w:val="24"/>
        </w:rPr>
      </w:pPr>
      <w:r w:rsidRPr="005374C1">
        <w:rPr>
          <w:rFonts w:asciiTheme="minorHAnsi" w:hAnsiTheme="minorHAnsi" w:cstheme="minorHAnsi"/>
          <w:sz w:val="24"/>
          <w:szCs w:val="24"/>
          <w:u w:val="single"/>
        </w:rPr>
        <w:t>Step 8:</w:t>
      </w:r>
      <w:r w:rsidRPr="005374C1">
        <w:rPr>
          <w:rFonts w:asciiTheme="minorHAnsi" w:hAnsiTheme="minorHAnsi" w:cstheme="minorHAnsi"/>
          <w:sz w:val="24"/>
          <w:szCs w:val="24"/>
        </w:rPr>
        <w:t xml:space="preserve"> </w:t>
      </w:r>
      <w:r w:rsidRPr="005374C1">
        <w:rPr>
          <w:rFonts w:asciiTheme="minorHAnsi" w:hAnsiTheme="minorHAnsi" w:cstheme="minorHAnsi"/>
          <w:sz w:val="24"/>
          <w:szCs w:val="24"/>
        </w:rPr>
        <w:tab/>
        <w:t>The Group HR Department receives a rescission ruling from the CCMA via fax / email, within fourteen (14) days, indicating whether rescission is granted or not.</w:t>
      </w:r>
    </w:p>
    <w:p w14:paraId="2E88447E" w14:textId="77777777" w:rsidR="005374C1" w:rsidRPr="005374C1" w:rsidRDefault="005374C1" w:rsidP="005374C1">
      <w:pPr>
        <w:spacing w:line="360" w:lineRule="auto"/>
        <w:ind w:left="2160" w:hanging="1620"/>
        <w:jc w:val="both"/>
        <w:rPr>
          <w:rFonts w:asciiTheme="minorHAnsi" w:hAnsiTheme="minorHAnsi" w:cstheme="minorHAnsi"/>
          <w:sz w:val="24"/>
          <w:szCs w:val="24"/>
        </w:rPr>
      </w:pPr>
    </w:p>
    <w:p w14:paraId="3CB869FE" w14:textId="77777777" w:rsidR="005374C1" w:rsidRPr="005374C1" w:rsidRDefault="005374C1" w:rsidP="005374C1">
      <w:pPr>
        <w:spacing w:line="360" w:lineRule="auto"/>
        <w:ind w:left="1440" w:hanging="1440"/>
        <w:jc w:val="both"/>
        <w:rPr>
          <w:rFonts w:asciiTheme="minorHAnsi" w:hAnsiTheme="minorHAnsi" w:cstheme="minorHAnsi"/>
          <w:sz w:val="24"/>
          <w:szCs w:val="24"/>
        </w:rPr>
      </w:pPr>
      <w:r w:rsidRPr="005374C1">
        <w:rPr>
          <w:rFonts w:asciiTheme="minorHAnsi" w:hAnsiTheme="minorHAnsi" w:cstheme="minorHAnsi"/>
          <w:sz w:val="24"/>
          <w:szCs w:val="24"/>
          <w:u w:val="single"/>
        </w:rPr>
        <w:lastRenderedPageBreak/>
        <w:t>Step 9:</w:t>
      </w:r>
      <w:r w:rsidRPr="005374C1">
        <w:rPr>
          <w:rFonts w:asciiTheme="minorHAnsi" w:hAnsiTheme="minorHAnsi" w:cstheme="minorHAnsi"/>
          <w:sz w:val="24"/>
          <w:szCs w:val="24"/>
        </w:rPr>
        <w:t xml:space="preserve"> </w:t>
      </w:r>
      <w:r w:rsidRPr="005374C1">
        <w:rPr>
          <w:rFonts w:asciiTheme="minorHAnsi" w:hAnsiTheme="minorHAnsi" w:cstheme="minorHAnsi"/>
          <w:sz w:val="24"/>
          <w:szCs w:val="24"/>
        </w:rPr>
        <w:tab/>
        <w:t>The Group HR Department informs the HOD / MD of the Company of the ruling and provides them with a copy of the ruling.</w:t>
      </w:r>
    </w:p>
    <w:p w14:paraId="09C71569" w14:textId="77777777" w:rsidR="005374C1" w:rsidRPr="005374C1" w:rsidRDefault="005374C1" w:rsidP="005374C1">
      <w:pPr>
        <w:spacing w:line="360" w:lineRule="auto"/>
        <w:ind w:left="1620" w:hanging="1620"/>
        <w:jc w:val="both"/>
        <w:rPr>
          <w:rFonts w:asciiTheme="minorHAnsi" w:hAnsiTheme="minorHAnsi" w:cstheme="minorHAnsi"/>
          <w:sz w:val="24"/>
          <w:szCs w:val="24"/>
        </w:rPr>
      </w:pPr>
    </w:p>
    <w:p w14:paraId="358D1258" w14:textId="77777777" w:rsidR="005374C1" w:rsidRPr="005374C1" w:rsidRDefault="005374C1" w:rsidP="005374C1">
      <w:pPr>
        <w:spacing w:line="360" w:lineRule="auto"/>
        <w:ind w:left="1440" w:hanging="1440"/>
        <w:jc w:val="both"/>
        <w:rPr>
          <w:rFonts w:asciiTheme="minorHAnsi" w:hAnsiTheme="minorHAnsi" w:cstheme="minorHAnsi"/>
          <w:sz w:val="24"/>
          <w:szCs w:val="24"/>
        </w:rPr>
      </w:pPr>
      <w:r w:rsidRPr="005374C1">
        <w:rPr>
          <w:rFonts w:asciiTheme="minorHAnsi" w:hAnsiTheme="minorHAnsi" w:cstheme="minorHAnsi"/>
          <w:sz w:val="24"/>
          <w:szCs w:val="24"/>
          <w:u w:val="single"/>
        </w:rPr>
        <w:t>Step 10:</w:t>
      </w:r>
      <w:r w:rsidRPr="005374C1">
        <w:rPr>
          <w:rFonts w:asciiTheme="minorHAnsi" w:hAnsiTheme="minorHAnsi" w:cstheme="minorHAnsi"/>
          <w:sz w:val="24"/>
          <w:szCs w:val="24"/>
        </w:rPr>
        <w:tab/>
        <w:t>Should the matter be settled (with a mandate from the Company) before or during the rescission hearing, the representative makes sure to provide the HR Department with the settlement agreement within twenty-four (24) hours of having settled the matter as well as a completed Labour Cost Allocation Form in order for the HR Department to apply for a tax directive. The representative makes sure that payment is made to the Applicant and that proof of payment is on the file.</w:t>
      </w:r>
      <w:r w:rsidRPr="005374C1">
        <w:rPr>
          <w:rFonts w:asciiTheme="minorHAnsi" w:hAnsiTheme="minorHAnsi" w:cstheme="minorHAnsi"/>
          <w:sz w:val="24"/>
          <w:szCs w:val="24"/>
          <w:u w:val="single"/>
        </w:rPr>
        <w:t xml:space="preserve">  </w:t>
      </w:r>
    </w:p>
    <w:p w14:paraId="00059277" w14:textId="77777777" w:rsidR="005374C1" w:rsidRPr="005374C1" w:rsidRDefault="005374C1" w:rsidP="005374C1">
      <w:pPr>
        <w:spacing w:line="360" w:lineRule="auto"/>
        <w:ind w:left="2160" w:hanging="1620"/>
        <w:jc w:val="both"/>
        <w:rPr>
          <w:rFonts w:asciiTheme="minorHAnsi" w:hAnsiTheme="minorHAnsi" w:cstheme="minorHAnsi"/>
          <w:sz w:val="24"/>
          <w:szCs w:val="24"/>
        </w:rPr>
      </w:pPr>
    </w:p>
    <w:p w14:paraId="70D08032" w14:textId="77777777" w:rsidR="00E112D5" w:rsidRPr="005374C1" w:rsidRDefault="00E112D5" w:rsidP="005374C1">
      <w:pPr>
        <w:rPr>
          <w:rFonts w:asciiTheme="minorHAnsi" w:hAnsiTheme="minorHAnsi" w:cstheme="minorHAnsi"/>
          <w:sz w:val="24"/>
          <w:szCs w:val="24"/>
        </w:rPr>
      </w:pPr>
    </w:p>
    <w:sectPr w:rsidR="00E112D5" w:rsidRPr="005374C1" w:rsidSect="00DC5F89">
      <w:headerReference w:type="default" r:id="rId8"/>
      <w:footerReference w:type="default" r:id="rId9"/>
      <w:pgSz w:w="12240" w:h="15840"/>
      <w:pgMar w:top="1440" w:right="900" w:bottom="1440" w:left="1350" w:header="708"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E3298" w14:textId="77777777" w:rsidR="00E135C7" w:rsidRDefault="00E135C7" w:rsidP="00561FAE">
      <w:r>
        <w:separator/>
      </w:r>
    </w:p>
  </w:endnote>
  <w:endnote w:type="continuationSeparator" w:id="0">
    <w:p w14:paraId="5B6F0B65" w14:textId="77777777" w:rsidR="00E135C7" w:rsidRDefault="00E135C7" w:rsidP="00561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MWTypeRegular">
    <w:altName w:val="Arial"/>
    <w:charset w:val="00"/>
    <w:family w:val="swiss"/>
    <w:pitch w:val="variable"/>
    <w:sig w:usb0="00000001"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FC6FC" w14:textId="0E6007DE" w:rsidR="00DC5F89" w:rsidRPr="00666555" w:rsidRDefault="00000000" w:rsidP="00532762">
    <w:pPr>
      <w:pStyle w:val="Footer"/>
    </w:pPr>
    <w:sdt>
      <w:sdtPr>
        <w:rPr>
          <w:rFonts w:asciiTheme="minorHAnsi" w:hAnsiTheme="minorHAnsi" w:cstheme="minorHAnsi"/>
        </w:rPr>
        <w:id w:val="98381352"/>
        <w:docPartObj>
          <w:docPartGallery w:val="Page Numbers (Top of Page)"/>
          <w:docPartUnique/>
        </w:docPartObj>
      </w:sdtPr>
      <w:sdtContent>
        <w:r w:rsidR="00DC5F89" w:rsidRPr="00855DD0">
          <w:rPr>
            <w:rFonts w:asciiTheme="minorHAnsi" w:hAnsiTheme="minorHAnsi" w:cstheme="minorHAnsi"/>
          </w:rPr>
          <w:t xml:space="preserve">Page </w:t>
        </w:r>
        <w:r w:rsidR="00DC5F89" w:rsidRPr="00855DD0">
          <w:rPr>
            <w:rFonts w:asciiTheme="minorHAnsi" w:hAnsiTheme="minorHAnsi" w:cstheme="minorHAnsi"/>
            <w:b/>
          </w:rPr>
          <w:fldChar w:fldCharType="begin"/>
        </w:r>
        <w:r w:rsidR="00DC5F89" w:rsidRPr="00855DD0">
          <w:rPr>
            <w:rFonts w:asciiTheme="minorHAnsi" w:hAnsiTheme="minorHAnsi" w:cstheme="minorHAnsi"/>
            <w:b/>
          </w:rPr>
          <w:instrText xml:space="preserve"> PAGE </w:instrText>
        </w:r>
        <w:r w:rsidR="00DC5F89" w:rsidRPr="00855DD0">
          <w:rPr>
            <w:rFonts w:asciiTheme="minorHAnsi" w:hAnsiTheme="minorHAnsi" w:cstheme="minorHAnsi"/>
            <w:b/>
          </w:rPr>
          <w:fldChar w:fldCharType="separate"/>
        </w:r>
        <w:r w:rsidR="00407AE0">
          <w:rPr>
            <w:rFonts w:asciiTheme="minorHAnsi" w:hAnsiTheme="minorHAnsi" w:cstheme="minorHAnsi"/>
            <w:b/>
            <w:noProof/>
          </w:rPr>
          <w:t>1</w:t>
        </w:r>
        <w:r w:rsidR="00DC5F89" w:rsidRPr="00855DD0">
          <w:rPr>
            <w:rFonts w:asciiTheme="minorHAnsi" w:hAnsiTheme="minorHAnsi" w:cstheme="minorHAnsi"/>
            <w:b/>
          </w:rPr>
          <w:fldChar w:fldCharType="end"/>
        </w:r>
        <w:r w:rsidR="00DC5F89" w:rsidRPr="00855DD0">
          <w:rPr>
            <w:rFonts w:asciiTheme="minorHAnsi" w:hAnsiTheme="minorHAnsi" w:cstheme="minorHAnsi"/>
          </w:rPr>
          <w:t xml:space="preserve"> of </w:t>
        </w:r>
        <w:r w:rsidR="00DC5F89" w:rsidRPr="00855DD0">
          <w:rPr>
            <w:rFonts w:asciiTheme="minorHAnsi" w:hAnsiTheme="minorHAnsi" w:cstheme="minorHAnsi"/>
            <w:b/>
          </w:rPr>
          <w:fldChar w:fldCharType="begin"/>
        </w:r>
        <w:r w:rsidR="00DC5F89" w:rsidRPr="00855DD0">
          <w:rPr>
            <w:rFonts w:asciiTheme="minorHAnsi" w:hAnsiTheme="minorHAnsi" w:cstheme="minorHAnsi"/>
            <w:b/>
          </w:rPr>
          <w:instrText xml:space="preserve"> NUMPAGES  </w:instrText>
        </w:r>
        <w:r w:rsidR="00DC5F89" w:rsidRPr="00855DD0">
          <w:rPr>
            <w:rFonts w:asciiTheme="minorHAnsi" w:hAnsiTheme="minorHAnsi" w:cstheme="minorHAnsi"/>
            <w:b/>
          </w:rPr>
          <w:fldChar w:fldCharType="separate"/>
        </w:r>
        <w:r w:rsidR="00407AE0">
          <w:rPr>
            <w:rFonts w:asciiTheme="minorHAnsi" w:hAnsiTheme="minorHAnsi" w:cstheme="minorHAnsi"/>
            <w:b/>
            <w:noProof/>
          </w:rPr>
          <w:t>4</w:t>
        </w:r>
        <w:r w:rsidR="00DC5F89" w:rsidRPr="00855DD0">
          <w:rPr>
            <w:rFonts w:asciiTheme="minorHAnsi" w:hAnsiTheme="minorHAnsi" w:cstheme="minorHAnsi"/>
            <w:b/>
          </w:rPr>
          <w:fldChar w:fldCharType="end"/>
        </w:r>
      </w:sdtContent>
    </w:sdt>
    <w:r w:rsidR="00DC5F89" w:rsidRPr="00855DD0">
      <w:rPr>
        <w:rFonts w:asciiTheme="minorHAnsi" w:hAnsiTheme="minorHAnsi" w:cstheme="minorHAnsi"/>
      </w:rPr>
      <w:ptab w:relativeTo="margin" w:alignment="center" w:leader="none"/>
    </w:r>
    <w:r w:rsidR="00DC5F89" w:rsidRPr="00855DD0">
      <w:rPr>
        <w:rFonts w:asciiTheme="minorHAnsi" w:hAnsiTheme="minorHAnsi" w:cstheme="minorHAnsi"/>
      </w:rPr>
      <w:t>Uncontrolled copy if printed</w:t>
    </w:r>
    <w:r w:rsidR="00DC5F89" w:rsidRPr="00855DD0">
      <w:rPr>
        <w:rFonts w:asciiTheme="minorHAnsi" w:hAnsiTheme="minorHAnsi" w:cstheme="minorHAnsi"/>
      </w:rPr>
      <w:ptab w:relativeTo="margin" w:alignment="right" w:leader="none"/>
    </w:r>
  </w:p>
  <w:p w14:paraId="5131AE60" w14:textId="77777777" w:rsidR="00DC5F89" w:rsidRDefault="00DC5F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EBBD9" w14:textId="77777777" w:rsidR="00E135C7" w:rsidRDefault="00E135C7" w:rsidP="00561FAE">
      <w:r>
        <w:separator/>
      </w:r>
    </w:p>
  </w:footnote>
  <w:footnote w:type="continuationSeparator" w:id="0">
    <w:p w14:paraId="02FAEF7B" w14:textId="77777777" w:rsidR="00E135C7" w:rsidRDefault="00E135C7" w:rsidP="00561F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1C2AD" w14:textId="77777777" w:rsidR="00DC5F89" w:rsidRPr="00666555" w:rsidRDefault="00DC5F89" w:rsidP="00DC5F89">
    <w:pPr>
      <w:pStyle w:val="Header"/>
      <w:jc w:val="right"/>
      <w:rPr>
        <w:rFonts w:ascii="Calibri" w:hAnsi="Calibri" w:cs="Calibri"/>
        <w:b/>
        <w:bCs/>
        <w:sz w:val="32"/>
        <w:szCs w:val="32"/>
      </w:rPr>
    </w:pPr>
    <w:r w:rsidRPr="00DC5F89">
      <w:rPr>
        <w:rFonts w:ascii="Calibri" w:hAnsi="Calibri" w:cs="Calibri"/>
        <w:b/>
        <w:bCs/>
        <w:sz w:val="32"/>
        <w:szCs w:val="32"/>
      </w:rPr>
      <w:t>Dispute Resolution: Rescission</w:t>
    </w:r>
    <w:r w:rsidRPr="00666555">
      <w:rPr>
        <w:rFonts w:ascii="Calibri" w:hAnsi="Calibri" w:cs="Calibri"/>
        <w:b/>
        <w:bCs/>
        <w:noProof/>
        <w:sz w:val="32"/>
        <w:szCs w:val="32"/>
      </w:rPr>
      <w:drawing>
        <wp:anchor distT="0" distB="0" distL="114300" distR="114300" simplePos="0" relativeHeight="251659264" behindDoc="1" locked="0" layoutInCell="1" allowOverlap="1" wp14:anchorId="08666F29" wp14:editId="5CC330FD">
          <wp:simplePos x="0" y="0"/>
          <wp:positionH relativeFrom="margin">
            <wp:posOffset>25400</wp:posOffset>
          </wp:positionH>
          <wp:positionV relativeFrom="paragraph">
            <wp:posOffset>7620</wp:posOffset>
          </wp:positionV>
          <wp:extent cx="1179195" cy="283210"/>
          <wp:effectExtent l="0" t="0" r="1905" b="2540"/>
          <wp:wrapTight wrapText="bothSides">
            <wp:wrapPolygon edited="0">
              <wp:start x="0" y="0"/>
              <wp:lineTo x="0" y="20341"/>
              <wp:lineTo x="21286" y="20341"/>
              <wp:lineTo x="2128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179195" cy="283210"/>
                  </a:xfrm>
                  <a:prstGeom prst="rect">
                    <a:avLst/>
                  </a:prstGeom>
                </pic:spPr>
              </pic:pic>
            </a:graphicData>
          </a:graphic>
        </wp:anchor>
      </w:drawing>
    </w:r>
  </w:p>
  <w:p w14:paraId="2D76585E" w14:textId="77777777" w:rsidR="00DC5F89" w:rsidRDefault="00DC5F89" w:rsidP="00DC5F89">
    <w:pPr>
      <w:jc w:val="right"/>
      <w:rPr>
        <w:rFonts w:ascii="Calibri" w:hAnsi="Calibri" w:cs="Calibri"/>
        <w:sz w:val="24"/>
        <w:szCs w:val="24"/>
      </w:rPr>
    </w:pPr>
    <w:r w:rsidRPr="00666555">
      <w:rPr>
        <w:rFonts w:ascii="Calibri" w:hAnsi="Calibri" w:cs="Calibri"/>
        <w:sz w:val="24"/>
        <w:szCs w:val="24"/>
      </w:rPr>
      <w:t>Standard Operating Procedure</w:t>
    </w:r>
  </w:p>
  <w:p w14:paraId="3028C8BE" w14:textId="77777777" w:rsidR="00E95979" w:rsidRPr="00DC5F89" w:rsidRDefault="00DC5F89" w:rsidP="00DC5F89">
    <w:pPr>
      <w:pStyle w:val="Header"/>
      <w:tabs>
        <w:tab w:val="clear" w:pos="8640"/>
      </w:tabs>
      <w:jc w:val="right"/>
      <w:rPr>
        <w:rFonts w:ascii="Calibri" w:hAnsi="Calibri" w:cs="Calibri"/>
      </w:rPr>
    </w:pPr>
    <w:r w:rsidRPr="006A3D9D">
      <w:rPr>
        <w:rFonts w:ascii="Calibri" w:hAnsi="Calibri" w:cs="Calibri"/>
        <w:sz w:val="24"/>
        <w:szCs w:val="24"/>
      </w:rPr>
      <w:t>Owner/ Department: ZAF – Human Resources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0.5pt;height:10.5pt" o:bullet="t">
        <v:imagedata r:id="rId1" o:title="BD14868_"/>
      </v:shape>
    </w:pict>
  </w:numPicBullet>
  <w:numPicBullet w:numPicBulletId="1">
    <w:pict>
      <v:shape id="_x0000_i1035" type="#_x0000_t75" style="width:10.5pt;height:10.5pt" o:bullet="t">
        <v:imagedata r:id="rId2" o:title="BD21294_"/>
      </v:shape>
    </w:pict>
  </w:numPicBullet>
  <w:numPicBullet w:numPicBulletId="2">
    <w:pict>
      <v:shape id="_x0000_i1036" type="#_x0000_t75" style="width:10.5pt;height:10.5pt" o:bullet="t">
        <v:imagedata r:id="rId3" o:title="BD21519_"/>
      </v:shape>
    </w:pict>
  </w:numPicBullet>
  <w:numPicBullet w:numPicBulletId="3">
    <w:pict>
      <v:shape id="_x0000_i1037" type="#_x0000_t75" style="width:10.5pt;height:10.5pt" o:bullet="t">
        <v:imagedata r:id="rId4" o:title="BD21298_"/>
      </v:shape>
    </w:pict>
  </w:numPicBullet>
  <w:abstractNum w:abstractNumId="0" w15:restartNumberingAfterBreak="0">
    <w:nsid w:val="FFFFFFFE"/>
    <w:multiLevelType w:val="singleLevel"/>
    <w:tmpl w:val="A698C5B2"/>
    <w:lvl w:ilvl="0">
      <w:numFmt w:val="decimal"/>
      <w:pStyle w:val="Caption"/>
      <w:lvlText w:val="*"/>
      <w:lvlJc w:val="left"/>
    </w:lvl>
  </w:abstractNum>
  <w:abstractNum w:abstractNumId="1" w15:restartNumberingAfterBreak="0">
    <w:nsid w:val="00A033F6"/>
    <w:multiLevelType w:val="multilevel"/>
    <w:tmpl w:val="9ADEC274"/>
    <w:lvl w:ilvl="0">
      <w:start w:val="2"/>
      <w:numFmt w:val="decimal"/>
      <w:lvlText w:val="%1"/>
      <w:lvlJc w:val="left"/>
      <w:pPr>
        <w:ind w:left="360" w:hanging="360"/>
      </w:pPr>
      <w:rPr>
        <w:rFonts w:hint="default"/>
      </w:rPr>
    </w:lvl>
    <w:lvl w:ilvl="1">
      <w:start w:val="1"/>
      <w:numFmt w:val="decimal"/>
      <w:lvlText w:val="%1.%2"/>
      <w:lvlJc w:val="left"/>
      <w:pPr>
        <w:ind w:left="5400" w:hanging="360"/>
      </w:pPr>
      <w:rPr>
        <w:rFonts w:hint="default"/>
      </w:rPr>
    </w:lvl>
    <w:lvl w:ilvl="2">
      <w:start w:val="1"/>
      <w:numFmt w:val="decimal"/>
      <w:lvlText w:val="%1.%2.%3"/>
      <w:lvlJc w:val="left"/>
      <w:pPr>
        <w:ind w:left="10800" w:hanging="720"/>
      </w:pPr>
      <w:rPr>
        <w:rFonts w:hint="default"/>
      </w:rPr>
    </w:lvl>
    <w:lvl w:ilvl="3">
      <w:start w:val="1"/>
      <w:numFmt w:val="decimal"/>
      <w:lvlText w:val="%1.%2.%3.%4"/>
      <w:lvlJc w:val="left"/>
      <w:pPr>
        <w:ind w:left="16200" w:hanging="1080"/>
      </w:pPr>
      <w:rPr>
        <w:rFonts w:hint="default"/>
      </w:rPr>
    </w:lvl>
    <w:lvl w:ilvl="4">
      <w:start w:val="1"/>
      <w:numFmt w:val="decimal"/>
      <w:lvlText w:val="%1.%2.%3.%4.%5"/>
      <w:lvlJc w:val="left"/>
      <w:pPr>
        <w:ind w:left="21240" w:hanging="1080"/>
      </w:pPr>
      <w:rPr>
        <w:rFonts w:hint="default"/>
      </w:rPr>
    </w:lvl>
    <w:lvl w:ilvl="5">
      <w:start w:val="1"/>
      <w:numFmt w:val="decimal"/>
      <w:lvlText w:val="%1.%2.%3.%4.%5.%6"/>
      <w:lvlJc w:val="left"/>
      <w:pPr>
        <w:ind w:left="26640" w:hanging="1440"/>
      </w:pPr>
      <w:rPr>
        <w:rFonts w:hint="default"/>
      </w:rPr>
    </w:lvl>
    <w:lvl w:ilvl="6">
      <w:start w:val="1"/>
      <w:numFmt w:val="decimal"/>
      <w:lvlText w:val="%1.%2.%3.%4.%5.%6.%7"/>
      <w:lvlJc w:val="left"/>
      <w:pPr>
        <w:ind w:hanging="1440"/>
      </w:pPr>
      <w:rPr>
        <w:rFonts w:hint="default"/>
      </w:rPr>
    </w:lvl>
    <w:lvl w:ilvl="7">
      <w:start w:val="1"/>
      <w:numFmt w:val="decimal"/>
      <w:lvlText w:val="%1.%2.%3.%4.%5.%6.%7.%8"/>
      <w:lvlJc w:val="left"/>
      <w:pPr>
        <w:ind w:left="-28456" w:hanging="1800"/>
      </w:pPr>
      <w:rPr>
        <w:rFonts w:hint="default"/>
      </w:rPr>
    </w:lvl>
    <w:lvl w:ilvl="8">
      <w:start w:val="1"/>
      <w:numFmt w:val="decimal"/>
      <w:lvlText w:val="%1.%2.%3.%4.%5.%6.%7.%8.%9"/>
      <w:lvlJc w:val="left"/>
      <w:pPr>
        <w:ind w:left="-23416" w:hanging="1800"/>
      </w:pPr>
      <w:rPr>
        <w:rFonts w:hint="default"/>
      </w:rPr>
    </w:lvl>
  </w:abstractNum>
  <w:abstractNum w:abstractNumId="2" w15:restartNumberingAfterBreak="0">
    <w:nsid w:val="04DC199B"/>
    <w:multiLevelType w:val="hybridMultilevel"/>
    <w:tmpl w:val="A58A3ABC"/>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 w15:restartNumberingAfterBreak="0">
    <w:nsid w:val="06A1047F"/>
    <w:multiLevelType w:val="hybridMultilevel"/>
    <w:tmpl w:val="2334FC52"/>
    <w:lvl w:ilvl="0" w:tplc="0E72B206">
      <w:numFmt w:val="bullet"/>
      <w:lvlText w:val="-"/>
      <w:lvlJc w:val="left"/>
      <w:pPr>
        <w:ind w:left="1080" w:hanging="360"/>
      </w:pPr>
      <w:rPr>
        <w:rFonts w:ascii="Calibri" w:eastAsiaTheme="minorHAns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 w15:restartNumberingAfterBreak="0">
    <w:nsid w:val="0AF76413"/>
    <w:multiLevelType w:val="hybridMultilevel"/>
    <w:tmpl w:val="836AFD52"/>
    <w:lvl w:ilvl="0" w:tplc="7D00E842">
      <w:start w:val="1"/>
      <w:numFmt w:val="bullet"/>
      <w:lvlText w:val=""/>
      <w:lvlPicBulletId w:val="0"/>
      <w:lvlJc w:val="left"/>
      <w:pPr>
        <w:ind w:left="1494" w:hanging="360"/>
      </w:pPr>
      <w:rPr>
        <w:rFonts w:ascii="Symbol" w:hAnsi="Symbol" w:hint="default"/>
        <w:color w:val="auto"/>
      </w:rPr>
    </w:lvl>
    <w:lvl w:ilvl="1" w:tplc="BD8C1BC8">
      <w:start w:val="1"/>
      <w:numFmt w:val="bullet"/>
      <w:pStyle w:val="Bullet4"/>
      <w:lvlText w:val=""/>
      <w:lvlJc w:val="left"/>
      <w:pPr>
        <w:ind w:left="2039" w:hanging="360"/>
      </w:pPr>
      <w:rPr>
        <w:rFonts w:ascii="Wingdings" w:hAnsi="Wingdings" w:hint="default"/>
        <w:color w:val="C00000"/>
      </w:rPr>
    </w:lvl>
    <w:lvl w:ilvl="2" w:tplc="04090005">
      <w:start w:val="1"/>
      <w:numFmt w:val="bullet"/>
      <w:lvlText w:val=""/>
      <w:lvlJc w:val="left"/>
      <w:pPr>
        <w:ind w:left="2934" w:hanging="360"/>
      </w:pPr>
      <w:rPr>
        <w:rFonts w:ascii="Wingdings" w:hAnsi="Wingdings" w:hint="default"/>
      </w:rPr>
    </w:lvl>
    <w:lvl w:ilvl="3" w:tplc="0409000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5" w15:restartNumberingAfterBreak="0">
    <w:nsid w:val="0C91594F"/>
    <w:multiLevelType w:val="hybridMultilevel"/>
    <w:tmpl w:val="3AB0D218"/>
    <w:lvl w:ilvl="0" w:tplc="7FAA2A6E">
      <w:start w:val="1"/>
      <w:numFmt w:val="lowerRoman"/>
      <w:pStyle w:val="exec4"/>
      <w:lvlText w:val="%1."/>
      <w:lvlJc w:val="left"/>
      <w:pPr>
        <w:ind w:left="1639" w:hanging="720"/>
      </w:pPr>
      <w:rPr>
        <w:rFonts w:hint="default"/>
      </w:rPr>
    </w:lvl>
    <w:lvl w:ilvl="1" w:tplc="04090019" w:tentative="1">
      <w:start w:val="1"/>
      <w:numFmt w:val="lowerLetter"/>
      <w:lvlText w:val="%2."/>
      <w:lvlJc w:val="left"/>
      <w:pPr>
        <w:ind w:left="1999" w:hanging="360"/>
      </w:pPr>
    </w:lvl>
    <w:lvl w:ilvl="2" w:tplc="0409001B" w:tentative="1">
      <w:start w:val="1"/>
      <w:numFmt w:val="lowerRoman"/>
      <w:lvlText w:val="%3."/>
      <w:lvlJc w:val="right"/>
      <w:pPr>
        <w:ind w:left="2719" w:hanging="180"/>
      </w:pPr>
    </w:lvl>
    <w:lvl w:ilvl="3" w:tplc="0409000F" w:tentative="1">
      <w:start w:val="1"/>
      <w:numFmt w:val="decimal"/>
      <w:lvlText w:val="%4."/>
      <w:lvlJc w:val="left"/>
      <w:pPr>
        <w:ind w:left="3439" w:hanging="360"/>
      </w:pPr>
    </w:lvl>
    <w:lvl w:ilvl="4" w:tplc="04090019" w:tentative="1">
      <w:start w:val="1"/>
      <w:numFmt w:val="lowerLetter"/>
      <w:lvlText w:val="%5."/>
      <w:lvlJc w:val="left"/>
      <w:pPr>
        <w:ind w:left="4159" w:hanging="360"/>
      </w:pPr>
    </w:lvl>
    <w:lvl w:ilvl="5" w:tplc="0409001B" w:tentative="1">
      <w:start w:val="1"/>
      <w:numFmt w:val="lowerRoman"/>
      <w:lvlText w:val="%6."/>
      <w:lvlJc w:val="right"/>
      <w:pPr>
        <w:ind w:left="4879" w:hanging="180"/>
      </w:pPr>
    </w:lvl>
    <w:lvl w:ilvl="6" w:tplc="0409000F" w:tentative="1">
      <w:start w:val="1"/>
      <w:numFmt w:val="decimal"/>
      <w:lvlText w:val="%7."/>
      <w:lvlJc w:val="left"/>
      <w:pPr>
        <w:ind w:left="5599" w:hanging="360"/>
      </w:pPr>
    </w:lvl>
    <w:lvl w:ilvl="7" w:tplc="04090019" w:tentative="1">
      <w:start w:val="1"/>
      <w:numFmt w:val="lowerLetter"/>
      <w:lvlText w:val="%8."/>
      <w:lvlJc w:val="left"/>
      <w:pPr>
        <w:ind w:left="6319" w:hanging="360"/>
      </w:pPr>
    </w:lvl>
    <w:lvl w:ilvl="8" w:tplc="0409001B" w:tentative="1">
      <w:start w:val="1"/>
      <w:numFmt w:val="lowerRoman"/>
      <w:lvlText w:val="%9."/>
      <w:lvlJc w:val="right"/>
      <w:pPr>
        <w:ind w:left="7039" w:hanging="180"/>
      </w:pPr>
    </w:lvl>
  </w:abstractNum>
  <w:abstractNum w:abstractNumId="6" w15:restartNumberingAfterBreak="0">
    <w:nsid w:val="0E9D50AE"/>
    <w:multiLevelType w:val="multilevel"/>
    <w:tmpl w:val="3ABCBD48"/>
    <w:lvl w:ilvl="0">
      <w:start w:val="1"/>
      <w:numFmt w:val="decimal"/>
      <w:suff w:val="space"/>
      <w:lvlText w:val="%1."/>
      <w:lvlJc w:val="left"/>
      <w:pPr>
        <w:ind w:left="360" w:hanging="360"/>
      </w:pPr>
      <w:rPr>
        <w:rFonts w:hint="default"/>
        <w:b w:val="0"/>
        <w:i w:val="0"/>
        <w:iCs w:val="0"/>
        <w:caps w:val="0"/>
        <w:smallCaps w:val="0"/>
        <w:strike w:val="0"/>
        <w:dstrike w:val="0"/>
        <w:vanish w:val="0"/>
        <w:spacing w:val="0"/>
        <w:kern w:val="0"/>
        <w:position w:val="0"/>
        <w:vertAlign w:val="baseline"/>
        <w:em w:val="none"/>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cs="Times New Roman" w:hint="default"/>
        <w:b w:val="0"/>
        <w:i w:val="0"/>
        <w:iCs w:val="0"/>
        <w:caps w:val="0"/>
        <w:smallCaps w:val="0"/>
        <w:strike w:val="0"/>
        <w:dstrike w:val="0"/>
        <w:vanish w:val="0"/>
        <w:spacing w:val="0"/>
        <w:kern w:val="0"/>
        <w:position w:val="0"/>
        <w:u w:val="none"/>
        <w:vertAlign w:val="baseline"/>
        <w:em w:val="none"/>
      </w:rPr>
    </w:lvl>
    <w:lvl w:ilvl="3">
      <w:start w:val="1"/>
      <w:numFmt w:val="lowerLetter"/>
      <w:pStyle w:val="H4new1"/>
      <w:lvlText w:val="%4)"/>
      <w:lvlJc w:val="left"/>
      <w:pPr>
        <w:ind w:left="1728" w:hanging="648"/>
      </w:pPr>
      <w:rPr>
        <w:rFonts w:hint="default"/>
        <w:b w:val="0"/>
        <w:i/>
        <w:iCs w:val="0"/>
        <w:caps w:val="0"/>
        <w:smallCaps w:val="0"/>
        <w:strike w:val="0"/>
        <w:dstrike w:val="0"/>
        <w:vanish w:val="0"/>
        <w:spacing w:val="0"/>
        <w:kern w:val="0"/>
        <w:position w:val="0"/>
        <w:sz w:val="20"/>
        <w:szCs w:val="20"/>
        <w:u w:val="none"/>
        <w:vertAlign w:val="baseline"/>
        <w:em w:val="none"/>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117C7BCB"/>
    <w:multiLevelType w:val="hybridMultilevel"/>
    <w:tmpl w:val="FFF60F0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1867715"/>
    <w:multiLevelType w:val="hybridMultilevel"/>
    <w:tmpl w:val="75D871DC"/>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rPr>
        <w:rFonts w:hint="default"/>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1D975D5"/>
    <w:multiLevelType w:val="hybridMultilevel"/>
    <w:tmpl w:val="7D80001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0" w15:restartNumberingAfterBreak="0">
    <w:nsid w:val="17402B30"/>
    <w:multiLevelType w:val="hybridMultilevel"/>
    <w:tmpl w:val="A72CEC32"/>
    <w:lvl w:ilvl="0" w:tplc="C434978A">
      <w:start w:val="1"/>
      <w:numFmt w:val="bullet"/>
      <w:pStyle w:val="Bullet1"/>
      <w:lvlText w:val=""/>
      <w:lvlPicBulletId w:val="1"/>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BB29AA"/>
    <w:multiLevelType w:val="hybridMultilevel"/>
    <w:tmpl w:val="1A48B51A"/>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12" w15:restartNumberingAfterBreak="0">
    <w:nsid w:val="1C49582C"/>
    <w:multiLevelType w:val="hybridMultilevel"/>
    <w:tmpl w:val="800271C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3" w15:restartNumberingAfterBreak="0">
    <w:nsid w:val="1DD2490D"/>
    <w:multiLevelType w:val="hybridMultilevel"/>
    <w:tmpl w:val="64FA40C0"/>
    <w:lvl w:ilvl="0" w:tplc="1C090005">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4" w15:restartNumberingAfterBreak="0">
    <w:nsid w:val="1DD77A6B"/>
    <w:multiLevelType w:val="hybridMultilevel"/>
    <w:tmpl w:val="45508EC6"/>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0092CAF"/>
    <w:multiLevelType w:val="hybridMultilevel"/>
    <w:tmpl w:val="E7205E76"/>
    <w:lvl w:ilvl="0" w:tplc="E83CEC32">
      <w:start w:val="1"/>
      <w:numFmt w:val="decimal"/>
      <w:pStyle w:val="NumberedList"/>
      <w:lvlText w:val="%1."/>
      <w:lvlJc w:val="left"/>
      <w:pPr>
        <w:tabs>
          <w:tab w:val="num" w:pos="720"/>
        </w:tabs>
        <w:ind w:left="720" w:hanging="360"/>
      </w:pPr>
      <w:rPr>
        <w:rFonts w:ascii="Verdana" w:hAnsi="Verdana" w:hint="default"/>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2A0171C"/>
    <w:multiLevelType w:val="hybridMultilevel"/>
    <w:tmpl w:val="DD86E7C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FFFFFFFF">
      <w:numFmt w:val="bullet"/>
      <w:pStyle w:val="ListBullet"/>
      <w:lvlText w:val="•"/>
      <w:legacy w:legacy="1" w:legacySpace="360" w:legacyIndent="0"/>
      <w:lvlJc w:val="left"/>
      <w:rPr>
        <w:rFonts w:ascii="BMWTypeRegular" w:hAnsi="BMWTypeRegular" w:hint="default"/>
        <w:sz w:val="24"/>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6B40190"/>
    <w:multiLevelType w:val="hybridMultilevel"/>
    <w:tmpl w:val="38A0C2F4"/>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8" w15:restartNumberingAfterBreak="0">
    <w:nsid w:val="29085860"/>
    <w:multiLevelType w:val="hybridMultilevel"/>
    <w:tmpl w:val="3752C4DE"/>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9" w15:restartNumberingAfterBreak="0">
    <w:nsid w:val="2989328F"/>
    <w:multiLevelType w:val="hybridMultilevel"/>
    <w:tmpl w:val="9BDE2B9C"/>
    <w:lvl w:ilvl="0" w:tplc="87704022">
      <w:start w:val="1"/>
      <w:numFmt w:val="lowerLetter"/>
      <w:pStyle w:val="execref5"/>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20" w15:restartNumberingAfterBreak="0">
    <w:nsid w:val="2D736201"/>
    <w:multiLevelType w:val="multilevel"/>
    <w:tmpl w:val="35C677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600" w:hanging="1440"/>
      </w:pPr>
      <w:rPr>
        <w:rFonts w:hint="default"/>
      </w:rPr>
    </w:lvl>
    <w:lvl w:ilvl="8">
      <w:start w:val="1"/>
      <w:numFmt w:val="decimal"/>
      <w:lvlText w:val="%1.%2.%3.%4.%5.%6.%7.%8.%9."/>
      <w:lvlJc w:val="left"/>
      <w:pPr>
        <w:ind w:left="-3960" w:hanging="1800"/>
      </w:pPr>
      <w:rPr>
        <w:rFonts w:hint="default"/>
      </w:rPr>
    </w:lvl>
  </w:abstractNum>
  <w:abstractNum w:abstractNumId="21" w15:restartNumberingAfterBreak="0">
    <w:nsid w:val="309629F8"/>
    <w:multiLevelType w:val="multilevel"/>
    <w:tmpl w:val="02F60F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240" w:hanging="1800"/>
      </w:pPr>
      <w:rPr>
        <w:rFonts w:hint="default"/>
      </w:rPr>
    </w:lvl>
    <w:lvl w:ilvl="8">
      <w:start w:val="1"/>
      <w:numFmt w:val="decimal"/>
      <w:lvlText w:val="%1.%2.%3.%4.%5.%6.%7.%8.%9"/>
      <w:lvlJc w:val="left"/>
      <w:pPr>
        <w:ind w:left="-3960" w:hanging="1800"/>
      </w:pPr>
      <w:rPr>
        <w:rFonts w:hint="default"/>
      </w:rPr>
    </w:lvl>
  </w:abstractNum>
  <w:abstractNum w:abstractNumId="22" w15:restartNumberingAfterBreak="0">
    <w:nsid w:val="310004B8"/>
    <w:multiLevelType w:val="multilevel"/>
    <w:tmpl w:val="FAA41606"/>
    <w:lvl w:ilvl="0">
      <w:start w:val="1"/>
      <w:numFmt w:val="decimal"/>
      <w:lvlText w:val="%1"/>
      <w:lvlJc w:val="left"/>
      <w:pPr>
        <w:ind w:left="360" w:hanging="360"/>
      </w:pPr>
      <w:rPr>
        <w:rFonts w:hint="default"/>
      </w:rPr>
    </w:lvl>
    <w:lvl w:ilvl="1">
      <w:start w:val="1"/>
      <w:numFmt w:val="decimal"/>
      <w:lvlText w:val="%1.%2"/>
      <w:lvlJc w:val="left"/>
      <w:pPr>
        <w:ind w:left="5400" w:hanging="360"/>
      </w:pPr>
      <w:rPr>
        <w:rFonts w:hint="default"/>
      </w:rPr>
    </w:lvl>
    <w:lvl w:ilvl="2">
      <w:start w:val="1"/>
      <w:numFmt w:val="decimal"/>
      <w:lvlText w:val="%1.%2.%3"/>
      <w:lvlJc w:val="left"/>
      <w:pPr>
        <w:ind w:left="10800" w:hanging="720"/>
      </w:pPr>
      <w:rPr>
        <w:rFonts w:hint="default"/>
      </w:rPr>
    </w:lvl>
    <w:lvl w:ilvl="3">
      <w:start w:val="1"/>
      <w:numFmt w:val="decimal"/>
      <w:lvlText w:val="%1.%2.%3.%4"/>
      <w:lvlJc w:val="left"/>
      <w:pPr>
        <w:ind w:left="16200" w:hanging="1080"/>
      </w:pPr>
      <w:rPr>
        <w:rFonts w:hint="default"/>
      </w:rPr>
    </w:lvl>
    <w:lvl w:ilvl="4">
      <w:start w:val="1"/>
      <w:numFmt w:val="decimal"/>
      <w:lvlText w:val="%1.%2.%3.%4.%5"/>
      <w:lvlJc w:val="left"/>
      <w:pPr>
        <w:ind w:left="21240" w:hanging="1080"/>
      </w:pPr>
      <w:rPr>
        <w:rFonts w:hint="default"/>
      </w:rPr>
    </w:lvl>
    <w:lvl w:ilvl="5">
      <w:start w:val="1"/>
      <w:numFmt w:val="decimal"/>
      <w:lvlText w:val="%1.%2.%3.%4.%5.%6"/>
      <w:lvlJc w:val="left"/>
      <w:pPr>
        <w:ind w:left="26640" w:hanging="1440"/>
      </w:pPr>
      <w:rPr>
        <w:rFonts w:hint="default"/>
      </w:rPr>
    </w:lvl>
    <w:lvl w:ilvl="6">
      <w:start w:val="1"/>
      <w:numFmt w:val="decimal"/>
      <w:lvlText w:val="%1.%2.%3.%4.%5.%6.%7"/>
      <w:lvlJc w:val="left"/>
      <w:pPr>
        <w:ind w:hanging="1440"/>
      </w:pPr>
      <w:rPr>
        <w:rFonts w:hint="default"/>
      </w:rPr>
    </w:lvl>
    <w:lvl w:ilvl="7">
      <w:start w:val="1"/>
      <w:numFmt w:val="decimal"/>
      <w:lvlText w:val="%1.%2.%3.%4.%5.%6.%7.%8"/>
      <w:lvlJc w:val="left"/>
      <w:pPr>
        <w:ind w:left="-28456" w:hanging="1800"/>
      </w:pPr>
      <w:rPr>
        <w:rFonts w:hint="default"/>
      </w:rPr>
    </w:lvl>
    <w:lvl w:ilvl="8">
      <w:start w:val="1"/>
      <w:numFmt w:val="decimal"/>
      <w:lvlText w:val="%1.%2.%3.%4.%5.%6.%7.%8.%9"/>
      <w:lvlJc w:val="left"/>
      <w:pPr>
        <w:ind w:left="-23416" w:hanging="1800"/>
      </w:pPr>
      <w:rPr>
        <w:rFonts w:hint="default"/>
      </w:rPr>
    </w:lvl>
  </w:abstractNum>
  <w:abstractNum w:abstractNumId="23" w15:restartNumberingAfterBreak="0">
    <w:nsid w:val="3872310C"/>
    <w:multiLevelType w:val="hybridMultilevel"/>
    <w:tmpl w:val="EA429FA2"/>
    <w:lvl w:ilvl="0" w:tplc="CF6ACE06">
      <w:start w:val="1"/>
      <w:numFmt w:val="decimal"/>
      <w:lvlText w:val="%1."/>
      <w:lvlJc w:val="left"/>
      <w:pPr>
        <w:ind w:left="720" w:hanging="360"/>
      </w:pPr>
      <w:rPr>
        <w:b/>
        <w:bCs/>
      </w:rPr>
    </w:lvl>
    <w:lvl w:ilvl="1" w:tplc="1C090001">
      <w:start w:val="1"/>
      <w:numFmt w:val="bullet"/>
      <w:lvlText w:val=""/>
      <w:lvlJc w:val="left"/>
      <w:pPr>
        <w:ind w:left="1440" w:hanging="360"/>
      </w:pPr>
      <w:rPr>
        <w:rFonts w:ascii="Symbol" w:hAnsi="Symbol" w:hint="default"/>
      </w:r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3F560D61"/>
    <w:multiLevelType w:val="hybridMultilevel"/>
    <w:tmpl w:val="01404C18"/>
    <w:lvl w:ilvl="0" w:tplc="1C090001">
      <w:start w:val="1"/>
      <w:numFmt w:val="bullet"/>
      <w:lvlText w:val=""/>
      <w:lvlJc w:val="left"/>
      <w:pPr>
        <w:ind w:left="493" w:hanging="360"/>
      </w:pPr>
      <w:rPr>
        <w:rFonts w:ascii="Symbol" w:hAnsi="Symbol" w:hint="default"/>
      </w:rPr>
    </w:lvl>
    <w:lvl w:ilvl="1" w:tplc="1C090003" w:tentative="1">
      <w:start w:val="1"/>
      <w:numFmt w:val="bullet"/>
      <w:lvlText w:val="o"/>
      <w:lvlJc w:val="left"/>
      <w:pPr>
        <w:ind w:left="1213" w:hanging="360"/>
      </w:pPr>
      <w:rPr>
        <w:rFonts w:ascii="Courier New" w:hAnsi="Courier New" w:cs="Courier New" w:hint="default"/>
      </w:rPr>
    </w:lvl>
    <w:lvl w:ilvl="2" w:tplc="1C090005">
      <w:start w:val="1"/>
      <w:numFmt w:val="bullet"/>
      <w:lvlText w:val=""/>
      <w:lvlJc w:val="left"/>
      <w:pPr>
        <w:ind w:left="1933" w:hanging="360"/>
      </w:pPr>
      <w:rPr>
        <w:rFonts w:ascii="Wingdings" w:hAnsi="Wingdings" w:hint="default"/>
      </w:rPr>
    </w:lvl>
    <w:lvl w:ilvl="3" w:tplc="1C090001" w:tentative="1">
      <w:start w:val="1"/>
      <w:numFmt w:val="bullet"/>
      <w:lvlText w:val=""/>
      <w:lvlJc w:val="left"/>
      <w:pPr>
        <w:ind w:left="2653" w:hanging="360"/>
      </w:pPr>
      <w:rPr>
        <w:rFonts w:ascii="Symbol" w:hAnsi="Symbol" w:hint="default"/>
      </w:rPr>
    </w:lvl>
    <w:lvl w:ilvl="4" w:tplc="1C090003" w:tentative="1">
      <w:start w:val="1"/>
      <w:numFmt w:val="bullet"/>
      <w:lvlText w:val="o"/>
      <w:lvlJc w:val="left"/>
      <w:pPr>
        <w:ind w:left="3373" w:hanging="360"/>
      </w:pPr>
      <w:rPr>
        <w:rFonts w:ascii="Courier New" w:hAnsi="Courier New" w:cs="Courier New" w:hint="default"/>
      </w:rPr>
    </w:lvl>
    <w:lvl w:ilvl="5" w:tplc="1C090005" w:tentative="1">
      <w:start w:val="1"/>
      <w:numFmt w:val="bullet"/>
      <w:lvlText w:val=""/>
      <w:lvlJc w:val="left"/>
      <w:pPr>
        <w:ind w:left="4093" w:hanging="360"/>
      </w:pPr>
      <w:rPr>
        <w:rFonts w:ascii="Wingdings" w:hAnsi="Wingdings" w:hint="default"/>
      </w:rPr>
    </w:lvl>
    <w:lvl w:ilvl="6" w:tplc="1C090001" w:tentative="1">
      <w:start w:val="1"/>
      <w:numFmt w:val="bullet"/>
      <w:lvlText w:val=""/>
      <w:lvlJc w:val="left"/>
      <w:pPr>
        <w:ind w:left="4813" w:hanging="360"/>
      </w:pPr>
      <w:rPr>
        <w:rFonts w:ascii="Symbol" w:hAnsi="Symbol" w:hint="default"/>
      </w:rPr>
    </w:lvl>
    <w:lvl w:ilvl="7" w:tplc="1C090003" w:tentative="1">
      <w:start w:val="1"/>
      <w:numFmt w:val="bullet"/>
      <w:lvlText w:val="o"/>
      <w:lvlJc w:val="left"/>
      <w:pPr>
        <w:ind w:left="5533" w:hanging="360"/>
      </w:pPr>
      <w:rPr>
        <w:rFonts w:ascii="Courier New" w:hAnsi="Courier New" w:cs="Courier New" w:hint="default"/>
      </w:rPr>
    </w:lvl>
    <w:lvl w:ilvl="8" w:tplc="1C090005" w:tentative="1">
      <w:start w:val="1"/>
      <w:numFmt w:val="bullet"/>
      <w:lvlText w:val=""/>
      <w:lvlJc w:val="left"/>
      <w:pPr>
        <w:ind w:left="6253" w:hanging="360"/>
      </w:pPr>
      <w:rPr>
        <w:rFonts w:ascii="Wingdings" w:hAnsi="Wingdings" w:hint="default"/>
      </w:rPr>
    </w:lvl>
  </w:abstractNum>
  <w:abstractNum w:abstractNumId="25" w15:restartNumberingAfterBreak="0">
    <w:nsid w:val="423F2EFC"/>
    <w:multiLevelType w:val="hybridMultilevel"/>
    <w:tmpl w:val="40D0DA54"/>
    <w:lvl w:ilvl="0" w:tplc="81D89984">
      <w:start w:val="1"/>
      <w:numFmt w:val="bullet"/>
      <w:lvlText w:val=""/>
      <w:lvlPicBulletId w:val="1"/>
      <w:lvlJc w:val="left"/>
      <w:pPr>
        <w:ind w:left="1080" w:hanging="360"/>
      </w:pPr>
      <w:rPr>
        <w:rFonts w:ascii="Symbol" w:hAnsi="Symbol" w:hint="default"/>
        <w:color w:val="auto"/>
      </w:rPr>
    </w:lvl>
    <w:lvl w:ilvl="1" w:tplc="8F8A1D66">
      <w:start w:val="1"/>
      <w:numFmt w:val="bullet"/>
      <w:pStyle w:val="Bullet3"/>
      <w:lvlText w:val=""/>
      <w:lvlPicBulletId w:val="2"/>
      <w:lvlJc w:val="left"/>
      <w:pPr>
        <w:ind w:left="2564" w:hanging="360"/>
      </w:pPr>
      <w:rPr>
        <w:rFonts w:ascii="Symbol" w:hAnsi="Symbol" w:hint="default"/>
        <w:color w:val="auto"/>
      </w:rPr>
    </w:lvl>
    <w:lvl w:ilvl="2" w:tplc="4A922048">
      <w:start w:val="1"/>
      <w:numFmt w:val="bullet"/>
      <w:lvlText w:val="-"/>
      <w:lvlJc w:val="left"/>
      <w:pPr>
        <w:ind w:left="2520" w:hanging="360"/>
      </w:pPr>
      <w:rPr>
        <w:rFonts w:ascii="Verdana" w:eastAsia="Times New Roman" w:hAnsi="Verdana" w:cs="Verdana"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2B4436C"/>
    <w:multiLevelType w:val="hybridMultilevel"/>
    <w:tmpl w:val="FCC25222"/>
    <w:lvl w:ilvl="0" w:tplc="1C09000F">
      <w:start w:val="7"/>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4CAD4697"/>
    <w:multiLevelType w:val="hybridMultilevel"/>
    <w:tmpl w:val="97A2ACFE"/>
    <w:lvl w:ilvl="0" w:tplc="A9E408F8">
      <w:start w:val="1"/>
      <w:numFmt w:val="bullet"/>
      <w:pStyle w:val="Level3a"/>
      <w:lvlText w:val=""/>
      <w:lvlPicBulletId w:val="3"/>
      <w:lvlJc w:val="left"/>
      <w:pPr>
        <w:ind w:left="1636" w:hanging="360"/>
      </w:pPr>
      <w:rPr>
        <w:rFonts w:ascii="Symbol" w:hAnsi="Symbol" w:hint="default"/>
        <w:color w:val="auto"/>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28" w15:restartNumberingAfterBreak="0">
    <w:nsid w:val="4E973616"/>
    <w:multiLevelType w:val="multilevel"/>
    <w:tmpl w:val="398ABFB8"/>
    <w:lvl w:ilvl="0">
      <w:start w:val="2"/>
      <w:numFmt w:val="decimal"/>
      <w:lvlText w:val="%1"/>
      <w:lvlJc w:val="left"/>
      <w:pPr>
        <w:ind w:left="360" w:hanging="360"/>
      </w:pPr>
      <w:rPr>
        <w:rFonts w:hint="default"/>
      </w:rPr>
    </w:lvl>
    <w:lvl w:ilvl="1">
      <w:start w:val="1"/>
      <w:numFmt w:val="decimal"/>
      <w:lvlText w:val="%1.%2"/>
      <w:lvlJc w:val="left"/>
      <w:pPr>
        <w:ind w:left="5400" w:hanging="360"/>
      </w:pPr>
      <w:rPr>
        <w:rFonts w:hint="default"/>
      </w:rPr>
    </w:lvl>
    <w:lvl w:ilvl="2">
      <w:start w:val="1"/>
      <w:numFmt w:val="decimal"/>
      <w:lvlText w:val="%1.%2.%3"/>
      <w:lvlJc w:val="left"/>
      <w:pPr>
        <w:ind w:left="10800" w:hanging="720"/>
      </w:pPr>
      <w:rPr>
        <w:rFonts w:hint="default"/>
      </w:rPr>
    </w:lvl>
    <w:lvl w:ilvl="3">
      <w:start w:val="1"/>
      <w:numFmt w:val="decimal"/>
      <w:lvlText w:val="%1.%2.%3.%4"/>
      <w:lvlJc w:val="left"/>
      <w:pPr>
        <w:ind w:left="16200" w:hanging="1080"/>
      </w:pPr>
      <w:rPr>
        <w:rFonts w:hint="default"/>
      </w:rPr>
    </w:lvl>
    <w:lvl w:ilvl="4">
      <w:start w:val="1"/>
      <w:numFmt w:val="decimal"/>
      <w:lvlText w:val="%1.%2.%3.%4.%5"/>
      <w:lvlJc w:val="left"/>
      <w:pPr>
        <w:ind w:left="21240" w:hanging="1080"/>
      </w:pPr>
      <w:rPr>
        <w:rFonts w:hint="default"/>
      </w:rPr>
    </w:lvl>
    <w:lvl w:ilvl="5">
      <w:start w:val="1"/>
      <w:numFmt w:val="decimal"/>
      <w:lvlText w:val="%1.%2.%3.%4.%5.%6"/>
      <w:lvlJc w:val="left"/>
      <w:pPr>
        <w:ind w:left="26640" w:hanging="1440"/>
      </w:pPr>
      <w:rPr>
        <w:rFonts w:hint="default"/>
      </w:rPr>
    </w:lvl>
    <w:lvl w:ilvl="6">
      <w:start w:val="1"/>
      <w:numFmt w:val="decimal"/>
      <w:lvlText w:val="%1.%2.%3.%4.%5.%6.%7"/>
      <w:lvlJc w:val="left"/>
      <w:pPr>
        <w:ind w:hanging="1440"/>
      </w:pPr>
      <w:rPr>
        <w:rFonts w:hint="default"/>
      </w:rPr>
    </w:lvl>
    <w:lvl w:ilvl="7">
      <w:start w:val="1"/>
      <w:numFmt w:val="decimal"/>
      <w:lvlText w:val="%1.%2.%3.%4.%5.%6.%7.%8"/>
      <w:lvlJc w:val="left"/>
      <w:pPr>
        <w:ind w:left="-28456" w:hanging="1800"/>
      </w:pPr>
      <w:rPr>
        <w:rFonts w:hint="default"/>
      </w:rPr>
    </w:lvl>
    <w:lvl w:ilvl="8">
      <w:start w:val="1"/>
      <w:numFmt w:val="decimal"/>
      <w:lvlText w:val="%1.%2.%3.%4.%5.%6.%7.%8.%9"/>
      <w:lvlJc w:val="left"/>
      <w:pPr>
        <w:ind w:left="-23416" w:hanging="1800"/>
      </w:pPr>
      <w:rPr>
        <w:rFonts w:hint="default"/>
      </w:rPr>
    </w:lvl>
  </w:abstractNum>
  <w:abstractNum w:abstractNumId="29" w15:restartNumberingAfterBreak="0">
    <w:nsid w:val="4EAB33A7"/>
    <w:multiLevelType w:val="hybridMultilevel"/>
    <w:tmpl w:val="5CDC0038"/>
    <w:lvl w:ilvl="0" w:tplc="1C090001">
      <w:start w:val="1"/>
      <w:numFmt w:val="bullet"/>
      <w:lvlText w:val=""/>
      <w:lvlJc w:val="left"/>
      <w:pPr>
        <w:ind w:left="1996" w:hanging="360"/>
      </w:pPr>
      <w:rPr>
        <w:rFonts w:ascii="Symbol" w:hAnsi="Symbol" w:hint="default"/>
      </w:rPr>
    </w:lvl>
    <w:lvl w:ilvl="1" w:tplc="1C090003" w:tentative="1">
      <w:start w:val="1"/>
      <w:numFmt w:val="bullet"/>
      <w:lvlText w:val="o"/>
      <w:lvlJc w:val="left"/>
      <w:pPr>
        <w:ind w:left="2716" w:hanging="360"/>
      </w:pPr>
      <w:rPr>
        <w:rFonts w:ascii="Courier New" w:hAnsi="Courier New" w:cs="Courier New" w:hint="default"/>
      </w:rPr>
    </w:lvl>
    <w:lvl w:ilvl="2" w:tplc="1C090005" w:tentative="1">
      <w:start w:val="1"/>
      <w:numFmt w:val="bullet"/>
      <w:lvlText w:val=""/>
      <w:lvlJc w:val="left"/>
      <w:pPr>
        <w:ind w:left="3436" w:hanging="360"/>
      </w:pPr>
      <w:rPr>
        <w:rFonts w:ascii="Wingdings" w:hAnsi="Wingdings" w:hint="default"/>
      </w:rPr>
    </w:lvl>
    <w:lvl w:ilvl="3" w:tplc="1C090001" w:tentative="1">
      <w:start w:val="1"/>
      <w:numFmt w:val="bullet"/>
      <w:lvlText w:val=""/>
      <w:lvlJc w:val="left"/>
      <w:pPr>
        <w:ind w:left="4156" w:hanging="360"/>
      </w:pPr>
      <w:rPr>
        <w:rFonts w:ascii="Symbol" w:hAnsi="Symbol" w:hint="default"/>
      </w:rPr>
    </w:lvl>
    <w:lvl w:ilvl="4" w:tplc="1C090003" w:tentative="1">
      <w:start w:val="1"/>
      <w:numFmt w:val="bullet"/>
      <w:lvlText w:val="o"/>
      <w:lvlJc w:val="left"/>
      <w:pPr>
        <w:ind w:left="4876" w:hanging="360"/>
      </w:pPr>
      <w:rPr>
        <w:rFonts w:ascii="Courier New" w:hAnsi="Courier New" w:cs="Courier New" w:hint="default"/>
      </w:rPr>
    </w:lvl>
    <w:lvl w:ilvl="5" w:tplc="1C090005" w:tentative="1">
      <w:start w:val="1"/>
      <w:numFmt w:val="bullet"/>
      <w:lvlText w:val=""/>
      <w:lvlJc w:val="left"/>
      <w:pPr>
        <w:ind w:left="5596" w:hanging="360"/>
      </w:pPr>
      <w:rPr>
        <w:rFonts w:ascii="Wingdings" w:hAnsi="Wingdings" w:hint="default"/>
      </w:rPr>
    </w:lvl>
    <w:lvl w:ilvl="6" w:tplc="1C090001" w:tentative="1">
      <w:start w:val="1"/>
      <w:numFmt w:val="bullet"/>
      <w:lvlText w:val=""/>
      <w:lvlJc w:val="left"/>
      <w:pPr>
        <w:ind w:left="6316" w:hanging="360"/>
      </w:pPr>
      <w:rPr>
        <w:rFonts w:ascii="Symbol" w:hAnsi="Symbol" w:hint="default"/>
      </w:rPr>
    </w:lvl>
    <w:lvl w:ilvl="7" w:tplc="1C090003" w:tentative="1">
      <w:start w:val="1"/>
      <w:numFmt w:val="bullet"/>
      <w:lvlText w:val="o"/>
      <w:lvlJc w:val="left"/>
      <w:pPr>
        <w:ind w:left="7036" w:hanging="360"/>
      </w:pPr>
      <w:rPr>
        <w:rFonts w:ascii="Courier New" w:hAnsi="Courier New" w:cs="Courier New" w:hint="default"/>
      </w:rPr>
    </w:lvl>
    <w:lvl w:ilvl="8" w:tplc="1C090005" w:tentative="1">
      <w:start w:val="1"/>
      <w:numFmt w:val="bullet"/>
      <w:lvlText w:val=""/>
      <w:lvlJc w:val="left"/>
      <w:pPr>
        <w:ind w:left="7756" w:hanging="360"/>
      </w:pPr>
      <w:rPr>
        <w:rFonts w:ascii="Wingdings" w:hAnsi="Wingdings" w:hint="default"/>
      </w:rPr>
    </w:lvl>
  </w:abstractNum>
  <w:abstractNum w:abstractNumId="30" w15:restartNumberingAfterBreak="0">
    <w:nsid w:val="4FD742D2"/>
    <w:multiLevelType w:val="hybridMultilevel"/>
    <w:tmpl w:val="DE04D9E6"/>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1" w15:restartNumberingAfterBreak="0">
    <w:nsid w:val="51A1452F"/>
    <w:multiLevelType w:val="multilevel"/>
    <w:tmpl w:val="9694337C"/>
    <w:lvl w:ilvl="0">
      <w:start w:val="2"/>
      <w:numFmt w:val="decimal"/>
      <w:lvlText w:val="%1."/>
      <w:lvlJc w:val="left"/>
      <w:pPr>
        <w:ind w:left="5445" w:hanging="405"/>
      </w:pPr>
      <w:rPr>
        <w:rFonts w:hint="default"/>
        <w:b/>
      </w:rPr>
    </w:lvl>
    <w:lvl w:ilvl="1">
      <w:start w:val="1"/>
      <w:numFmt w:val="decimal"/>
      <w:isLgl/>
      <w:lvlText w:val="%1.%2"/>
      <w:lvlJc w:val="left"/>
      <w:pPr>
        <w:ind w:left="5400" w:hanging="360"/>
      </w:pPr>
      <w:rPr>
        <w:rFonts w:hint="default"/>
      </w:rPr>
    </w:lvl>
    <w:lvl w:ilvl="2">
      <w:start w:val="1"/>
      <w:numFmt w:val="decimal"/>
      <w:isLgl/>
      <w:lvlText w:val="%1.%2.%3"/>
      <w:lvlJc w:val="left"/>
      <w:pPr>
        <w:ind w:left="5760" w:hanging="720"/>
      </w:pPr>
      <w:rPr>
        <w:rFonts w:hint="default"/>
      </w:rPr>
    </w:lvl>
    <w:lvl w:ilvl="3">
      <w:start w:val="1"/>
      <w:numFmt w:val="decimal"/>
      <w:isLgl/>
      <w:lvlText w:val="%1.%2.%3.%4"/>
      <w:lvlJc w:val="left"/>
      <w:pPr>
        <w:ind w:left="6120" w:hanging="1080"/>
      </w:pPr>
      <w:rPr>
        <w:rFonts w:hint="default"/>
      </w:rPr>
    </w:lvl>
    <w:lvl w:ilvl="4">
      <w:start w:val="1"/>
      <w:numFmt w:val="decimal"/>
      <w:isLgl/>
      <w:lvlText w:val="%1.%2.%3.%4.%5"/>
      <w:lvlJc w:val="left"/>
      <w:pPr>
        <w:ind w:left="6120" w:hanging="1080"/>
      </w:pPr>
      <w:rPr>
        <w:rFonts w:hint="default"/>
      </w:rPr>
    </w:lvl>
    <w:lvl w:ilvl="5">
      <w:start w:val="1"/>
      <w:numFmt w:val="decimal"/>
      <w:isLgl/>
      <w:lvlText w:val="%1.%2.%3.%4.%5.%6"/>
      <w:lvlJc w:val="left"/>
      <w:pPr>
        <w:ind w:left="6480" w:hanging="144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6840" w:hanging="1800"/>
      </w:pPr>
      <w:rPr>
        <w:rFonts w:hint="default"/>
      </w:rPr>
    </w:lvl>
  </w:abstractNum>
  <w:abstractNum w:abstractNumId="32" w15:restartNumberingAfterBreak="0">
    <w:nsid w:val="54BE52D5"/>
    <w:multiLevelType w:val="hybridMultilevel"/>
    <w:tmpl w:val="D3EC9DF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587011BE"/>
    <w:multiLevelType w:val="hybridMultilevel"/>
    <w:tmpl w:val="6220C33C"/>
    <w:lvl w:ilvl="0" w:tplc="1C090001">
      <w:start w:val="1"/>
      <w:numFmt w:val="bullet"/>
      <w:lvlText w:val=""/>
      <w:lvlJc w:val="left"/>
      <w:pPr>
        <w:ind w:left="1996" w:hanging="360"/>
      </w:pPr>
      <w:rPr>
        <w:rFonts w:ascii="Symbol" w:hAnsi="Symbol" w:hint="default"/>
      </w:rPr>
    </w:lvl>
    <w:lvl w:ilvl="1" w:tplc="1C090003" w:tentative="1">
      <w:start w:val="1"/>
      <w:numFmt w:val="bullet"/>
      <w:lvlText w:val="o"/>
      <w:lvlJc w:val="left"/>
      <w:pPr>
        <w:ind w:left="2716" w:hanging="360"/>
      </w:pPr>
      <w:rPr>
        <w:rFonts w:ascii="Courier New" w:hAnsi="Courier New" w:cs="Courier New" w:hint="default"/>
      </w:rPr>
    </w:lvl>
    <w:lvl w:ilvl="2" w:tplc="1C090005" w:tentative="1">
      <w:start w:val="1"/>
      <w:numFmt w:val="bullet"/>
      <w:lvlText w:val=""/>
      <w:lvlJc w:val="left"/>
      <w:pPr>
        <w:ind w:left="3436" w:hanging="360"/>
      </w:pPr>
      <w:rPr>
        <w:rFonts w:ascii="Wingdings" w:hAnsi="Wingdings" w:hint="default"/>
      </w:rPr>
    </w:lvl>
    <w:lvl w:ilvl="3" w:tplc="1C090001" w:tentative="1">
      <w:start w:val="1"/>
      <w:numFmt w:val="bullet"/>
      <w:lvlText w:val=""/>
      <w:lvlJc w:val="left"/>
      <w:pPr>
        <w:ind w:left="4156" w:hanging="360"/>
      </w:pPr>
      <w:rPr>
        <w:rFonts w:ascii="Symbol" w:hAnsi="Symbol" w:hint="default"/>
      </w:rPr>
    </w:lvl>
    <w:lvl w:ilvl="4" w:tplc="1C090003" w:tentative="1">
      <w:start w:val="1"/>
      <w:numFmt w:val="bullet"/>
      <w:lvlText w:val="o"/>
      <w:lvlJc w:val="left"/>
      <w:pPr>
        <w:ind w:left="4876" w:hanging="360"/>
      </w:pPr>
      <w:rPr>
        <w:rFonts w:ascii="Courier New" w:hAnsi="Courier New" w:cs="Courier New" w:hint="default"/>
      </w:rPr>
    </w:lvl>
    <w:lvl w:ilvl="5" w:tplc="1C090005" w:tentative="1">
      <w:start w:val="1"/>
      <w:numFmt w:val="bullet"/>
      <w:lvlText w:val=""/>
      <w:lvlJc w:val="left"/>
      <w:pPr>
        <w:ind w:left="5596" w:hanging="360"/>
      </w:pPr>
      <w:rPr>
        <w:rFonts w:ascii="Wingdings" w:hAnsi="Wingdings" w:hint="default"/>
      </w:rPr>
    </w:lvl>
    <w:lvl w:ilvl="6" w:tplc="1C090001" w:tentative="1">
      <w:start w:val="1"/>
      <w:numFmt w:val="bullet"/>
      <w:lvlText w:val=""/>
      <w:lvlJc w:val="left"/>
      <w:pPr>
        <w:ind w:left="6316" w:hanging="360"/>
      </w:pPr>
      <w:rPr>
        <w:rFonts w:ascii="Symbol" w:hAnsi="Symbol" w:hint="default"/>
      </w:rPr>
    </w:lvl>
    <w:lvl w:ilvl="7" w:tplc="1C090003" w:tentative="1">
      <w:start w:val="1"/>
      <w:numFmt w:val="bullet"/>
      <w:lvlText w:val="o"/>
      <w:lvlJc w:val="left"/>
      <w:pPr>
        <w:ind w:left="7036" w:hanging="360"/>
      </w:pPr>
      <w:rPr>
        <w:rFonts w:ascii="Courier New" w:hAnsi="Courier New" w:cs="Courier New" w:hint="default"/>
      </w:rPr>
    </w:lvl>
    <w:lvl w:ilvl="8" w:tplc="1C090005" w:tentative="1">
      <w:start w:val="1"/>
      <w:numFmt w:val="bullet"/>
      <w:lvlText w:val=""/>
      <w:lvlJc w:val="left"/>
      <w:pPr>
        <w:ind w:left="7756" w:hanging="360"/>
      </w:pPr>
      <w:rPr>
        <w:rFonts w:ascii="Wingdings" w:hAnsi="Wingdings" w:hint="default"/>
      </w:rPr>
    </w:lvl>
  </w:abstractNum>
  <w:abstractNum w:abstractNumId="34" w15:restartNumberingAfterBreak="0">
    <w:nsid w:val="594D3494"/>
    <w:multiLevelType w:val="hybridMultilevel"/>
    <w:tmpl w:val="B66E081A"/>
    <w:lvl w:ilvl="0" w:tplc="1C090001">
      <w:start w:val="1"/>
      <w:numFmt w:val="bullet"/>
      <w:lvlText w:val=""/>
      <w:lvlJc w:val="left"/>
      <w:pPr>
        <w:ind w:left="549" w:hanging="360"/>
      </w:pPr>
      <w:rPr>
        <w:rFonts w:ascii="Symbol" w:hAnsi="Symbol" w:hint="default"/>
      </w:rPr>
    </w:lvl>
    <w:lvl w:ilvl="1" w:tplc="1C090003" w:tentative="1">
      <w:start w:val="1"/>
      <w:numFmt w:val="bullet"/>
      <w:lvlText w:val="o"/>
      <w:lvlJc w:val="left"/>
      <w:pPr>
        <w:ind w:left="1269" w:hanging="360"/>
      </w:pPr>
      <w:rPr>
        <w:rFonts w:ascii="Courier New" w:hAnsi="Courier New" w:cs="Courier New" w:hint="default"/>
      </w:rPr>
    </w:lvl>
    <w:lvl w:ilvl="2" w:tplc="1C090005" w:tentative="1">
      <w:start w:val="1"/>
      <w:numFmt w:val="bullet"/>
      <w:lvlText w:val=""/>
      <w:lvlJc w:val="left"/>
      <w:pPr>
        <w:ind w:left="1989" w:hanging="360"/>
      </w:pPr>
      <w:rPr>
        <w:rFonts w:ascii="Wingdings" w:hAnsi="Wingdings" w:hint="default"/>
      </w:rPr>
    </w:lvl>
    <w:lvl w:ilvl="3" w:tplc="1C090001" w:tentative="1">
      <w:start w:val="1"/>
      <w:numFmt w:val="bullet"/>
      <w:lvlText w:val=""/>
      <w:lvlJc w:val="left"/>
      <w:pPr>
        <w:ind w:left="2709" w:hanging="360"/>
      </w:pPr>
      <w:rPr>
        <w:rFonts w:ascii="Symbol" w:hAnsi="Symbol" w:hint="default"/>
      </w:rPr>
    </w:lvl>
    <w:lvl w:ilvl="4" w:tplc="1C090003" w:tentative="1">
      <w:start w:val="1"/>
      <w:numFmt w:val="bullet"/>
      <w:lvlText w:val="o"/>
      <w:lvlJc w:val="left"/>
      <w:pPr>
        <w:ind w:left="3429" w:hanging="360"/>
      </w:pPr>
      <w:rPr>
        <w:rFonts w:ascii="Courier New" w:hAnsi="Courier New" w:cs="Courier New" w:hint="default"/>
      </w:rPr>
    </w:lvl>
    <w:lvl w:ilvl="5" w:tplc="1C090005" w:tentative="1">
      <w:start w:val="1"/>
      <w:numFmt w:val="bullet"/>
      <w:lvlText w:val=""/>
      <w:lvlJc w:val="left"/>
      <w:pPr>
        <w:ind w:left="4149" w:hanging="360"/>
      </w:pPr>
      <w:rPr>
        <w:rFonts w:ascii="Wingdings" w:hAnsi="Wingdings" w:hint="default"/>
      </w:rPr>
    </w:lvl>
    <w:lvl w:ilvl="6" w:tplc="1C090001" w:tentative="1">
      <w:start w:val="1"/>
      <w:numFmt w:val="bullet"/>
      <w:lvlText w:val=""/>
      <w:lvlJc w:val="left"/>
      <w:pPr>
        <w:ind w:left="4869" w:hanging="360"/>
      </w:pPr>
      <w:rPr>
        <w:rFonts w:ascii="Symbol" w:hAnsi="Symbol" w:hint="default"/>
      </w:rPr>
    </w:lvl>
    <w:lvl w:ilvl="7" w:tplc="1C090003" w:tentative="1">
      <w:start w:val="1"/>
      <w:numFmt w:val="bullet"/>
      <w:lvlText w:val="o"/>
      <w:lvlJc w:val="left"/>
      <w:pPr>
        <w:ind w:left="5589" w:hanging="360"/>
      </w:pPr>
      <w:rPr>
        <w:rFonts w:ascii="Courier New" w:hAnsi="Courier New" w:cs="Courier New" w:hint="default"/>
      </w:rPr>
    </w:lvl>
    <w:lvl w:ilvl="8" w:tplc="1C090005" w:tentative="1">
      <w:start w:val="1"/>
      <w:numFmt w:val="bullet"/>
      <w:lvlText w:val=""/>
      <w:lvlJc w:val="left"/>
      <w:pPr>
        <w:ind w:left="6309" w:hanging="360"/>
      </w:pPr>
      <w:rPr>
        <w:rFonts w:ascii="Wingdings" w:hAnsi="Wingdings" w:hint="default"/>
      </w:rPr>
    </w:lvl>
  </w:abstractNum>
  <w:abstractNum w:abstractNumId="35" w15:restartNumberingAfterBreak="0">
    <w:nsid w:val="5A00064D"/>
    <w:multiLevelType w:val="multilevel"/>
    <w:tmpl w:val="17AEE396"/>
    <w:lvl w:ilvl="0">
      <w:start w:val="1"/>
      <w:numFmt w:val="decimal"/>
      <w:suff w:val="space"/>
      <w:lvlText w:val="%1."/>
      <w:lvlJc w:val="left"/>
      <w:pPr>
        <w:ind w:left="360" w:hanging="360"/>
      </w:pPr>
      <w:rPr>
        <w:rFonts w:hint="default"/>
        <w:b w:val="0"/>
        <w:i w:val="0"/>
        <w:iCs w:val="0"/>
        <w:caps w:val="0"/>
        <w:smallCaps w:val="0"/>
        <w:strike w:val="0"/>
        <w:dstrike w:val="0"/>
        <w:vanish w:val="0"/>
        <w:spacing w:val="0"/>
        <w:kern w:val="0"/>
        <w:position w:val="0"/>
        <w:vertAlign w:val="baseline"/>
        <w:em w:val="none"/>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cs="Times New Roman" w:hint="default"/>
        <w:b w:val="0"/>
        <w:i w:val="0"/>
        <w:iCs w:val="0"/>
        <w:caps w:val="0"/>
        <w:smallCaps w:val="0"/>
        <w:strike w:val="0"/>
        <w:dstrike w:val="0"/>
        <w:vanish w:val="0"/>
        <w:spacing w:val="0"/>
        <w:kern w:val="0"/>
        <w:position w:val="0"/>
        <w:u w:val="none"/>
        <w:vertAlign w:val="baseline"/>
        <w:em w:val="none"/>
      </w:rPr>
    </w:lvl>
    <w:lvl w:ilvl="3">
      <w:start w:val="1"/>
      <w:numFmt w:val="lowerLetter"/>
      <w:pStyle w:val="h4new2"/>
      <w:lvlText w:val="%4)"/>
      <w:lvlJc w:val="left"/>
      <w:pPr>
        <w:ind w:left="1728" w:hanging="648"/>
      </w:pPr>
      <w:rPr>
        <w:rFonts w:hint="default"/>
        <w:b w:val="0"/>
        <w:i/>
        <w:iCs w:val="0"/>
        <w:caps w:val="0"/>
        <w:smallCaps w:val="0"/>
        <w:strike w:val="0"/>
        <w:dstrike w:val="0"/>
        <w:vanish w:val="0"/>
        <w:spacing w:val="0"/>
        <w:kern w:val="0"/>
        <w:position w:val="0"/>
        <w:sz w:val="20"/>
        <w:szCs w:val="20"/>
        <w:u w:val="none"/>
        <w:vertAlign w:val="baseline"/>
        <w:em w:val="none"/>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6" w15:restartNumberingAfterBreak="0">
    <w:nsid w:val="5B4664D4"/>
    <w:multiLevelType w:val="hybridMultilevel"/>
    <w:tmpl w:val="10D8A81C"/>
    <w:lvl w:ilvl="0" w:tplc="BF28F524">
      <w:start w:val="1"/>
      <w:numFmt w:val="bullet"/>
      <w:lvlText w:val=""/>
      <w:lvlPicBulletId w:val="0"/>
      <w:lvlJc w:val="left"/>
      <w:pPr>
        <w:ind w:left="1800" w:hanging="360"/>
      </w:pPr>
      <w:rPr>
        <w:rFonts w:ascii="Symbol" w:hAnsi="Symbol" w:hint="default"/>
        <w:color w:val="auto"/>
      </w:rPr>
    </w:lvl>
    <w:lvl w:ilvl="1" w:tplc="EB3E4ABE">
      <w:start w:val="1"/>
      <w:numFmt w:val="bullet"/>
      <w:lvlText w:val=""/>
      <w:lvlJc w:val="left"/>
      <w:pPr>
        <w:ind w:left="2520" w:hanging="360"/>
      </w:pPr>
      <w:rPr>
        <w:rFonts w:ascii="Wingdings" w:hAnsi="Wingdings" w:hint="default"/>
        <w:color w:val="C00000"/>
      </w:rPr>
    </w:lvl>
    <w:lvl w:ilvl="2" w:tplc="CB20421C">
      <w:start w:val="1"/>
      <w:numFmt w:val="bullet"/>
      <w:pStyle w:val="Bullet5"/>
      <w:lvlText w:val=""/>
      <w:lvlJc w:val="left"/>
      <w:pPr>
        <w:ind w:left="3240" w:hanging="360"/>
      </w:pPr>
      <w:rPr>
        <w:rFonts w:ascii="Wingdings" w:hAnsi="Wingdings" w:hint="default"/>
        <w:color w:val="C00000"/>
      </w:rPr>
    </w:lvl>
    <w:lvl w:ilvl="3" w:tplc="B322B5AC">
      <w:start w:val="25"/>
      <w:numFmt w:val="bullet"/>
      <w:lvlText w:val=""/>
      <w:lvlJc w:val="left"/>
      <w:pPr>
        <w:ind w:left="3960" w:hanging="360"/>
      </w:pPr>
      <w:rPr>
        <w:rFonts w:ascii="Wingdings" w:eastAsia="Times New Roman" w:hAnsi="Wingdings" w:cs="Times New Roman" w:hint="default"/>
      </w:rPr>
    </w:lvl>
    <w:lvl w:ilvl="4" w:tplc="BC3A8B76" w:tentative="1">
      <w:start w:val="1"/>
      <w:numFmt w:val="bullet"/>
      <w:lvlText w:val="o"/>
      <w:lvlJc w:val="left"/>
      <w:pPr>
        <w:ind w:left="4680" w:hanging="360"/>
      </w:pPr>
      <w:rPr>
        <w:rFonts w:ascii="Courier New" w:hAnsi="Courier New" w:cs="Courier New" w:hint="default"/>
      </w:rPr>
    </w:lvl>
    <w:lvl w:ilvl="5" w:tplc="ADD20266" w:tentative="1">
      <w:start w:val="1"/>
      <w:numFmt w:val="bullet"/>
      <w:lvlText w:val=""/>
      <w:lvlJc w:val="left"/>
      <w:pPr>
        <w:ind w:left="5400" w:hanging="360"/>
      </w:pPr>
      <w:rPr>
        <w:rFonts w:ascii="Wingdings" w:hAnsi="Wingdings" w:hint="default"/>
      </w:rPr>
    </w:lvl>
    <w:lvl w:ilvl="6" w:tplc="4D402572" w:tentative="1">
      <w:start w:val="1"/>
      <w:numFmt w:val="bullet"/>
      <w:lvlText w:val=""/>
      <w:lvlJc w:val="left"/>
      <w:pPr>
        <w:ind w:left="6120" w:hanging="360"/>
      </w:pPr>
      <w:rPr>
        <w:rFonts w:ascii="Symbol" w:hAnsi="Symbol" w:hint="default"/>
      </w:rPr>
    </w:lvl>
    <w:lvl w:ilvl="7" w:tplc="CCE86AB2" w:tentative="1">
      <w:start w:val="1"/>
      <w:numFmt w:val="bullet"/>
      <w:lvlText w:val="o"/>
      <w:lvlJc w:val="left"/>
      <w:pPr>
        <w:ind w:left="6840" w:hanging="360"/>
      </w:pPr>
      <w:rPr>
        <w:rFonts w:ascii="Courier New" w:hAnsi="Courier New" w:cs="Courier New" w:hint="default"/>
      </w:rPr>
    </w:lvl>
    <w:lvl w:ilvl="8" w:tplc="95E61BA2" w:tentative="1">
      <w:start w:val="1"/>
      <w:numFmt w:val="bullet"/>
      <w:lvlText w:val=""/>
      <w:lvlJc w:val="left"/>
      <w:pPr>
        <w:ind w:left="7560" w:hanging="360"/>
      </w:pPr>
      <w:rPr>
        <w:rFonts w:ascii="Wingdings" w:hAnsi="Wingdings" w:hint="default"/>
      </w:rPr>
    </w:lvl>
  </w:abstractNum>
  <w:abstractNum w:abstractNumId="37" w15:restartNumberingAfterBreak="0">
    <w:nsid w:val="5EE83D59"/>
    <w:multiLevelType w:val="hybridMultilevel"/>
    <w:tmpl w:val="71E4A3BC"/>
    <w:lvl w:ilvl="0" w:tplc="123621C6">
      <w:start w:val="8"/>
      <w:numFmt w:val="decimal"/>
      <w:lvlText w:val="%1."/>
      <w:lvlJc w:val="left"/>
      <w:pPr>
        <w:tabs>
          <w:tab w:val="num" w:pos="720"/>
        </w:tabs>
        <w:ind w:left="720" w:hanging="360"/>
      </w:pPr>
      <w:rPr>
        <w:rFonts w:hint="default"/>
        <w:b/>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63947847"/>
    <w:multiLevelType w:val="hybridMultilevel"/>
    <w:tmpl w:val="97202C78"/>
    <w:lvl w:ilvl="0" w:tplc="CF6ACE06">
      <w:start w:val="1"/>
      <w:numFmt w:val="decimal"/>
      <w:lvlText w:val="%1."/>
      <w:lvlJc w:val="left"/>
      <w:pPr>
        <w:ind w:left="720" w:hanging="360"/>
      </w:pPr>
      <w:rPr>
        <w:b/>
        <w:bCs/>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66051D11"/>
    <w:multiLevelType w:val="multilevel"/>
    <w:tmpl w:val="7DFC90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66B62B9"/>
    <w:multiLevelType w:val="multilevel"/>
    <w:tmpl w:val="0AFA8DE6"/>
    <w:lvl w:ilvl="0">
      <w:start w:val="1"/>
      <w:numFmt w:val="decimal"/>
      <w:lvlText w:val="%1."/>
      <w:lvlJc w:val="left"/>
      <w:pPr>
        <w:ind w:left="5445" w:hanging="405"/>
      </w:pPr>
      <w:rPr>
        <w:rFonts w:hint="default"/>
        <w:b/>
      </w:rPr>
    </w:lvl>
    <w:lvl w:ilvl="1">
      <w:start w:val="2"/>
      <w:numFmt w:val="decimal"/>
      <w:isLgl/>
      <w:lvlText w:val="%1.%2"/>
      <w:lvlJc w:val="left"/>
      <w:pPr>
        <w:ind w:left="5400" w:hanging="360"/>
      </w:pPr>
      <w:rPr>
        <w:rFonts w:hint="default"/>
      </w:rPr>
    </w:lvl>
    <w:lvl w:ilvl="2">
      <w:start w:val="1"/>
      <w:numFmt w:val="decimal"/>
      <w:isLgl/>
      <w:lvlText w:val="%1.%2.%3"/>
      <w:lvlJc w:val="left"/>
      <w:pPr>
        <w:ind w:left="5760" w:hanging="720"/>
      </w:pPr>
      <w:rPr>
        <w:rFonts w:hint="default"/>
      </w:rPr>
    </w:lvl>
    <w:lvl w:ilvl="3">
      <w:start w:val="1"/>
      <w:numFmt w:val="decimal"/>
      <w:isLgl/>
      <w:lvlText w:val="%1.%2.%3.%4"/>
      <w:lvlJc w:val="left"/>
      <w:pPr>
        <w:ind w:left="6120" w:hanging="1080"/>
      </w:pPr>
      <w:rPr>
        <w:rFonts w:hint="default"/>
      </w:rPr>
    </w:lvl>
    <w:lvl w:ilvl="4">
      <w:start w:val="1"/>
      <w:numFmt w:val="decimal"/>
      <w:isLgl/>
      <w:lvlText w:val="%1.%2.%3.%4.%5"/>
      <w:lvlJc w:val="left"/>
      <w:pPr>
        <w:ind w:left="6120" w:hanging="1080"/>
      </w:pPr>
      <w:rPr>
        <w:rFonts w:hint="default"/>
      </w:rPr>
    </w:lvl>
    <w:lvl w:ilvl="5">
      <w:start w:val="1"/>
      <w:numFmt w:val="decimal"/>
      <w:isLgl/>
      <w:lvlText w:val="%1.%2.%3.%4.%5.%6"/>
      <w:lvlJc w:val="left"/>
      <w:pPr>
        <w:ind w:left="6480" w:hanging="144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6840" w:hanging="1800"/>
      </w:pPr>
      <w:rPr>
        <w:rFonts w:hint="default"/>
      </w:rPr>
    </w:lvl>
  </w:abstractNum>
  <w:abstractNum w:abstractNumId="41" w15:restartNumberingAfterBreak="0">
    <w:nsid w:val="67DC1E9C"/>
    <w:multiLevelType w:val="hybridMultilevel"/>
    <w:tmpl w:val="67246BF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42" w15:restartNumberingAfterBreak="0">
    <w:nsid w:val="6D79097B"/>
    <w:multiLevelType w:val="multilevel"/>
    <w:tmpl w:val="23968A22"/>
    <w:lvl w:ilvl="0">
      <w:start w:val="1"/>
      <w:numFmt w:val="decimal"/>
      <w:lvlText w:val="%1."/>
      <w:lvlJc w:val="left"/>
      <w:pPr>
        <w:ind w:left="5445" w:hanging="405"/>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5760" w:hanging="720"/>
      </w:pPr>
      <w:rPr>
        <w:rFonts w:hint="default"/>
      </w:rPr>
    </w:lvl>
    <w:lvl w:ilvl="3">
      <w:start w:val="1"/>
      <w:numFmt w:val="decimal"/>
      <w:isLgl/>
      <w:lvlText w:val="%1.%2.%3.%4"/>
      <w:lvlJc w:val="left"/>
      <w:pPr>
        <w:ind w:left="6120" w:hanging="1080"/>
      </w:pPr>
      <w:rPr>
        <w:rFonts w:hint="default"/>
      </w:rPr>
    </w:lvl>
    <w:lvl w:ilvl="4">
      <w:start w:val="1"/>
      <w:numFmt w:val="decimal"/>
      <w:isLgl/>
      <w:lvlText w:val="%1.%2.%3.%4.%5"/>
      <w:lvlJc w:val="left"/>
      <w:pPr>
        <w:ind w:left="6120" w:hanging="1080"/>
      </w:pPr>
      <w:rPr>
        <w:rFonts w:hint="default"/>
      </w:rPr>
    </w:lvl>
    <w:lvl w:ilvl="5">
      <w:start w:val="1"/>
      <w:numFmt w:val="decimal"/>
      <w:isLgl/>
      <w:lvlText w:val="%1.%2.%3.%4.%5.%6"/>
      <w:lvlJc w:val="left"/>
      <w:pPr>
        <w:ind w:left="6480" w:hanging="144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6840" w:hanging="1800"/>
      </w:pPr>
      <w:rPr>
        <w:rFonts w:hint="default"/>
      </w:rPr>
    </w:lvl>
  </w:abstractNum>
  <w:abstractNum w:abstractNumId="43" w15:restartNumberingAfterBreak="0">
    <w:nsid w:val="6DC85453"/>
    <w:multiLevelType w:val="hybridMultilevel"/>
    <w:tmpl w:val="6978B6F2"/>
    <w:lvl w:ilvl="0" w:tplc="5FFCD784">
      <w:start w:val="1"/>
      <w:numFmt w:val="bullet"/>
      <w:pStyle w:val="BulletedList"/>
      <w:lvlText w:val=""/>
      <w:lvlJc w:val="left"/>
      <w:pPr>
        <w:tabs>
          <w:tab w:val="num" w:pos="720"/>
        </w:tabs>
        <w:ind w:left="720" w:hanging="360"/>
      </w:pPr>
      <w:rPr>
        <w:rFonts w:ascii="Symbol" w:hAnsi="Symbol" w:hint="default"/>
        <w:sz w:val="16"/>
        <w:szCs w:val="16"/>
      </w:rPr>
    </w:lvl>
    <w:lvl w:ilvl="1" w:tplc="6CAEB97C" w:tentative="1">
      <w:start w:val="1"/>
      <w:numFmt w:val="bullet"/>
      <w:lvlText w:val="o"/>
      <w:lvlJc w:val="left"/>
      <w:pPr>
        <w:tabs>
          <w:tab w:val="num" w:pos="1440"/>
        </w:tabs>
        <w:ind w:left="1440" w:hanging="360"/>
      </w:pPr>
      <w:rPr>
        <w:rFonts w:ascii="Courier New" w:hAnsi="Courier New" w:cs="Courier New" w:hint="default"/>
      </w:rPr>
    </w:lvl>
    <w:lvl w:ilvl="2" w:tplc="4DB235A6" w:tentative="1">
      <w:start w:val="1"/>
      <w:numFmt w:val="bullet"/>
      <w:lvlText w:val=""/>
      <w:lvlJc w:val="left"/>
      <w:pPr>
        <w:tabs>
          <w:tab w:val="num" w:pos="2160"/>
        </w:tabs>
        <w:ind w:left="2160" w:hanging="360"/>
      </w:pPr>
      <w:rPr>
        <w:rFonts w:ascii="Wingdings" w:hAnsi="Wingdings" w:hint="default"/>
      </w:rPr>
    </w:lvl>
    <w:lvl w:ilvl="3" w:tplc="7CB6F742" w:tentative="1">
      <w:start w:val="1"/>
      <w:numFmt w:val="bullet"/>
      <w:lvlText w:val=""/>
      <w:lvlJc w:val="left"/>
      <w:pPr>
        <w:tabs>
          <w:tab w:val="num" w:pos="2880"/>
        </w:tabs>
        <w:ind w:left="2880" w:hanging="360"/>
      </w:pPr>
      <w:rPr>
        <w:rFonts w:ascii="Symbol" w:hAnsi="Symbol" w:hint="default"/>
      </w:rPr>
    </w:lvl>
    <w:lvl w:ilvl="4" w:tplc="3D960E90" w:tentative="1">
      <w:start w:val="1"/>
      <w:numFmt w:val="bullet"/>
      <w:lvlText w:val="o"/>
      <w:lvlJc w:val="left"/>
      <w:pPr>
        <w:tabs>
          <w:tab w:val="num" w:pos="3600"/>
        </w:tabs>
        <w:ind w:left="3600" w:hanging="360"/>
      </w:pPr>
      <w:rPr>
        <w:rFonts w:ascii="Courier New" w:hAnsi="Courier New" w:cs="Courier New" w:hint="default"/>
      </w:rPr>
    </w:lvl>
    <w:lvl w:ilvl="5" w:tplc="FFACF8AE" w:tentative="1">
      <w:start w:val="1"/>
      <w:numFmt w:val="bullet"/>
      <w:lvlText w:val=""/>
      <w:lvlJc w:val="left"/>
      <w:pPr>
        <w:tabs>
          <w:tab w:val="num" w:pos="4320"/>
        </w:tabs>
        <w:ind w:left="4320" w:hanging="360"/>
      </w:pPr>
      <w:rPr>
        <w:rFonts w:ascii="Wingdings" w:hAnsi="Wingdings" w:hint="default"/>
      </w:rPr>
    </w:lvl>
    <w:lvl w:ilvl="6" w:tplc="B00C3302" w:tentative="1">
      <w:start w:val="1"/>
      <w:numFmt w:val="bullet"/>
      <w:lvlText w:val=""/>
      <w:lvlJc w:val="left"/>
      <w:pPr>
        <w:tabs>
          <w:tab w:val="num" w:pos="5040"/>
        </w:tabs>
        <w:ind w:left="5040" w:hanging="360"/>
      </w:pPr>
      <w:rPr>
        <w:rFonts w:ascii="Symbol" w:hAnsi="Symbol" w:hint="default"/>
      </w:rPr>
    </w:lvl>
    <w:lvl w:ilvl="7" w:tplc="232A8E3E" w:tentative="1">
      <w:start w:val="1"/>
      <w:numFmt w:val="bullet"/>
      <w:lvlText w:val="o"/>
      <w:lvlJc w:val="left"/>
      <w:pPr>
        <w:tabs>
          <w:tab w:val="num" w:pos="5760"/>
        </w:tabs>
        <w:ind w:left="5760" w:hanging="360"/>
      </w:pPr>
      <w:rPr>
        <w:rFonts w:ascii="Courier New" w:hAnsi="Courier New" w:cs="Courier New" w:hint="default"/>
      </w:rPr>
    </w:lvl>
    <w:lvl w:ilvl="8" w:tplc="6F14C266"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0D31D92"/>
    <w:multiLevelType w:val="hybridMultilevel"/>
    <w:tmpl w:val="5EE87BC6"/>
    <w:lvl w:ilvl="0" w:tplc="1C090001">
      <w:start w:val="1"/>
      <w:numFmt w:val="bullet"/>
      <w:lvlText w:val=""/>
      <w:lvlJc w:val="left"/>
      <w:pPr>
        <w:ind w:left="1440" w:hanging="360"/>
      </w:pPr>
      <w:rPr>
        <w:rFonts w:ascii="Symbol" w:hAnsi="Symbo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45" w15:restartNumberingAfterBreak="0">
    <w:nsid w:val="78676A96"/>
    <w:multiLevelType w:val="multilevel"/>
    <w:tmpl w:val="F59E43D4"/>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432" w:hanging="432"/>
      </w:pPr>
      <w:rPr>
        <w:rFonts w:hint="default"/>
      </w:rPr>
    </w:lvl>
    <w:lvl w:ilvl="2">
      <w:start w:val="1"/>
      <w:numFmt w:val="decimal"/>
      <w:pStyle w:val="Heading3"/>
      <w:lvlText w:val="%1.%2.%3."/>
      <w:lvlJc w:val="left"/>
      <w:pPr>
        <w:ind w:left="2206" w:hanging="504"/>
      </w:pPr>
      <w:rPr>
        <w:rFonts w:hint="default"/>
        <w:b w:val="0"/>
        <w:bCs w:val="0"/>
        <w:i w:val="0"/>
        <w:iCs w:val="0"/>
        <w:caps w:val="0"/>
        <w:smallCaps w:val="0"/>
        <w:strike w:val="0"/>
        <w:dstrike w:val="0"/>
        <w:noProof w:val="0"/>
        <w:vanish w:val="0"/>
        <w:spacing w:val="0"/>
        <w:kern w:val="0"/>
        <w:position w:val="0"/>
        <w:u w:val="none"/>
        <w:vertAlign w:val="baseline"/>
        <w:em w:val="none"/>
      </w:rPr>
    </w:lvl>
    <w:lvl w:ilvl="3">
      <w:start w:val="1"/>
      <w:numFmt w:val="decimal"/>
      <w:pStyle w:val="Heading4"/>
      <w:lvlText w:val="%1.%2.%3.%4."/>
      <w:lvlJc w:val="left"/>
      <w:pPr>
        <w:ind w:left="1357" w:hanging="648"/>
      </w:pPr>
      <w:rPr>
        <w:rFonts w:hint="default"/>
        <w:sz w:val="20"/>
        <w:szCs w:val="20"/>
      </w:rPr>
    </w:lvl>
    <w:lvl w:ilvl="4">
      <w:start w:val="1"/>
      <w:numFmt w:val="decimal"/>
      <w:pStyle w:val="Heading5"/>
      <w:lvlText w:val="%1.%2.%3.%4.%5."/>
      <w:lvlJc w:val="left"/>
      <w:pPr>
        <w:ind w:left="235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D3955BE"/>
    <w:multiLevelType w:val="hybridMultilevel"/>
    <w:tmpl w:val="9CEA3792"/>
    <w:lvl w:ilvl="0" w:tplc="64DA611E">
      <w:start w:val="1"/>
      <w:numFmt w:val="bullet"/>
      <w:pStyle w:val="Bullet2"/>
      <w:lvlText w:val=""/>
      <w:lvlPicBulletId w:val="0"/>
      <w:lvlJc w:val="left"/>
      <w:pPr>
        <w:ind w:left="1276" w:hanging="360"/>
      </w:pPr>
      <w:rPr>
        <w:rFonts w:ascii="Symbol" w:hAnsi="Symbol" w:hint="default"/>
        <w:color w:val="auto"/>
      </w:rPr>
    </w:lvl>
    <w:lvl w:ilvl="1" w:tplc="4C80548C">
      <w:start w:val="1"/>
      <w:numFmt w:val="bullet"/>
      <w:lvlText w:val="o"/>
      <w:lvlJc w:val="left"/>
      <w:pPr>
        <w:ind w:left="1440" w:hanging="360"/>
      </w:pPr>
      <w:rPr>
        <w:rFonts w:ascii="Courier New" w:hAnsi="Courier New" w:cs="Courier New" w:hint="default"/>
      </w:rPr>
    </w:lvl>
    <w:lvl w:ilvl="2" w:tplc="DEBEB358">
      <w:start w:val="1"/>
      <w:numFmt w:val="bullet"/>
      <w:lvlText w:val=""/>
      <w:lvlJc w:val="left"/>
      <w:pPr>
        <w:ind w:left="2160" w:hanging="360"/>
      </w:pPr>
      <w:rPr>
        <w:rFonts w:ascii="Wingdings" w:hAnsi="Wingdings" w:hint="default"/>
      </w:rPr>
    </w:lvl>
    <w:lvl w:ilvl="3" w:tplc="D632B502">
      <w:start w:val="1"/>
      <w:numFmt w:val="bullet"/>
      <w:lvlText w:val=""/>
      <w:lvlJc w:val="left"/>
      <w:pPr>
        <w:ind w:left="2880" w:hanging="360"/>
      </w:pPr>
      <w:rPr>
        <w:rFonts w:ascii="Symbol" w:hAnsi="Symbol" w:hint="default"/>
      </w:rPr>
    </w:lvl>
    <w:lvl w:ilvl="4" w:tplc="99A01BF2" w:tentative="1">
      <w:start w:val="1"/>
      <w:numFmt w:val="bullet"/>
      <w:lvlText w:val="o"/>
      <w:lvlJc w:val="left"/>
      <w:pPr>
        <w:ind w:left="3600" w:hanging="360"/>
      </w:pPr>
      <w:rPr>
        <w:rFonts w:ascii="Courier New" w:hAnsi="Courier New" w:cs="Courier New" w:hint="default"/>
      </w:rPr>
    </w:lvl>
    <w:lvl w:ilvl="5" w:tplc="5E9CF2C8" w:tentative="1">
      <w:start w:val="1"/>
      <w:numFmt w:val="bullet"/>
      <w:lvlText w:val=""/>
      <w:lvlJc w:val="left"/>
      <w:pPr>
        <w:ind w:left="4320" w:hanging="360"/>
      </w:pPr>
      <w:rPr>
        <w:rFonts w:ascii="Wingdings" w:hAnsi="Wingdings" w:hint="default"/>
      </w:rPr>
    </w:lvl>
    <w:lvl w:ilvl="6" w:tplc="653AE1F8" w:tentative="1">
      <w:start w:val="1"/>
      <w:numFmt w:val="bullet"/>
      <w:lvlText w:val=""/>
      <w:lvlJc w:val="left"/>
      <w:pPr>
        <w:ind w:left="5040" w:hanging="360"/>
      </w:pPr>
      <w:rPr>
        <w:rFonts w:ascii="Symbol" w:hAnsi="Symbol" w:hint="default"/>
      </w:rPr>
    </w:lvl>
    <w:lvl w:ilvl="7" w:tplc="63121C2E" w:tentative="1">
      <w:start w:val="1"/>
      <w:numFmt w:val="bullet"/>
      <w:lvlText w:val="o"/>
      <w:lvlJc w:val="left"/>
      <w:pPr>
        <w:ind w:left="5760" w:hanging="360"/>
      </w:pPr>
      <w:rPr>
        <w:rFonts w:ascii="Courier New" w:hAnsi="Courier New" w:cs="Courier New" w:hint="default"/>
      </w:rPr>
    </w:lvl>
    <w:lvl w:ilvl="8" w:tplc="993C173A" w:tentative="1">
      <w:start w:val="1"/>
      <w:numFmt w:val="bullet"/>
      <w:lvlText w:val=""/>
      <w:lvlJc w:val="left"/>
      <w:pPr>
        <w:ind w:left="6480" w:hanging="360"/>
      </w:pPr>
      <w:rPr>
        <w:rFonts w:ascii="Wingdings" w:hAnsi="Wingdings" w:hint="default"/>
      </w:rPr>
    </w:lvl>
  </w:abstractNum>
  <w:abstractNum w:abstractNumId="47" w15:restartNumberingAfterBreak="0">
    <w:nsid w:val="7DA57924"/>
    <w:multiLevelType w:val="hybridMultilevel"/>
    <w:tmpl w:val="5A749C46"/>
    <w:lvl w:ilvl="0" w:tplc="1C09000B">
      <w:start w:val="1"/>
      <w:numFmt w:val="bullet"/>
      <w:lvlText w:val=""/>
      <w:lvlJc w:val="left"/>
      <w:pPr>
        <w:ind w:left="2520" w:hanging="360"/>
      </w:pPr>
      <w:rPr>
        <w:rFonts w:ascii="Wingdings" w:hAnsi="Wingdings" w:hint="default"/>
      </w:rPr>
    </w:lvl>
    <w:lvl w:ilvl="1" w:tplc="1C090003" w:tentative="1">
      <w:start w:val="1"/>
      <w:numFmt w:val="bullet"/>
      <w:lvlText w:val="o"/>
      <w:lvlJc w:val="left"/>
      <w:pPr>
        <w:ind w:left="3240" w:hanging="360"/>
      </w:pPr>
      <w:rPr>
        <w:rFonts w:ascii="Courier New" w:hAnsi="Courier New" w:cs="Courier New" w:hint="default"/>
      </w:rPr>
    </w:lvl>
    <w:lvl w:ilvl="2" w:tplc="1C090005" w:tentative="1">
      <w:start w:val="1"/>
      <w:numFmt w:val="bullet"/>
      <w:lvlText w:val=""/>
      <w:lvlJc w:val="left"/>
      <w:pPr>
        <w:ind w:left="3960" w:hanging="360"/>
      </w:pPr>
      <w:rPr>
        <w:rFonts w:ascii="Wingdings" w:hAnsi="Wingdings" w:hint="default"/>
      </w:rPr>
    </w:lvl>
    <w:lvl w:ilvl="3" w:tplc="1C090001" w:tentative="1">
      <w:start w:val="1"/>
      <w:numFmt w:val="bullet"/>
      <w:lvlText w:val=""/>
      <w:lvlJc w:val="left"/>
      <w:pPr>
        <w:ind w:left="4680" w:hanging="360"/>
      </w:pPr>
      <w:rPr>
        <w:rFonts w:ascii="Symbol" w:hAnsi="Symbol" w:hint="default"/>
      </w:rPr>
    </w:lvl>
    <w:lvl w:ilvl="4" w:tplc="1C090003" w:tentative="1">
      <w:start w:val="1"/>
      <w:numFmt w:val="bullet"/>
      <w:lvlText w:val="o"/>
      <w:lvlJc w:val="left"/>
      <w:pPr>
        <w:ind w:left="5400" w:hanging="360"/>
      </w:pPr>
      <w:rPr>
        <w:rFonts w:ascii="Courier New" w:hAnsi="Courier New" w:cs="Courier New" w:hint="default"/>
      </w:rPr>
    </w:lvl>
    <w:lvl w:ilvl="5" w:tplc="1C090005" w:tentative="1">
      <w:start w:val="1"/>
      <w:numFmt w:val="bullet"/>
      <w:lvlText w:val=""/>
      <w:lvlJc w:val="left"/>
      <w:pPr>
        <w:ind w:left="6120" w:hanging="360"/>
      </w:pPr>
      <w:rPr>
        <w:rFonts w:ascii="Wingdings" w:hAnsi="Wingdings" w:hint="default"/>
      </w:rPr>
    </w:lvl>
    <w:lvl w:ilvl="6" w:tplc="1C090001" w:tentative="1">
      <w:start w:val="1"/>
      <w:numFmt w:val="bullet"/>
      <w:lvlText w:val=""/>
      <w:lvlJc w:val="left"/>
      <w:pPr>
        <w:ind w:left="6840" w:hanging="360"/>
      </w:pPr>
      <w:rPr>
        <w:rFonts w:ascii="Symbol" w:hAnsi="Symbol" w:hint="default"/>
      </w:rPr>
    </w:lvl>
    <w:lvl w:ilvl="7" w:tplc="1C090003" w:tentative="1">
      <w:start w:val="1"/>
      <w:numFmt w:val="bullet"/>
      <w:lvlText w:val="o"/>
      <w:lvlJc w:val="left"/>
      <w:pPr>
        <w:ind w:left="7560" w:hanging="360"/>
      </w:pPr>
      <w:rPr>
        <w:rFonts w:ascii="Courier New" w:hAnsi="Courier New" w:cs="Courier New" w:hint="default"/>
      </w:rPr>
    </w:lvl>
    <w:lvl w:ilvl="8" w:tplc="1C090005" w:tentative="1">
      <w:start w:val="1"/>
      <w:numFmt w:val="bullet"/>
      <w:lvlText w:val=""/>
      <w:lvlJc w:val="left"/>
      <w:pPr>
        <w:ind w:left="8280" w:hanging="360"/>
      </w:pPr>
      <w:rPr>
        <w:rFonts w:ascii="Wingdings" w:hAnsi="Wingdings" w:hint="default"/>
      </w:rPr>
    </w:lvl>
  </w:abstractNum>
  <w:num w:numId="1" w16cid:durableId="1794980854">
    <w:abstractNumId w:val="0"/>
    <w:lvlOverride w:ilvl="0">
      <w:lvl w:ilvl="0">
        <w:start w:val="1"/>
        <w:numFmt w:val="bullet"/>
        <w:pStyle w:val="Caption"/>
        <w:lvlText w:val=""/>
        <w:legacy w:legacy="1" w:legacySpace="0" w:legacyIndent="120"/>
        <w:lvlJc w:val="left"/>
        <w:pPr>
          <w:ind w:left="1920" w:hanging="120"/>
        </w:pPr>
        <w:rPr>
          <w:rFonts w:ascii="Symbol" w:hAnsi="Symbol" w:hint="default"/>
          <w:sz w:val="18"/>
        </w:rPr>
      </w:lvl>
    </w:lvlOverride>
  </w:num>
  <w:num w:numId="2" w16cid:durableId="944268259">
    <w:abstractNumId w:val="43"/>
  </w:num>
  <w:num w:numId="3" w16cid:durableId="470438362">
    <w:abstractNumId w:val="15"/>
  </w:num>
  <w:num w:numId="4" w16cid:durableId="506867270">
    <w:abstractNumId w:val="4"/>
  </w:num>
  <w:num w:numId="5" w16cid:durableId="935554280">
    <w:abstractNumId w:val="36"/>
  </w:num>
  <w:num w:numId="6" w16cid:durableId="409738863">
    <w:abstractNumId w:val="10"/>
  </w:num>
  <w:num w:numId="7" w16cid:durableId="465701352">
    <w:abstractNumId w:val="25"/>
  </w:num>
  <w:num w:numId="8" w16cid:durableId="340591106">
    <w:abstractNumId w:val="45"/>
  </w:num>
  <w:num w:numId="9" w16cid:durableId="178544807">
    <w:abstractNumId w:val="27"/>
  </w:num>
  <w:num w:numId="10" w16cid:durableId="919799207">
    <w:abstractNumId w:val="5"/>
  </w:num>
  <w:num w:numId="11" w16cid:durableId="1115563598">
    <w:abstractNumId w:val="19"/>
  </w:num>
  <w:num w:numId="12" w16cid:durableId="1680154703">
    <w:abstractNumId w:val="46"/>
  </w:num>
  <w:num w:numId="13" w16cid:durableId="1829663039">
    <w:abstractNumId w:val="6"/>
  </w:num>
  <w:num w:numId="14" w16cid:durableId="1836796859">
    <w:abstractNumId w:val="35"/>
  </w:num>
  <w:num w:numId="15" w16cid:durableId="236018307">
    <w:abstractNumId w:val="16"/>
  </w:num>
  <w:num w:numId="16" w16cid:durableId="1950357790">
    <w:abstractNumId w:val="32"/>
  </w:num>
  <w:num w:numId="17" w16cid:durableId="1719741013">
    <w:abstractNumId w:val="3"/>
  </w:num>
  <w:num w:numId="18" w16cid:durableId="1905992958">
    <w:abstractNumId w:val="7"/>
  </w:num>
  <w:num w:numId="19" w16cid:durableId="1904829183">
    <w:abstractNumId w:val="14"/>
  </w:num>
  <w:num w:numId="20" w16cid:durableId="1336767532">
    <w:abstractNumId w:val="8"/>
  </w:num>
  <w:num w:numId="21" w16cid:durableId="515270389">
    <w:abstractNumId w:val="24"/>
  </w:num>
  <w:num w:numId="22" w16cid:durableId="930896318">
    <w:abstractNumId w:val="34"/>
  </w:num>
  <w:num w:numId="23" w16cid:durableId="1090661831">
    <w:abstractNumId w:val="13"/>
  </w:num>
  <w:num w:numId="24" w16cid:durableId="1233197853">
    <w:abstractNumId w:val="37"/>
  </w:num>
  <w:num w:numId="25" w16cid:durableId="1777289417">
    <w:abstractNumId w:val="38"/>
  </w:num>
  <w:num w:numId="26" w16cid:durableId="1328898203">
    <w:abstractNumId w:val="44"/>
  </w:num>
  <w:num w:numId="27" w16cid:durableId="1948779389">
    <w:abstractNumId w:val="23"/>
  </w:num>
  <w:num w:numId="28" w16cid:durableId="1205099500">
    <w:abstractNumId w:val="18"/>
  </w:num>
  <w:num w:numId="29" w16cid:durableId="1586527720">
    <w:abstractNumId w:val="2"/>
  </w:num>
  <w:num w:numId="30" w16cid:durableId="1307395767">
    <w:abstractNumId w:val="47"/>
  </w:num>
  <w:num w:numId="31" w16cid:durableId="634069143">
    <w:abstractNumId w:val="9"/>
  </w:num>
  <w:num w:numId="32" w16cid:durableId="966737778">
    <w:abstractNumId w:val="30"/>
  </w:num>
  <w:num w:numId="33" w16cid:durableId="535510705">
    <w:abstractNumId w:val="17"/>
  </w:num>
  <w:num w:numId="34" w16cid:durableId="53088346">
    <w:abstractNumId w:val="41"/>
  </w:num>
  <w:num w:numId="35" w16cid:durableId="1279406896">
    <w:abstractNumId w:val="12"/>
  </w:num>
  <w:num w:numId="36" w16cid:durableId="542518256">
    <w:abstractNumId w:val="26"/>
  </w:num>
  <w:num w:numId="37" w16cid:durableId="1375470239">
    <w:abstractNumId w:val="11"/>
  </w:num>
  <w:num w:numId="38" w16cid:durableId="977799774">
    <w:abstractNumId w:val="33"/>
  </w:num>
  <w:num w:numId="39" w16cid:durableId="512112602">
    <w:abstractNumId w:val="29"/>
  </w:num>
  <w:num w:numId="40" w16cid:durableId="410929070">
    <w:abstractNumId w:val="40"/>
  </w:num>
  <w:num w:numId="41" w16cid:durableId="603877655">
    <w:abstractNumId w:val="1"/>
  </w:num>
  <w:num w:numId="42" w16cid:durableId="1866140819">
    <w:abstractNumId w:val="42"/>
  </w:num>
  <w:num w:numId="43" w16cid:durableId="1915822511">
    <w:abstractNumId w:val="39"/>
  </w:num>
  <w:num w:numId="44" w16cid:durableId="261185650">
    <w:abstractNumId w:val="21"/>
  </w:num>
  <w:num w:numId="45" w16cid:durableId="1148403342">
    <w:abstractNumId w:val="22"/>
  </w:num>
  <w:num w:numId="46" w16cid:durableId="1805003687">
    <w:abstractNumId w:val="28"/>
  </w:num>
  <w:num w:numId="47" w16cid:durableId="753237909">
    <w:abstractNumId w:val="20"/>
  </w:num>
  <w:num w:numId="48" w16cid:durableId="1851411104">
    <w:abstractNumId w:val="3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8"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drawingGridHorizontalSpacing w:val="100"/>
  <w:drawingGridVerticalSpacing w:val="187"/>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74D7"/>
    <w:rsid w:val="00000FE5"/>
    <w:rsid w:val="00001271"/>
    <w:rsid w:val="00001959"/>
    <w:rsid w:val="00001B54"/>
    <w:rsid w:val="000021BF"/>
    <w:rsid w:val="0000350C"/>
    <w:rsid w:val="000037CC"/>
    <w:rsid w:val="000037FA"/>
    <w:rsid w:val="0000437B"/>
    <w:rsid w:val="00004660"/>
    <w:rsid w:val="00004E55"/>
    <w:rsid w:val="000050DB"/>
    <w:rsid w:val="000059DA"/>
    <w:rsid w:val="0000600A"/>
    <w:rsid w:val="000060AE"/>
    <w:rsid w:val="00006AFC"/>
    <w:rsid w:val="00007494"/>
    <w:rsid w:val="000100AF"/>
    <w:rsid w:val="0001012E"/>
    <w:rsid w:val="00010337"/>
    <w:rsid w:val="00010C26"/>
    <w:rsid w:val="00010C9F"/>
    <w:rsid w:val="00011AC6"/>
    <w:rsid w:val="00011F29"/>
    <w:rsid w:val="00011FA5"/>
    <w:rsid w:val="000120DF"/>
    <w:rsid w:val="00012241"/>
    <w:rsid w:val="000126FC"/>
    <w:rsid w:val="00012BB6"/>
    <w:rsid w:val="00012BD3"/>
    <w:rsid w:val="0001315E"/>
    <w:rsid w:val="0001457D"/>
    <w:rsid w:val="00014728"/>
    <w:rsid w:val="00015278"/>
    <w:rsid w:val="00015480"/>
    <w:rsid w:val="00015705"/>
    <w:rsid w:val="0001582F"/>
    <w:rsid w:val="0001603D"/>
    <w:rsid w:val="00016607"/>
    <w:rsid w:val="00016A34"/>
    <w:rsid w:val="00016BE2"/>
    <w:rsid w:val="00016C90"/>
    <w:rsid w:val="00016CCA"/>
    <w:rsid w:val="00017D37"/>
    <w:rsid w:val="00020B84"/>
    <w:rsid w:val="00020CD9"/>
    <w:rsid w:val="0002190A"/>
    <w:rsid w:val="00021A24"/>
    <w:rsid w:val="00023596"/>
    <w:rsid w:val="000236B3"/>
    <w:rsid w:val="0002389B"/>
    <w:rsid w:val="00024414"/>
    <w:rsid w:val="0002461D"/>
    <w:rsid w:val="00025A85"/>
    <w:rsid w:val="00025EB7"/>
    <w:rsid w:val="00026791"/>
    <w:rsid w:val="00026A5B"/>
    <w:rsid w:val="00027792"/>
    <w:rsid w:val="00027ABE"/>
    <w:rsid w:val="00027EDE"/>
    <w:rsid w:val="0003051E"/>
    <w:rsid w:val="00030E40"/>
    <w:rsid w:val="00031109"/>
    <w:rsid w:val="000316F0"/>
    <w:rsid w:val="000318E1"/>
    <w:rsid w:val="00032C8B"/>
    <w:rsid w:val="00032DF6"/>
    <w:rsid w:val="000331AC"/>
    <w:rsid w:val="00033CEC"/>
    <w:rsid w:val="00034D31"/>
    <w:rsid w:val="00034FE7"/>
    <w:rsid w:val="00035796"/>
    <w:rsid w:val="000358AD"/>
    <w:rsid w:val="00036311"/>
    <w:rsid w:val="0003661C"/>
    <w:rsid w:val="00036B56"/>
    <w:rsid w:val="000379AF"/>
    <w:rsid w:val="00040032"/>
    <w:rsid w:val="00040256"/>
    <w:rsid w:val="0004044B"/>
    <w:rsid w:val="00041718"/>
    <w:rsid w:val="00041A31"/>
    <w:rsid w:val="0004281D"/>
    <w:rsid w:val="00042B6F"/>
    <w:rsid w:val="000432A2"/>
    <w:rsid w:val="00043D3D"/>
    <w:rsid w:val="0004460F"/>
    <w:rsid w:val="00044860"/>
    <w:rsid w:val="00044871"/>
    <w:rsid w:val="00044E7E"/>
    <w:rsid w:val="00047598"/>
    <w:rsid w:val="00047E88"/>
    <w:rsid w:val="000509E6"/>
    <w:rsid w:val="00050B97"/>
    <w:rsid w:val="000520B3"/>
    <w:rsid w:val="000521C5"/>
    <w:rsid w:val="000547E9"/>
    <w:rsid w:val="00054C70"/>
    <w:rsid w:val="00055239"/>
    <w:rsid w:val="00055959"/>
    <w:rsid w:val="00055DEF"/>
    <w:rsid w:val="0005634E"/>
    <w:rsid w:val="000568CE"/>
    <w:rsid w:val="00057D2D"/>
    <w:rsid w:val="00060173"/>
    <w:rsid w:val="0006054A"/>
    <w:rsid w:val="00060CAC"/>
    <w:rsid w:val="00060F96"/>
    <w:rsid w:val="00060FA9"/>
    <w:rsid w:val="00061449"/>
    <w:rsid w:val="000618D7"/>
    <w:rsid w:val="0006199C"/>
    <w:rsid w:val="00062CFD"/>
    <w:rsid w:val="00063197"/>
    <w:rsid w:val="000640A9"/>
    <w:rsid w:val="000649FB"/>
    <w:rsid w:val="00064DB5"/>
    <w:rsid w:val="0006587A"/>
    <w:rsid w:val="00065E7A"/>
    <w:rsid w:val="00066249"/>
    <w:rsid w:val="0006660C"/>
    <w:rsid w:val="00066D85"/>
    <w:rsid w:val="00067BDC"/>
    <w:rsid w:val="00067CE7"/>
    <w:rsid w:val="000706A0"/>
    <w:rsid w:val="0007227C"/>
    <w:rsid w:val="00072353"/>
    <w:rsid w:val="0007289E"/>
    <w:rsid w:val="000739FE"/>
    <w:rsid w:val="00073B6F"/>
    <w:rsid w:val="00073E5C"/>
    <w:rsid w:val="000740B7"/>
    <w:rsid w:val="00074AB5"/>
    <w:rsid w:val="00074B2D"/>
    <w:rsid w:val="0007545F"/>
    <w:rsid w:val="00075B98"/>
    <w:rsid w:val="0007617B"/>
    <w:rsid w:val="00076249"/>
    <w:rsid w:val="0007629D"/>
    <w:rsid w:val="00077138"/>
    <w:rsid w:val="00077315"/>
    <w:rsid w:val="00077624"/>
    <w:rsid w:val="00077643"/>
    <w:rsid w:val="0008040C"/>
    <w:rsid w:val="000809A9"/>
    <w:rsid w:val="000813D0"/>
    <w:rsid w:val="00081754"/>
    <w:rsid w:val="00081F63"/>
    <w:rsid w:val="00082F3F"/>
    <w:rsid w:val="00082FBF"/>
    <w:rsid w:val="00083C5C"/>
    <w:rsid w:val="00083D56"/>
    <w:rsid w:val="00084963"/>
    <w:rsid w:val="00084A34"/>
    <w:rsid w:val="00085157"/>
    <w:rsid w:val="0008641C"/>
    <w:rsid w:val="00086435"/>
    <w:rsid w:val="0008714B"/>
    <w:rsid w:val="000876FA"/>
    <w:rsid w:val="00090398"/>
    <w:rsid w:val="0009087A"/>
    <w:rsid w:val="000912DA"/>
    <w:rsid w:val="000916A0"/>
    <w:rsid w:val="00091C44"/>
    <w:rsid w:val="00092581"/>
    <w:rsid w:val="00092961"/>
    <w:rsid w:val="00092991"/>
    <w:rsid w:val="00092C35"/>
    <w:rsid w:val="0009306E"/>
    <w:rsid w:val="0009322F"/>
    <w:rsid w:val="000935DC"/>
    <w:rsid w:val="000937B9"/>
    <w:rsid w:val="0009381D"/>
    <w:rsid w:val="00093B0A"/>
    <w:rsid w:val="00094723"/>
    <w:rsid w:val="00094A59"/>
    <w:rsid w:val="00094C27"/>
    <w:rsid w:val="00095007"/>
    <w:rsid w:val="000957D4"/>
    <w:rsid w:val="00096915"/>
    <w:rsid w:val="00096C3F"/>
    <w:rsid w:val="000A00E7"/>
    <w:rsid w:val="000A0753"/>
    <w:rsid w:val="000A07D0"/>
    <w:rsid w:val="000A0B29"/>
    <w:rsid w:val="000A0C16"/>
    <w:rsid w:val="000A0DD0"/>
    <w:rsid w:val="000A1020"/>
    <w:rsid w:val="000A178E"/>
    <w:rsid w:val="000A1B57"/>
    <w:rsid w:val="000A1C27"/>
    <w:rsid w:val="000A1D9B"/>
    <w:rsid w:val="000A1FC3"/>
    <w:rsid w:val="000A2137"/>
    <w:rsid w:val="000A2A61"/>
    <w:rsid w:val="000A3263"/>
    <w:rsid w:val="000A334C"/>
    <w:rsid w:val="000A3729"/>
    <w:rsid w:val="000A3CAB"/>
    <w:rsid w:val="000A4FF1"/>
    <w:rsid w:val="000A57CF"/>
    <w:rsid w:val="000A610D"/>
    <w:rsid w:val="000A64AA"/>
    <w:rsid w:val="000A6DAA"/>
    <w:rsid w:val="000A6F08"/>
    <w:rsid w:val="000A760A"/>
    <w:rsid w:val="000A7712"/>
    <w:rsid w:val="000A7AA3"/>
    <w:rsid w:val="000A7F09"/>
    <w:rsid w:val="000B056B"/>
    <w:rsid w:val="000B0C52"/>
    <w:rsid w:val="000B0DA3"/>
    <w:rsid w:val="000B0DA6"/>
    <w:rsid w:val="000B15BD"/>
    <w:rsid w:val="000B1939"/>
    <w:rsid w:val="000B1F8A"/>
    <w:rsid w:val="000B27D3"/>
    <w:rsid w:val="000B34E3"/>
    <w:rsid w:val="000B3CE0"/>
    <w:rsid w:val="000B4AA8"/>
    <w:rsid w:val="000B594F"/>
    <w:rsid w:val="000B6469"/>
    <w:rsid w:val="000B66CD"/>
    <w:rsid w:val="000B6750"/>
    <w:rsid w:val="000B6BFA"/>
    <w:rsid w:val="000B74FB"/>
    <w:rsid w:val="000B7A31"/>
    <w:rsid w:val="000B7DBF"/>
    <w:rsid w:val="000C0527"/>
    <w:rsid w:val="000C089E"/>
    <w:rsid w:val="000C096D"/>
    <w:rsid w:val="000C1C54"/>
    <w:rsid w:val="000C3230"/>
    <w:rsid w:val="000C3237"/>
    <w:rsid w:val="000C3511"/>
    <w:rsid w:val="000C3647"/>
    <w:rsid w:val="000C40BF"/>
    <w:rsid w:val="000C48CB"/>
    <w:rsid w:val="000C4FCA"/>
    <w:rsid w:val="000C5A33"/>
    <w:rsid w:val="000C7122"/>
    <w:rsid w:val="000C7363"/>
    <w:rsid w:val="000C7FF8"/>
    <w:rsid w:val="000D0512"/>
    <w:rsid w:val="000D0680"/>
    <w:rsid w:val="000D088A"/>
    <w:rsid w:val="000D1255"/>
    <w:rsid w:val="000D1CA9"/>
    <w:rsid w:val="000D1E47"/>
    <w:rsid w:val="000D2BA3"/>
    <w:rsid w:val="000D343A"/>
    <w:rsid w:val="000D363D"/>
    <w:rsid w:val="000D3B0F"/>
    <w:rsid w:val="000D3BDC"/>
    <w:rsid w:val="000D3FD2"/>
    <w:rsid w:val="000D4F9A"/>
    <w:rsid w:val="000D5AED"/>
    <w:rsid w:val="000D5F44"/>
    <w:rsid w:val="000D6C17"/>
    <w:rsid w:val="000D6C54"/>
    <w:rsid w:val="000D6FAB"/>
    <w:rsid w:val="000D7551"/>
    <w:rsid w:val="000D75A1"/>
    <w:rsid w:val="000D766E"/>
    <w:rsid w:val="000D7D53"/>
    <w:rsid w:val="000E1457"/>
    <w:rsid w:val="000E1751"/>
    <w:rsid w:val="000E1B3E"/>
    <w:rsid w:val="000E2B1F"/>
    <w:rsid w:val="000E2EFC"/>
    <w:rsid w:val="000E30A7"/>
    <w:rsid w:val="000E3346"/>
    <w:rsid w:val="000E3BA9"/>
    <w:rsid w:val="000E3BE3"/>
    <w:rsid w:val="000E4538"/>
    <w:rsid w:val="000E4BC7"/>
    <w:rsid w:val="000E5856"/>
    <w:rsid w:val="000E63B0"/>
    <w:rsid w:val="000E64F9"/>
    <w:rsid w:val="000E7112"/>
    <w:rsid w:val="000E78D6"/>
    <w:rsid w:val="000F0920"/>
    <w:rsid w:val="000F0BEF"/>
    <w:rsid w:val="000F13C2"/>
    <w:rsid w:val="000F1485"/>
    <w:rsid w:val="000F1592"/>
    <w:rsid w:val="000F1C7E"/>
    <w:rsid w:val="000F1CEF"/>
    <w:rsid w:val="000F2628"/>
    <w:rsid w:val="000F26AF"/>
    <w:rsid w:val="000F2C26"/>
    <w:rsid w:val="000F2CEB"/>
    <w:rsid w:val="000F3019"/>
    <w:rsid w:val="000F354E"/>
    <w:rsid w:val="000F3D48"/>
    <w:rsid w:val="000F4D81"/>
    <w:rsid w:val="000F5F20"/>
    <w:rsid w:val="000F6B15"/>
    <w:rsid w:val="000F7598"/>
    <w:rsid w:val="000F763A"/>
    <w:rsid w:val="001002AA"/>
    <w:rsid w:val="001004F6"/>
    <w:rsid w:val="00100D17"/>
    <w:rsid w:val="00100EF6"/>
    <w:rsid w:val="0010122B"/>
    <w:rsid w:val="00101259"/>
    <w:rsid w:val="00102173"/>
    <w:rsid w:val="00103029"/>
    <w:rsid w:val="001048A2"/>
    <w:rsid w:val="00104ABA"/>
    <w:rsid w:val="00104D4D"/>
    <w:rsid w:val="00104F50"/>
    <w:rsid w:val="0010573A"/>
    <w:rsid w:val="0010580D"/>
    <w:rsid w:val="0010589F"/>
    <w:rsid w:val="0010619F"/>
    <w:rsid w:val="00106629"/>
    <w:rsid w:val="00106955"/>
    <w:rsid w:val="00106F3C"/>
    <w:rsid w:val="00107557"/>
    <w:rsid w:val="00107B76"/>
    <w:rsid w:val="00110AE8"/>
    <w:rsid w:val="00110E60"/>
    <w:rsid w:val="0011117C"/>
    <w:rsid w:val="0011193D"/>
    <w:rsid w:val="00111A61"/>
    <w:rsid w:val="00112EFD"/>
    <w:rsid w:val="001133E6"/>
    <w:rsid w:val="001134AC"/>
    <w:rsid w:val="00113D6C"/>
    <w:rsid w:val="00113F18"/>
    <w:rsid w:val="00115299"/>
    <w:rsid w:val="001157DA"/>
    <w:rsid w:val="00115C62"/>
    <w:rsid w:val="00116C42"/>
    <w:rsid w:val="001170A4"/>
    <w:rsid w:val="001171F0"/>
    <w:rsid w:val="00117A8E"/>
    <w:rsid w:val="001201FC"/>
    <w:rsid w:val="00121C42"/>
    <w:rsid w:val="001228F9"/>
    <w:rsid w:val="00123082"/>
    <w:rsid w:val="0012341B"/>
    <w:rsid w:val="00123510"/>
    <w:rsid w:val="00124BED"/>
    <w:rsid w:val="00125858"/>
    <w:rsid w:val="00125C0F"/>
    <w:rsid w:val="00125C25"/>
    <w:rsid w:val="00125E1D"/>
    <w:rsid w:val="00126487"/>
    <w:rsid w:val="00127640"/>
    <w:rsid w:val="00130542"/>
    <w:rsid w:val="00130822"/>
    <w:rsid w:val="00130E56"/>
    <w:rsid w:val="001312E2"/>
    <w:rsid w:val="001313B8"/>
    <w:rsid w:val="001324C6"/>
    <w:rsid w:val="001324EC"/>
    <w:rsid w:val="00133261"/>
    <w:rsid w:val="00133406"/>
    <w:rsid w:val="00133DC7"/>
    <w:rsid w:val="00134929"/>
    <w:rsid w:val="00134BE7"/>
    <w:rsid w:val="00134DA0"/>
    <w:rsid w:val="00135FE0"/>
    <w:rsid w:val="00135FF5"/>
    <w:rsid w:val="0013655A"/>
    <w:rsid w:val="00136B7C"/>
    <w:rsid w:val="001375E5"/>
    <w:rsid w:val="0014001B"/>
    <w:rsid w:val="00140812"/>
    <w:rsid w:val="00141673"/>
    <w:rsid w:val="001417DD"/>
    <w:rsid w:val="0014268A"/>
    <w:rsid w:val="001430E7"/>
    <w:rsid w:val="00143F93"/>
    <w:rsid w:val="001440D9"/>
    <w:rsid w:val="00144CC7"/>
    <w:rsid w:val="00145444"/>
    <w:rsid w:val="0014559B"/>
    <w:rsid w:val="00145888"/>
    <w:rsid w:val="0014597C"/>
    <w:rsid w:val="00145D45"/>
    <w:rsid w:val="0014732C"/>
    <w:rsid w:val="00147C43"/>
    <w:rsid w:val="00147E10"/>
    <w:rsid w:val="00150E85"/>
    <w:rsid w:val="00151618"/>
    <w:rsid w:val="00151A80"/>
    <w:rsid w:val="0015234C"/>
    <w:rsid w:val="001525EC"/>
    <w:rsid w:val="0015337E"/>
    <w:rsid w:val="0015378A"/>
    <w:rsid w:val="00154316"/>
    <w:rsid w:val="00154362"/>
    <w:rsid w:val="00154418"/>
    <w:rsid w:val="00154A4C"/>
    <w:rsid w:val="00154B6A"/>
    <w:rsid w:val="00154F70"/>
    <w:rsid w:val="0015579A"/>
    <w:rsid w:val="001568EB"/>
    <w:rsid w:val="001569E7"/>
    <w:rsid w:val="00157848"/>
    <w:rsid w:val="0016037D"/>
    <w:rsid w:val="001605A5"/>
    <w:rsid w:val="001607C5"/>
    <w:rsid w:val="00160CD6"/>
    <w:rsid w:val="001613C5"/>
    <w:rsid w:val="00161595"/>
    <w:rsid w:val="0016273D"/>
    <w:rsid w:val="0016320E"/>
    <w:rsid w:val="0016461C"/>
    <w:rsid w:val="0016462D"/>
    <w:rsid w:val="001646BF"/>
    <w:rsid w:val="001652C0"/>
    <w:rsid w:val="00166AFE"/>
    <w:rsid w:val="00167B7E"/>
    <w:rsid w:val="00167DBA"/>
    <w:rsid w:val="00170D7E"/>
    <w:rsid w:val="00171C3F"/>
    <w:rsid w:val="00172571"/>
    <w:rsid w:val="001730CD"/>
    <w:rsid w:val="001735F9"/>
    <w:rsid w:val="001737C8"/>
    <w:rsid w:val="00173A83"/>
    <w:rsid w:val="00173CD5"/>
    <w:rsid w:val="0017423B"/>
    <w:rsid w:val="0017433F"/>
    <w:rsid w:val="00174CEE"/>
    <w:rsid w:val="001750EE"/>
    <w:rsid w:val="001755DE"/>
    <w:rsid w:val="0017575C"/>
    <w:rsid w:val="00175F03"/>
    <w:rsid w:val="00176E24"/>
    <w:rsid w:val="0017754B"/>
    <w:rsid w:val="001803E3"/>
    <w:rsid w:val="0018113D"/>
    <w:rsid w:val="001820D7"/>
    <w:rsid w:val="0018227D"/>
    <w:rsid w:val="0018231F"/>
    <w:rsid w:val="00182747"/>
    <w:rsid w:val="001832C5"/>
    <w:rsid w:val="00184DA0"/>
    <w:rsid w:val="00185612"/>
    <w:rsid w:val="00185A9A"/>
    <w:rsid w:val="00185D68"/>
    <w:rsid w:val="00186D9E"/>
    <w:rsid w:val="00186EFA"/>
    <w:rsid w:val="00187015"/>
    <w:rsid w:val="00187046"/>
    <w:rsid w:val="00187109"/>
    <w:rsid w:val="00187451"/>
    <w:rsid w:val="00187A71"/>
    <w:rsid w:val="00190997"/>
    <w:rsid w:val="001916DB"/>
    <w:rsid w:val="00191A56"/>
    <w:rsid w:val="00192742"/>
    <w:rsid w:val="001930BE"/>
    <w:rsid w:val="001936D6"/>
    <w:rsid w:val="00194C84"/>
    <w:rsid w:val="00194FD8"/>
    <w:rsid w:val="00195090"/>
    <w:rsid w:val="00195E7C"/>
    <w:rsid w:val="0019637D"/>
    <w:rsid w:val="00196F70"/>
    <w:rsid w:val="0019792F"/>
    <w:rsid w:val="00197CFA"/>
    <w:rsid w:val="001A05C4"/>
    <w:rsid w:val="001A0655"/>
    <w:rsid w:val="001A0C18"/>
    <w:rsid w:val="001A0CD9"/>
    <w:rsid w:val="001A17F8"/>
    <w:rsid w:val="001A1DC9"/>
    <w:rsid w:val="001A238F"/>
    <w:rsid w:val="001A240D"/>
    <w:rsid w:val="001A2F04"/>
    <w:rsid w:val="001A3251"/>
    <w:rsid w:val="001A384A"/>
    <w:rsid w:val="001A46C7"/>
    <w:rsid w:val="001A4B88"/>
    <w:rsid w:val="001A4CBD"/>
    <w:rsid w:val="001A547C"/>
    <w:rsid w:val="001A5CEC"/>
    <w:rsid w:val="001A5F0C"/>
    <w:rsid w:val="001A6213"/>
    <w:rsid w:val="001A64B8"/>
    <w:rsid w:val="001A6676"/>
    <w:rsid w:val="001A753C"/>
    <w:rsid w:val="001B003B"/>
    <w:rsid w:val="001B0863"/>
    <w:rsid w:val="001B1252"/>
    <w:rsid w:val="001B145D"/>
    <w:rsid w:val="001B1E1C"/>
    <w:rsid w:val="001B241A"/>
    <w:rsid w:val="001B32DC"/>
    <w:rsid w:val="001B3B0C"/>
    <w:rsid w:val="001B3B3E"/>
    <w:rsid w:val="001B406D"/>
    <w:rsid w:val="001B44DD"/>
    <w:rsid w:val="001B609F"/>
    <w:rsid w:val="001B651A"/>
    <w:rsid w:val="001B65A6"/>
    <w:rsid w:val="001B6C95"/>
    <w:rsid w:val="001C07FE"/>
    <w:rsid w:val="001C0C42"/>
    <w:rsid w:val="001C1360"/>
    <w:rsid w:val="001C13FA"/>
    <w:rsid w:val="001C268E"/>
    <w:rsid w:val="001C4664"/>
    <w:rsid w:val="001C469F"/>
    <w:rsid w:val="001C4EA9"/>
    <w:rsid w:val="001C5F65"/>
    <w:rsid w:val="001C5F68"/>
    <w:rsid w:val="001C6645"/>
    <w:rsid w:val="001C6876"/>
    <w:rsid w:val="001C754A"/>
    <w:rsid w:val="001C78C1"/>
    <w:rsid w:val="001C7CB6"/>
    <w:rsid w:val="001C7CDD"/>
    <w:rsid w:val="001C7DB1"/>
    <w:rsid w:val="001D0721"/>
    <w:rsid w:val="001D0A66"/>
    <w:rsid w:val="001D0C85"/>
    <w:rsid w:val="001D101D"/>
    <w:rsid w:val="001D16F3"/>
    <w:rsid w:val="001D172C"/>
    <w:rsid w:val="001D1825"/>
    <w:rsid w:val="001D1D77"/>
    <w:rsid w:val="001D3585"/>
    <w:rsid w:val="001D380E"/>
    <w:rsid w:val="001D3D3F"/>
    <w:rsid w:val="001D3F75"/>
    <w:rsid w:val="001D4D63"/>
    <w:rsid w:val="001D4E9C"/>
    <w:rsid w:val="001D5668"/>
    <w:rsid w:val="001D5C84"/>
    <w:rsid w:val="001D68DC"/>
    <w:rsid w:val="001D7869"/>
    <w:rsid w:val="001D7EC7"/>
    <w:rsid w:val="001E01AB"/>
    <w:rsid w:val="001E05FC"/>
    <w:rsid w:val="001E09EB"/>
    <w:rsid w:val="001E2454"/>
    <w:rsid w:val="001E2542"/>
    <w:rsid w:val="001E3017"/>
    <w:rsid w:val="001E3222"/>
    <w:rsid w:val="001E45D1"/>
    <w:rsid w:val="001E4610"/>
    <w:rsid w:val="001E5383"/>
    <w:rsid w:val="001E5403"/>
    <w:rsid w:val="001E5D90"/>
    <w:rsid w:val="001E6FC0"/>
    <w:rsid w:val="001E724F"/>
    <w:rsid w:val="001E7286"/>
    <w:rsid w:val="001E7326"/>
    <w:rsid w:val="001E7B39"/>
    <w:rsid w:val="001E7BBB"/>
    <w:rsid w:val="001E7EA3"/>
    <w:rsid w:val="001F079D"/>
    <w:rsid w:val="001F1193"/>
    <w:rsid w:val="001F15CD"/>
    <w:rsid w:val="001F1CA3"/>
    <w:rsid w:val="001F244C"/>
    <w:rsid w:val="001F2F68"/>
    <w:rsid w:val="001F3160"/>
    <w:rsid w:val="001F3215"/>
    <w:rsid w:val="001F3355"/>
    <w:rsid w:val="001F3C93"/>
    <w:rsid w:val="001F44B3"/>
    <w:rsid w:val="001F510B"/>
    <w:rsid w:val="001F559E"/>
    <w:rsid w:val="001F5BA2"/>
    <w:rsid w:val="001F5C65"/>
    <w:rsid w:val="001F5EFC"/>
    <w:rsid w:val="001F5F80"/>
    <w:rsid w:val="001F63BE"/>
    <w:rsid w:val="001F641D"/>
    <w:rsid w:val="001F6FED"/>
    <w:rsid w:val="001F722D"/>
    <w:rsid w:val="001F7951"/>
    <w:rsid w:val="0020030B"/>
    <w:rsid w:val="00201321"/>
    <w:rsid w:val="00201C0B"/>
    <w:rsid w:val="00202D66"/>
    <w:rsid w:val="00203029"/>
    <w:rsid w:val="00203D09"/>
    <w:rsid w:val="00203E0A"/>
    <w:rsid w:val="002047F5"/>
    <w:rsid w:val="00204A79"/>
    <w:rsid w:val="00204BDE"/>
    <w:rsid w:val="0020562C"/>
    <w:rsid w:val="002056C9"/>
    <w:rsid w:val="00205EB9"/>
    <w:rsid w:val="002072B2"/>
    <w:rsid w:val="00207A8E"/>
    <w:rsid w:val="00207D6D"/>
    <w:rsid w:val="00207ED0"/>
    <w:rsid w:val="002116F0"/>
    <w:rsid w:val="00211A8A"/>
    <w:rsid w:val="00211CD0"/>
    <w:rsid w:val="00211DBA"/>
    <w:rsid w:val="002123D3"/>
    <w:rsid w:val="002123D9"/>
    <w:rsid w:val="00212460"/>
    <w:rsid w:val="002126E1"/>
    <w:rsid w:val="002128BD"/>
    <w:rsid w:val="00212BB7"/>
    <w:rsid w:val="002130F4"/>
    <w:rsid w:val="002137FE"/>
    <w:rsid w:val="00213B26"/>
    <w:rsid w:val="002148DF"/>
    <w:rsid w:val="00214A8E"/>
    <w:rsid w:val="00214BC6"/>
    <w:rsid w:val="00214D0E"/>
    <w:rsid w:val="00215089"/>
    <w:rsid w:val="00215491"/>
    <w:rsid w:val="00215CEB"/>
    <w:rsid w:val="00216B7E"/>
    <w:rsid w:val="00217506"/>
    <w:rsid w:val="00220041"/>
    <w:rsid w:val="002203D6"/>
    <w:rsid w:val="00220ACF"/>
    <w:rsid w:val="00220B62"/>
    <w:rsid w:val="002215EC"/>
    <w:rsid w:val="00221D47"/>
    <w:rsid w:val="00221EC3"/>
    <w:rsid w:val="002227FD"/>
    <w:rsid w:val="00222F3A"/>
    <w:rsid w:val="00223CBF"/>
    <w:rsid w:val="00223E37"/>
    <w:rsid w:val="0022585A"/>
    <w:rsid w:val="0022666C"/>
    <w:rsid w:val="00227AF5"/>
    <w:rsid w:val="00227E56"/>
    <w:rsid w:val="00227F5C"/>
    <w:rsid w:val="00230A64"/>
    <w:rsid w:val="00230AB8"/>
    <w:rsid w:val="00230CCB"/>
    <w:rsid w:val="00230EF8"/>
    <w:rsid w:val="0023107C"/>
    <w:rsid w:val="00232E2E"/>
    <w:rsid w:val="00232FD9"/>
    <w:rsid w:val="0023301A"/>
    <w:rsid w:val="002333DF"/>
    <w:rsid w:val="002334EE"/>
    <w:rsid w:val="00233CEB"/>
    <w:rsid w:val="00233D97"/>
    <w:rsid w:val="00233F28"/>
    <w:rsid w:val="00234493"/>
    <w:rsid w:val="002346AA"/>
    <w:rsid w:val="00234712"/>
    <w:rsid w:val="00234BC0"/>
    <w:rsid w:val="00234CE2"/>
    <w:rsid w:val="00234EDB"/>
    <w:rsid w:val="00235511"/>
    <w:rsid w:val="0023551B"/>
    <w:rsid w:val="0023640F"/>
    <w:rsid w:val="00236CA4"/>
    <w:rsid w:val="00236D46"/>
    <w:rsid w:val="00236D9C"/>
    <w:rsid w:val="00236E9C"/>
    <w:rsid w:val="002375DF"/>
    <w:rsid w:val="0023785C"/>
    <w:rsid w:val="0024004F"/>
    <w:rsid w:val="00241161"/>
    <w:rsid w:val="00241C54"/>
    <w:rsid w:val="0024236E"/>
    <w:rsid w:val="00242459"/>
    <w:rsid w:val="0024288E"/>
    <w:rsid w:val="00243678"/>
    <w:rsid w:val="002437F6"/>
    <w:rsid w:val="00243CF4"/>
    <w:rsid w:val="00244925"/>
    <w:rsid w:val="00245BD5"/>
    <w:rsid w:val="00245CD9"/>
    <w:rsid w:val="00246D4A"/>
    <w:rsid w:val="00246E7D"/>
    <w:rsid w:val="00246FF9"/>
    <w:rsid w:val="00247A4E"/>
    <w:rsid w:val="0025038B"/>
    <w:rsid w:val="002503FA"/>
    <w:rsid w:val="0025116E"/>
    <w:rsid w:val="00251A07"/>
    <w:rsid w:val="00251D15"/>
    <w:rsid w:val="0025202A"/>
    <w:rsid w:val="002520B3"/>
    <w:rsid w:val="0025288D"/>
    <w:rsid w:val="002533BB"/>
    <w:rsid w:val="002541EB"/>
    <w:rsid w:val="00254597"/>
    <w:rsid w:val="002547AA"/>
    <w:rsid w:val="00255442"/>
    <w:rsid w:val="00255670"/>
    <w:rsid w:val="00255AB7"/>
    <w:rsid w:val="00256D34"/>
    <w:rsid w:val="00257093"/>
    <w:rsid w:val="002613DC"/>
    <w:rsid w:val="00261FA9"/>
    <w:rsid w:val="00262051"/>
    <w:rsid w:val="00262ADB"/>
    <w:rsid w:val="00263618"/>
    <w:rsid w:val="00263FE6"/>
    <w:rsid w:val="002647C5"/>
    <w:rsid w:val="00264EE2"/>
    <w:rsid w:val="00264FDB"/>
    <w:rsid w:val="002652D4"/>
    <w:rsid w:val="00265398"/>
    <w:rsid w:val="0026549C"/>
    <w:rsid w:val="0026567C"/>
    <w:rsid w:val="00265B8B"/>
    <w:rsid w:val="0026612F"/>
    <w:rsid w:val="002662C7"/>
    <w:rsid w:val="002664E8"/>
    <w:rsid w:val="00266941"/>
    <w:rsid w:val="00267411"/>
    <w:rsid w:val="00267A8F"/>
    <w:rsid w:val="00270727"/>
    <w:rsid w:val="00270DE8"/>
    <w:rsid w:val="00271551"/>
    <w:rsid w:val="00272C86"/>
    <w:rsid w:val="002730ED"/>
    <w:rsid w:val="00273170"/>
    <w:rsid w:val="00273238"/>
    <w:rsid w:val="002733AF"/>
    <w:rsid w:val="002734E6"/>
    <w:rsid w:val="0027441B"/>
    <w:rsid w:val="00274451"/>
    <w:rsid w:val="00274A75"/>
    <w:rsid w:val="002750BD"/>
    <w:rsid w:val="00275F29"/>
    <w:rsid w:val="00277022"/>
    <w:rsid w:val="00277695"/>
    <w:rsid w:val="00277BE8"/>
    <w:rsid w:val="002803BC"/>
    <w:rsid w:val="00280968"/>
    <w:rsid w:val="002809AE"/>
    <w:rsid w:val="0028188D"/>
    <w:rsid w:val="00282851"/>
    <w:rsid w:val="0028337E"/>
    <w:rsid w:val="00283631"/>
    <w:rsid w:val="0028437D"/>
    <w:rsid w:val="00284EC1"/>
    <w:rsid w:val="00284F4E"/>
    <w:rsid w:val="00285118"/>
    <w:rsid w:val="002855DF"/>
    <w:rsid w:val="00286820"/>
    <w:rsid w:val="002868D9"/>
    <w:rsid w:val="00286C25"/>
    <w:rsid w:val="00286F37"/>
    <w:rsid w:val="00286FDC"/>
    <w:rsid w:val="002877E2"/>
    <w:rsid w:val="00287ACD"/>
    <w:rsid w:val="00290AF7"/>
    <w:rsid w:val="00290BE5"/>
    <w:rsid w:val="00292998"/>
    <w:rsid w:val="00292E4C"/>
    <w:rsid w:val="002931B1"/>
    <w:rsid w:val="0029328D"/>
    <w:rsid w:val="002937C0"/>
    <w:rsid w:val="00293985"/>
    <w:rsid w:val="002947F5"/>
    <w:rsid w:val="00294D35"/>
    <w:rsid w:val="00294D8A"/>
    <w:rsid w:val="002964B5"/>
    <w:rsid w:val="002969E2"/>
    <w:rsid w:val="002977BD"/>
    <w:rsid w:val="002A1A0C"/>
    <w:rsid w:val="002A2858"/>
    <w:rsid w:val="002A2B40"/>
    <w:rsid w:val="002A2B6C"/>
    <w:rsid w:val="002A2C08"/>
    <w:rsid w:val="002A2E36"/>
    <w:rsid w:val="002A350C"/>
    <w:rsid w:val="002A38A4"/>
    <w:rsid w:val="002A3C56"/>
    <w:rsid w:val="002A48A8"/>
    <w:rsid w:val="002A4D53"/>
    <w:rsid w:val="002A4E52"/>
    <w:rsid w:val="002A4ED8"/>
    <w:rsid w:val="002A558C"/>
    <w:rsid w:val="002A7343"/>
    <w:rsid w:val="002B00E7"/>
    <w:rsid w:val="002B0297"/>
    <w:rsid w:val="002B0C9F"/>
    <w:rsid w:val="002B1456"/>
    <w:rsid w:val="002B16D3"/>
    <w:rsid w:val="002B18F5"/>
    <w:rsid w:val="002B1D76"/>
    <w:rsid w:val="002B2A10"/>
    <w:rsid w:val="002B2C11"/>
    <w:rsid w:val="002B2FBF"/>
    <w:rsid w:val="002B37D0"/>
    <w:rsid w:val="002B3A16"/>
    <w:rsid w:val="002B438C"/>
    <w:rsid w:val="002B4496"/>
    <w:rsid w:val="002B4589"/>
    <w:rsid w:val="002B4D77"/>
    <w:rsid w:val="002B553E"/>
    <w:rsid w:val="002B586D"/>
    <w:rsid w:val="002B5E4C"/>
    <w:rsid w:val="002B6133"/>
    <w:rsid w:val="002B711A"/>
    <w:rsid w:val="002B768C"/>
    <w:rsid w:val="002B776A"/>
    <w:rsid w:val="002C040C"/>
    <w:rsid w:val="002C0D5D"/>
    <w:rsid w:val="002C1011"/>
    <w:rsid w:val="002C1D66"/>
    <w:rsid w:val="002C2402"/>
    <w:rsid w:val="002C242F"/>
    <w:rsid w:val="002C27B2"/>
    <w:rsid w:val="002C2A89"/>
    <w:rsid w:val="002C2C76"/>
    <w:rsid w:val="002C37EF"/>
    <w:rsid w:val="002C3AFD"/>
    <w:rsid w:val="002C4996"/>
    <w:rsid w:val="002C5FC2"/>
    <w:rsid w:val="002C62FB"/>
    <w:rsid w:val="002C63C7"/>
    <w:rsid w:val="002C7637"/>
    <w:rsid w:val="002D0BF4"/>
    <w:rsid w:val="002D1AD8"/>
    <w:rsid w:val="002D1B71"/>
    <w:rsid w:val="002D2761"/>
    <w:rsid w:val="002D2F24"/>
    <w:rsid w:val="002D34DB"/>
    <w:rsid w:val="002D5214"/>
    <w:rsid w:val="002D5AF7"/>
    <w:rsid w:val="002D6557"/>
    <w:rsid w:val="002D6905"/>
    <w:rsid w:val="002D6CFB"/>
    <w:rsid w:val="002D73B7"/>
    <w:rsid w:val="002E0768"/>
    <w:rsid w:val="002E1606"/>
    <w:rsid w:val="002E162C"/>
    <w:rsid w:val="002E1F5B"/>
    <w:rsid w:val="002E3420"/>
    <w:rsid w:val="002E39FA"/>
    <w:rsid w:val="002E40BA"/>
    <w:rsid w:val="002E4682"/>
    <w:rsid w:val="002E4A49"/>
    <w:rsid w:val="002E4D37"/>
    <w:rsid w:val="002E4FAC"/>
    <w:rsid w:val="002E5268"/>
    <w:rsid w:val="002E52B7"/>
    <w:rsid w:val="002E530A"/>
    <w:rsid w:val="002E53D7"/>
    <w:rsid w:val="002E571F"/>
    <w:rsid w:val="002E5E56"/>
    <w:rsid w:val="002E5EF8"/>
    <w:rsid w:val="002E5F27"/>
    <w:rsid w:val="002E6013"/>
    <w:rsid w:val="002E603F"/>
    <w:rsid w:val="002E6D31"/>
    <w:rsid w:val="002E728D"/>
    <w:rsid w:val="002E72AD"/>
    <w:rsid w:val="002E77D8"/>
    <w:rsid w:val="002E7E56"/>
    <w:rsid w:val="002F03AC"/>
    <w:rsid w:val="002F1494"/>
    <w:rsid w:val="002F14A9"/>
    <w:rsid w:val="002F1535"/>
    <w:rsid w:val="002F18CB"/>
    <w:rsid w:val="002F1D41"/>
    <w:rsid w:val="002F2143"/>
    <w:rsid w:val="002F26F8"/>
    <w:rsid w:val="002F2908"/>
    <w:rsid w:val="002F3759"/>
    <w:rsid w:val="002F3FB4"/>
    <w:rsid w:val="002F4186"/>
    <w:rsid w:val="002F4271"/>
    <w:rsid w:val="002F5B0B"/>
    <w:rsid w:val="002F5CB3"/>
    <w:rsid w:val="002F5CE2"/>
    <w:rsid w:val="002F6975"/>
    <w:rsid w:val="002F697F"/>
    <w:rsid w:val="002F6F2F"/>
    <w:rsid w:val="00300303"/>
    <w:rsid w:val="00300482"/>
    <w:rsid w:val="003014A8"/>
    <w:rsid w:val="00301CBE"/>
    <w:rsid w:val="00301DA5"/>
    <w:rsid w:val="003021B1"/>
    <w:rsid w:val="003024ED"/>
    <w:rsid w:val="00302CF7"/>
    <w:rsid w:val="00305210"/>
    <w:rsid w:val="00305C60"/>
    <w:rsid w:val="00307501"/>
    <w:rsid w:val="00310E00"/>
    <w:rsid w:val="00311270"/>
    <w:rsid w:val="00311554"/>
    <w:rsid w:val="00311666"/>
    <w:rsid w:val="00312214"/>
    <w:rsid w:val="003123E4"/>
    <w:rsid w:val="00312ACF"/>
    <w:rsid w:val="00312BC8"/>
    <w:rsid w:val="00313C74"/>
    <w:rsid w:val="0031460A"/>
    <w:rsid w:val="00314869"/>
    <w:rsid w:val="003158BD"/>
    <w:rsid w:val="003158DA"/>
    <w:rsid w:val="00315C45"/>
    <w:rsid w:val="00315FF4"/>
    <w:rsid w:val="0031611E"/>
    <w:rsid w:val="00316995"/>
    <w:rsid w:val="00317076"/>
    <w:rsid w:val="00317240"/>
    <w:rsid w:val="00317BB3"/>
    <w:rsid w:val="00320022"/>
    <w:rsid w:val="00320CE8"/>
    <w:rsid w:val="0032182F"/>
    <w:rsid w:val="00321E96"/>
    <w:rsid w:val="00321EB6"/>
    <w:rsid w:val="0032271F"/>
    <w:rsid w:val="0032276C"/>
    <w:rsid w:val="00322F90"/>
    <w:rsid w:val="003230DF"/>
    <w:rsid w:val="00323CEA"/>
    <w:rsid w:val="003246C0"/>
    <w:rsid w:val="00324C72"/>
    <w:rsid w:val="003250A6"/>
    <w:rsid w:val="0032524E"/>
    <w:rsid w:val="003269EB"/>
    <w:rsid w:val="00326EE6"/>
    <w:rsid w:val="0032747F"/>
    <w:rsid w:val="00330961"/>
    <w:rsid w:val="00330BDB"/>
    <w:rsid w:val="00330C6D"/>
    <w:rsid w:val="00330E55"/>
    <w:rsid w:val="003316A5"/>
    <w:rsid w:val="0033171B"/>
    <w:rsid w:val="0033194B"/>
    <w:rsid w:val="00331A9A"/>
    <w:rsid w:val="00331CFA"/>
    <w:rsid w:val="00331DD4"/>
    <w:rsid w:val="00331E89"/>
    <w:rsid w:val="00331F84"/>
    <w:rsid w:val="003323EB"/>
    <w:rsid w:val="003323FB"/>
    <w:rsid w:val="003327F3"/>
    <w:rsid w:val="00332D94"/>
    <w:rsid w:val="00332FB0"/>
    <w:rsid w:val="00333218"/>
    <w:rsid w:val="003336B8"/>
    <w:rsid w:val="0033381E"/>
    <w:rsid w:val="00334DA0"/>
    <w:rsid w:val="003352D7"/>
    <w:rsid w:val="00335361"/>
    <w:rsid w:val="003358A7"/>
    <w:rsid w:val="00336247"/>
    <w:rsid w:val="003362A8"/>
    <w:rsid w:val="003377B9"/>
    <w:rsid w:val="0034032B"/>
    <w:rsid w:val="00340546"/>
    <w:rsid w:val="00340891"/>
    <w:rsid w:val="00341F59"/>
    <w:rsid w:val="0034208D"/>
    <w:rsid w:val="00342EB1"/>
    <w:rsid w:val="003437A0"/>
    <w:rsid w:val="003438CE"/>
    <w:rsid w:val="003446D4"/>
    <w:rsid w:val="003449CA"/>
    <w:rsid w:val="00344F24"/>
    <w:rsid w:val="00345079"/>
    <w:rsid w:val="0034522D"/>
    <w:rsid w:val="00345301"/>
    <w:rsid w:val="00345526"/>
    <w:rsid w:val="00345BB3"/>
    <w:rsid w:val="00346ED5"/>
    <w:rsid w:val="0034790C"/>
    <w:rsid w:val="00347BD7"/>
    <w:rsid w:val="00347E1D"/>
    <w:rsid w:val="00347F96"/>
    <w:rsid w:val="00347FA0"/>
    <w:rsid w:val="00350349"/>
    <w:rsid w:val="00351312"/>
    <w:rsid w:val="003515C1"/>
    <w:rsid w:val="0035199A"/>
    <w:rsid w:val="00351D01"/>
    <w:rsid w:val="00351E7E"/>
    <w:rsid w:val="0035300A"/>
    <w:rsid w:val="00353899"/>
    <w:rsid w:val="00354271"/>
    <w:rsid w:val="00356212"/>
    <w:rsid w:val="0035672E"/>
    <w:rsid w:val="0035673E"/>
    <w:rsid w:val="00356B09"/>
    <w:rsid w:val="00356B29"/>
    <w:rsid w:val="00357493"/>
    <w:rsid w:val="003575A2"/>
    <w:rsid w:val="00357DC9"/>
    <w:rsid w:val="00360771"/>
    <w:rsid w:val="00360E4E"/>
    <w:rsid w:val="003610E6"/>
    <w:rsid w:val="00361386"/>
    <w:rsid w:val="00361BFF"/>
    <w:rsid w:val="00363236"/>
    <w:rsid w:val="00364447"/>
    <w:rsid w:val="00364F86"/>
    <w:rsid w:val="003652E3"/>
    <w:rsid w:val="00365310"/>
    <w:rsid w:val="00365D34"/>
    <w:rsid w:val="00366AB5"/>
    <w:rsid w:val="003672E4"/>
    <w:rsid w:val="00367909"/>
    <w:rsid w:val="003703C3"/>
    <w:rsid w:val="003705C0"/>
    <w:rsid w:val="00371482"/>
    <w:rsid w:val="00371C60"/>
    <w:rsid w:val="003720A7"/>
    <w:rsid w:val="0037213B"/>
    <w:rsid w:val="00372E60"/>
    <w:rsid w:val="003735A6"/>
    <w:rsid w:val="00373756"/>
    <w:rsid w:val="003743AF"/>
    <w:rsid w:val="00374681"/>
    <w:rsid w:val="00374891"/>
    <w:rsid w:val="00374D5A"/>
    <w:rsid w:val="00374F45"/>
    <w:rsid w:val="00374FD8"/>
    <w:rsid w:val="0037513B"/>
    <w:rsid w:val="003754C1"/>
    <w:rsid w:val="003762ED"/>
    <w:rsid w:val="003768CC"/>
    <w:rsid w:val="00376F7D"/>
    <w:rsid w:val="00377B9A"/>
    <w:rsid w:val="003801D5"/>
    <w:rsid w:val="0038078D"/>
    <w:rsid w:val="0038171E"/>
    <w:rsid w:val="003820B1"/>
    <w:rsid w:val="003826ED"/>
    <w:rsid w:val="00382C72"/>
    <w:rsid w:val="0038391E"/>
    <w:rsid w:val="00384142"/>
    <w:rsid w:val="00384206"/>
    <w:rsid w:val="00384819"/>
    <w:rsid w:val="00384A37"/>
    <w:rsid w:val="0038541E"/>
    <w:rsid w:val="00385566"/>
    <w:rsid w:val="00385785"/>
    <w:rsid w:val="00385D54"/>
    <w:rsid w:val="0038605D"/>
    <w:rsid w:val="00386462"/>
    <w:rsid w:val="0039027F"/>
    <w:rsid w:val="00390CA4"/>
    <w:rsid w:val="00390E17"/>
    <w:rsid w:val="00391A5E"/>
    <w:rsid w:val="0039232B"/>
    <w:rsid w:val="00392C52"/>
    <w:rsid w:val="00393118"/>
    <w:rsid w:val="00393278"/>
    <w:rsid w:val="003933C1"/>
    <w:rsid w:val="00393990"/>
    <w:rsid w:val="00393E2E"/>
    <w:rsid w:val="00394DEA"/>
    <w:rsid w:val="00394F1A"/>
    <w:rsid w:val="00395806"/>
    <w:rsid w:val="00397A39"/>
    <w:rsid w:val="00397DAE"/>
    <w:rsid w:val="00397DE4"/>
    <w:rsid w:val="003A1395"/>
    <w:rsid w:val="003A1F0D"/>
    <w:rsid w:val="003A2773"/>
    <w:rsid w:val="003A2FD0"/>
    <w:rsid w:val="003A30A8"/>
    <w:rsid w:val="003A321D"/>
    <w:rsid w:val="003A3E0C"/>
    <w:rsid w:val="003A4098"/>
    <w:rsid w:val="003A4EBD"/>
    <w:rsid w:val="003A54F7"/>
    <w:rsid w:val="003A55C2"/>
    <w:rsid w:val="003A5F15"/>
    <w:rsid w:val="003A71EA"/>
    <w:rsid w:val="003B00CF"/>
    <w:rsid w:val="003B06FB"/>
    <w:rsid w:val="003B17BD"/>
    <w:rsid w:val="003B1C45"/>
    <w:rsid w:val="003B1E43"/>
    <w:rsid w:val="003B2210"/>
    <w:rsid w:val="003B2CE9"/>
    <w:rsid w:val="003B365C"/>
    <w:rsid w:val="003B3907"/>
    <w:rsid w:val="003B3A0F"/>
    <w:rsid w:val="003B3DC2"/>
    <w:rsid w:val="003B40EE"/>
    <w:rsid w:val="003B411B"/>
    <w:rsid w:val="003B4BDD"/>
    <w:rsid w:val="003B4ED4"/>
    <w:rsid w:val="003B4FF6"/>
    <w:rsid w:val="003B5BBE"/>
    <w:rsid w:val="003B6026"/>
    <w:rsid w:val="003B6134"/>
    <w:rsid w:val="003B6192"/>
    <w:rsid w:val="003B69C5"/>
    <w:rsid w:val="003B69DE"/>
    <w:rsid w:val="003C0344"/>
    <w:rsid w:val="003C0AD0"/>
    <w:rsid w:val="003C0D56"/>
    <w:rsid w:val="003C0ED3"/>
    <w:rsid w:val="003C1046"/>
    <w:rsid w:val="003C17E7"/>
    <w:rsid w:val="003C1B0A"/>
    <w:rsid w:val="003C1C59"/>
    <w:rsid w:val="003C26EF"/>
    <w:rsid w:val="003C3448"/>
    <w:rsid w:val="003C370D"/>
    <w:rsid w:val="003C3972"/>
    <w:rsid w:val="003C4423"/>
    <w:rsid w:val="003C4904"/>
    <w:rsid w:val="003C521A"/>
    <w:rsid w:val="003C57C1"/>
    <w:rsid w:val="003C59F1"/>
    <w:rsid w:val="003C5CF8"/>
    <w:rsid w:val="003C65D0"/>
    <w:rsid w:val="003C6828"/>
    <w:rsid w:val="003C75B5"/>
    <w:rsid w:val="003C762F"/>
    <w:rsid w:val="003D01BE"/>
    <w:rsid w:val="003D01E5"/>
    <w:rsid w:val="003D03A8"/>
    <w:rsid w:val="003D0499"/>
    <w:rsid w:val="003D0629"/>
    <w:rsid w:val="003D0666"/>
    <w:rsid w:val="003D0948"/>
    <w:rsid w:val="003D13DA"/>
    <w:rsid w:val="003D2069"/>
    <w:rsid w:val="003D2252"/>
    <w:rsid w:val="003D27CF"/>
    <w:rsid w:val="003D2CE8"/>
    <w:rsid w:val="003D3095"/>
    <w:rsid w:val="003D3936"/>
    <w:rsid w:val="003D430F"/>
    <w:rsid w:val="003D4407"/>
    <w:rsid w:val="003D4FF2"/>
    <w:rsid w:val="003D5A7B"/>
    <w:rsid w:val="003D655E"/>
    <w:rsid w:val="003D666C"/>
    <w:rsid w:val="003D7796"/>
    <w:rsid w:val="003D79BE"/>
    <w:rsid w:val="003D7F31"/>
    <w:rsid w:val="003E07D2"/>
    <w:rsid w:val="003E0AF2"/>
    <w:rsid w:val="003E125D"/>
    <w:rsid w:val="003E13F7"/>
    <w:rsid w:val="003E2CF0"/>
    <w:rsid w:val="003E3234"/>
    <w:rsid w:val="003E4684"/>
    <w:rsid w:val="003E47C1"/>
    <w:rsid w:val="003E5BC7"/>
    <w:rsid w:val="003E5D7D"/>
    <w:rsid w:val="003E706A"/>
    <w:rsid w:val="003E75E7"/>
    <w:rsid w:val="003E7641"/>
    <w:rsid w:val="003E7BD8"/>
    <w:rsid w:val="003F0B3C"/>
    <w:rsid w:val="003F15BB"/>
    <w:rsid w:val="003F1CB0"/>
    <w:rsid w:val="003F1E7F"/>
    <w:rsid w:val="003F21A4"/>
    <w:rsid w:val="003F245C"/>
    <w:rsid w:val="003F28D9"/>
    <w:rsid w:val="003F2F4A"/>
    <w:rsid w:val="003F3D5E"/>
    <w:rsid w:val="003F4899"/>
    <w:rsid w:val="003F59A3"/>
    <w:rsid w:val="003F5C2A"/>
    <w:rsid w:val="003F5F2E"/>
    <w:rsid w:val="003F66CE"/>
    <w:rsid w:val="003F66D9"/>
    <w:rsid w:val="003F6719"/>
    <w:rsid w:val="003F6759"/>
    <w:rsid w:val="003F7284"/>
    <w:rsid w:val="003F7303"/>
    <w:rsid w:val="003F7732"/>
    <w:rsid w:val="0040011B"/>
    <w:rsid w:val="00400EED"/>
    <w:rsid w:val="004014B1"/>
    <w:rsid w:val="00401E19"/>
    <w:rsid w:val="0040201F"/>
    <w:rsid w:val="004021A1"/>
    <w:rsid w:val="0040290E"/>
    <w:rsid w:val="00402961"/>
    <w:rsid w:val="00402F87"/>
    <w:rsid w:val="00402FB2"/>
    <w:rsid w:val="004030D7"/>
    <w:rsid w:val="00403775"/>
    <w:rsid w:val="0040389D"/>
    <w:rsid w:val="004039A5"/>
    <w:rsid w:val="00403CE7"/>
    <w:rsid w:val="0040536E"/>
    <w:rsid w:val="00405456"/>
    <w:rsid w:val="004054C1"/>
    <w:rsid w:val="00405DA9"/>
    <w:rsid w:val="004064E5"/>
    <w:rsid w:val="00406E90"/>
    <w:rsid w:val="00406E91"/>
    <w:rsid w:val="0040705A"/>
    <w:rsid w:val="004074D7"/>
    <w:rsid w:val="00407AE0"/>
    <w:rsid w:val="00407BCA"/>
    <w:rsid w:val="00407D16"/>
    <w:rsid w:val="00407E82"/>
    <w:rsid w:val="0041017C"/>
    <w:rsid w:val="004107C9"/>
    <w:rsid w:val="00410992"/>
    <w:rsid w:val="00410A6C"/>
    <w:rsid w:val="00410B92"/>
    <w:rsid w:val="00410CF7"/>
    <w:rsid w:val="00411804"/>
    <w:rsid w:val="00411B6B"/>
    <w:rsid w:val="0041222E"/>
    <w:rsid w:val="00412312"/>
    <w:rsid w:val="0041270F"/>
    <w:rsid w:val="00412941"/>
    <w:rsid w:val="0041294A"/>
    <w:rsid w:val="00412DD9"/>
    <w:rsid w:val="0041335E"/>
    <w:rsid w:val="00413A88"/>
    <w:rsid w:val="00413D27"/>
    <w:rsid w:val="00414252"/>
    <w:rsid w:val="00414764"/>
    <w:rsid w:val="004150D4"/>
    <w:rsid w:val="0041576B"/>
    <w:rsid w:val="00415B87"/>
    <w:rsid w:val="004168E0"/>
    <w:rsid w:val="004169B7"/>
    <w:rsid w:val="00416EEE"/>
    <w:rsid w:val="00417490"/>
    <w:rsid w:val="00417515"/>
    <w:rsid w:val="00417AB1"/>
    <w:rsid w:val="00420364"/>
    <w:rsid w:val="00420648"/>
    <w:rsid w:val="00420EAA"/>
    <w:rsid w:val="00420FE8"/>
    <w:rsid w:val="00421826"/>
    <w:rsid w:val="00421894"/>
    <w:rsid w:val="00421BC3"/>
    <w:rsid w:val="0042207F"/>
    <w:rsid w:val="0042276E"/>
    <w:rsid w:val="00422F84"/>
    <w:rsid w:val="0042318B"/>
    <w:rsid w:val="0042322A"/>
    <w:rsid w:val="0042386E"/>
    <w:rsid w:val="00423C3B"/>
    <w:rsid w:val="00423E8C"/>
    <w:rsid w:val="00423FF8"/>
    <w:rsid w:val="004240BA"/>
    <w:rsid w:val="004244F8"/>
    <w:rsid w:val="00424DFE"/>
    <w:rsid w:val="004258A9"/>
    <w:rsid w:val="00425975"/>
    <w:rsid w:val="00425BEB"/>
    <w:rsid w:val="00425EC3"/>
    <w:rsid w:val="0042627D"/>
    <w:rsid w:val="004263B8"/>
    <w:rsid w:val="004266B8"/>
    <w:rsid w:val="0042773F"/>
    <w:rsid w:val="00427932"/>
    <w:rsid w:val="00427B3D"/>
    <w:rsid w:val="004308B0"/>
    <w:rsid w:val="004308F4"/>
    <w:rsid w:val="00430EEE"/>
    <w:rsid w:val="0043125E"/>
    <w:rsid w:val="0043202D"/>
    <w:rsid w:val="004321D5"/>
    <w:rsid w:val="00432835"/>
    <w:rsid w:val="0043326F"/>
    <w:rsid w:val="00433729"/>
    <w:rsid w:val="00433941"/>
    <w:rsid w:val="004345ED"/>
    <w:rsid w:val="004349BE"/>
    <w:rsid w:val="00434F4F"/>
    <w:rsid w:val="00434FBB"/>
    <w:rsid w:val="004352E4"/>
    <w:rsid w:val="00435AEE"/>
    <w:rsid w:val="00435C9A"/>
    <w:rsid w:val="0043699D"/>
    <w:rsid w:val="00436B50"/>
    <w:rsid w:val="00436B71"/>
    <w:rsid w:val="00436C44"/>
    <w:rsid w:val="00437078"/>
    <w:rsid w:val="00437619"/>
    <w:rsid w:val="0043762C"/>
    <w:rsid w:val="004379AA"/>
    <w:rsid w:val="004379D8"/>
    <w:rsid w:val="00437CA3"/>
    <w:rsid w:val="004400A5"/>
    <w:rsid w:val="004408A5"/>
    <w:rsid w:val="00441695"/>
    <w:rsid w:val="004417FE"/>
    <w:rsid w:val="00441B06"/>
    <w:rsid w:val="004440B0"/>
    <w:rsid w:val="004442AC"/>
    <w:rsid w:val="00444E93"/>
    <w:rsid w:val="004455FD"/>
    <w:rsid w:val="004459C2"/>
    <w:rsid w:val="004471B9"/>
    <w:rsid w:val="0044762D"/>
    <w:rsid w:val="00450744"/>
    <w:rsid w:val="00450FFB"/>
    <w:rsid w:val="00451615"/>
    <w:rsid w:val="004535F4"/>
    <w:rsid w:val="004538AC"/>
    <w:rsid w:val="00453F8A"/>
    <w:rsid w:val="0045438B"/>
    <w:rsid w:val="00454441"/>
    <w:rsid w:val="0045466F"/>
    <w:rsid w:val="00455EB8"/>
    <w:rsid w:val="00456652"/>
    <w:rsid w:val="00456815"/>
    <w:rsid w:val="00456985"/>
    <w:rsid w:val="00456F1B"/>
    <w:rsid w:val="004571C6"/>
    <w:rsid w:val="00457687"/>
    <w:rsid w:val="00457688"/>
    <w:rsid w:val="00457A5C"/>
    <w:rsid w:val="0046158D"/>
    <w:rsid w:val="00461B0F"/>
    <w:rsid w:val="004622E8"/>
    <w:rsid w:val="004624CE"/>
    <w:rsid w:val="00462E02"/>
    <w:rsid w:val="0046353B"/>
    <w:rsid w:val="00464126"/>
    <w:rsid w:val="0046489E"/>
    <w:rsid w:val="00464EDD"/>
    <w:rsid w:val="00465F3C"/>
    <w:rsid w:val="0046626A"/>
    <w:rsid w:val="004664A8"/>
    <w:rsid w:val="00466AFE"/>
    <w:rsid w:val="00467539"/>
    <w:rsid w:val="004702B6"/>
    <w:rsid w:val="00470432"/>
    <w:rsid w:val="0047136C"/>
    <w:rsid w:val="004713CF"/>
    <w:rsid w:val="0047172F"/>
    <w:rsid w:val="004719F2"/>
    <w:rsid w:val="00471B8E"/>
    <w:rsid w:val="00471D3D"/>
    <w:rsid w:val="00471F6C"/>
    <w:rsid w:val="00472F5C"/>
    <w:rsid w:val="00473780"/>
    <w:rsid w:val="00474154"/>
    <w:rsid w:val="004743C8"/>
    <w:rsid w:val="0047495D"/>
    <w:rsid w:val="0047508F"/>
    <w:rsid w:val="004750FE"/>
    <w:rsid w:val="004761E4"/>
    <w:rsid w:val="004764DC"/>
    <w:rsid w:val="004764E4"/>
    <w:rsid w:val="004764ED"/>
    <w:rsid w:val="004764FE"/>
    <w:rsid w:val="00476BD6"/>
    <w:rsid w:val="00476FE4"/>
    <w:rsid w:val="00477C79"/>
    <w:rsid w:val="00480815"/>
    <w:rsid w:val="00480DB8"/>
    <w:rsid w:val="0048297D"/>
    <w:rsid w:val="00482AFC"/>
    <w:rsid w:val="00482DD5"/>
    <w:rsid w:val="00483114"/>
    <w:rsid w:val="004833F9"/>
    <w:rsid w:val="004837EB"/>
    <w:rsid w:val="00483B46"/>
    <w:rsid w:val="00485346"/>
    <w:rsid w:val="00485609"/>
    <w:rsid w:val="00485E08"/>
    <w:rsid w:val="00485F6E"/>
    <w:rsid w:val="00486C41"/>
    <w:rsid w:val="004871B2"/>
    <w:rsid w:val="00487204"/>
    <w:rsid w:val="00487859"/>
    <w:rsid w:val="00487B2B"/>
    <w:rsid w:val="0049014C"/>
    <w:rsid w:val="004909F6"/>
    <w:rsid w:val="00490E30"/>
    <w:rsid w:val="00491050"/>
    <w:rsid w:val="00491674"/>
    <w:rsid w:val="0049179F"/>
    <w:rsid w:val="0049280A"/>
    <w:rsid w:val="004928DB"/>
    <w:rsid w:val="004934E5"/>
    <w:rsid w:val="00493563"/>
    <w:rsid w:val="00493710"/>
    <w:rsid w:val="00493E30"/>
    <w:rsid w:val="00493EF3"/>
    <w:rsid w:val="004944E1"/>
    <w:rsid w:val="00494C81"/>
    <w:rsid w:val="00494D0E"/>
    <w:rsid w:val="00495275"/>
    <w:rsid w:val="00495F09"/>
    <w:rsid w:val="0049678B"/>
    <w:rsid w:val="004974BD"/>
    <w:rsid w:val="00497784"/>
    <w:rsid w:val="004979B5"/>
    <w:rsid w:val="00497B0E"/>
    <w:rsid w:val="00497C4F"/>
    <w:rsid w:val="004A04A1"/>
    <w:rsid w:val="004A07AB"/>
    <w:rsid w:val="004A0B71"/>
    <w:rsid w:val="004A15D7"/>
    <w:rsid w:val="004A1655"/>
    <w:rsid w:val="004A1AF3"/>
    <w:rsid w:val="004A1E71"/>
    <w:rsid w:val="004A2354"/>
    <w:rsid w:val="004A2DFD"/>
    <w:rsid w:val="004A321F"/>
    <w:rsid w:val="004A33F0"/>
    <w:rsid w:val="004A34B4"/>
    <w:rsid w:val="004A5B66"/>
    <w:rsid w:val="004A6697"/>
    <w:rsid w:val="004B031A"/>
    <w:rsid w:val="004B096E"/>
    <w:rsid w:val="004B0B85"/>
    <w:rsid w:val="004B146E"/>
    <w:rsid w:val="004B16AA"/>
    <w:rsid w:val="004B1733"/>
    <w:rsid w:val="004B1EF4"/>
    <w:rsid w:val="004B354D"/>
    <w:rsid w:val="004B3D65"/>
    <w:rsid w:val="004B3ECD"/>
    <w:rsid w:val="004B4A0E"/>
    <w:rsid w:val="004B51E2"/>
    <w:rsid w:val="004B53A0"/>
    <w:rsid w:val="004B5562"/>
    <w:rsid w:val="004B5FC9"/>
    <w:rsid w:val="004B60F9"/>
    <w:rsid w:val="004B6EFD"/>
    <w:rsid w:val="004B7171"/>
    <w:rsid w:val="004B74D6"/>
    <w:rsid w:val="004B7DB7"/>
    <w:rsid w:val="004C014A"/>
    <w:rsid w:val="004C0751"/>
    <w:rsid w:val="004C0B29"/>
    <w:rsid w:val="004C1D7E"/>
    <w:rsid w:val="004C23A6"/>
    <w:rsid w:val="004C268C"/>
    <w:rsid w:val="004C29F7"/>
    <w:rsid w:val="004C2BC1"/>
    <w:rsid w:val="004C2F3D"/>
    <w:rsid w:val="004C3456"/>
    <w:rsid w:val="004C3AEC"/>
    <w:rsid w:val="004C40FF"/>
    <w:rsid w:val="004C4100"/>
    <w:rsid w:val="004C43C3"/>
    <w:rsid w:val="004C44DC"/>
    <w:rsid w:val="004C5007"/>
    <w:rsid w:val="004C508C"/>
    <w:rsid w:val="004C5446"/>
    <w:rsid w:val="004C5937"/>
    <w:rsid w:val="004C6339"/>
    <w:rsid w:val="004C63B0"/>
    <w:rsid w:val="004C6F99"/>
    <w:rsid w:val="004C73CF"/>
    <w:rsid w:val="004D00DA"/>
    <w:rsid w:val="004D0303"/>
    <w:rsid w:val="004D1508"/>
    <w:rsid w:val="004D2914"/>
    <w:rsid w:val="004D35D2"/>
    <w:rsid w:val="004D478C"/>
    <w:rsid w:val="004D487B"/>
    <w:rsid w:val="004D4E0D"/>
    <w:rsid w:val="004D5AA4"/>
    <w:rsid w:val="004D5F3F"/>
    <w:rsid w:val="004D66E1"/>
    <w:rsid w:val="004D6D84"/>
    <w:rsid w:val="004D6FF6"/>
    <w:rsid w:val="004D785A"/>
    <w:rsid w:val="004D7E77"/>
    <w:rsid w:val="004D7E83"/>
    <w:rsid w:val="004E1147"/>
    <w:rsid w:val="004E2063"/>
    <w:rsid w:val="004E2FA0"/>
    <w:rsid w:val="004E340E"/>
    <w:rsid w:val="004E3466"/>
    <w:rsid w:val="004E4621"/>
    <w:rsid w:val="004E476E"/>
    <w:rsid w:val="004E4FA9"/>
    <w:rsid w:val="004E5157"/>
    <w:rsid w:val="004E5305"/>
    <w:rsid w:val="004E5867"/>
    <w:rsid w:val="004E6A19"/>
    <w:rsid w:val="004E7429"/>
    <w:rsid w:val="004E7515"/>
    <w:rsid w:val="004F2A24"/>
    <w:rsid w:val="004F2BDD"/>
    <w:rsid w:val="004F37AC"/>
    <w:rsid w:val="004F3A9F"/>
    <w:rsid w:val="004F4518"/>
    <w:rsid w:val="004F487F"/>
    <w:rsid w:val="004F4992"/>
    <w:rsid w:val="004F4BD0"/>
    <w:rsid w:val="004F54CE"/>
    <w:rsid w:val="004F5C20"/>
    <w:rsid w:val="004F5ECE"/>
    <w:rsid w:val="004F706B"/>
    <w:rsid w:val="004F774F"/>
    <w:rsid w:val="004F77CB"/>
    <w:rsid w:val="004F7CC3"/>
    <w:rsid w:val="005002A3"/>
    <w:rsid w:val="00500389"/>
    <w:rsid w:val="00500863"/>
    <w:rsid w:val="00500DE5"/>
    <w:rsid w:val="00501076"/>
    <w:rsid w:val="00501A36"/>
    <w:rsid w:val="00501E55"/>
    <w:rsid w:val="005027CE"/>
    <w:rsid w:val="00502907"/>
    <w:rsid w:val="00502D56"/>
    <w:rsid w:val="00503298"/>
    <w:rsid w:val="00504AF4"/>
    <w:rsid w:val="00505018"/>
    <w:rsid w:val="00505582"/>
    <w:rsid w:val="00505E69"/>
    <w:rsid w:val="00506A97"/>
    <w:rsid w:val="005070A3"/>
    <w:rsid w:val="005072C9"/>
    <w:rsid w:val="005072D0"/>
    <w:rsid w:val="0050764F"/>
    <w:rsid w:val="005101F0"/>
    <w:rsid w:val="0051063F"/>
    <w:rsid w:val="00510D7B"/>
    <w:rsid w:val="00511AB1"/>
    <w:rsid w:val="005130C3"/>
    <w:rsid w:val="005134CD"/>
    <w:rsid w:val="00513566"/>
    <w:rsid w:val="00513E4A"/>
    <w:rsid w:val="005141A4"/>
    <w:rsid w:val="00514855"/>
    <w:rsid w:val="00515A17"/>
    <w:rsid w:val="00515C42"/>
    <w:rsid w:val="0051600E"/>
    <w:rsid w:val="00516B0E"/>
    <w:rsid w:val="00516E2A"/>
    <w:rsid w:val="00516EDE"/>
    <w:rsid w:val="00516F15"/>
    <w:rsid w:val="0051761E"/>
    <w:rsid w:val="00517C93"/>
    <w:rsid w:val="00520036"/>
    <w:rsid w:val="005212EE"/>
    <w:rsid w:val="00521602"/>
    <w:rsid w:val="00521E94"/>
    <w:rsid w:val="00521FAD"/>
    <w:rsid w:val="0052337F"/>
    <w:rsid w:val="005234B5"/>
    <w:rsid w:val="00523A40"/>
    <w:rsid w:val="00523F76"/>
    <w:rsid w:val="005249C0"/>
    <w:rsid w:val="0052512D"/>
    <w:rsid w:val="005253E6"/>
    <w:rsid w:val="005257EB"/>
    <w:rsid w:val="005265CB"/>
    <w:rsid w:val="00526F49"/>
    <w:rsid w:val="00527442"/>
    <w:rsid w:val="00527B86"/>
    <w:rsid w:val="00530082"/>
    <w:rsid w:val="00530186"/>
    <w:rsid w:val="005304B1"/>
    <w:rsid w:val="00530B23"/>
    <w:rsid w:val="00530C81"/>
    <w:rsid w:val="00530D7D"/>
    <w:rsid w:val="00531B0A"/>
    <w:rsid w:val="00531B9E"/>
    <w:rsid w:val="00531EA5"/>
    <w:rsid w:val="00532193"/>
    <w:rsid w:val="005325A6"/>
    <w:rsid w:val="00532762"/>
    <w:rsid w:val="0053352E"/>
    <w:rsid w:val="00533F84"/>
    <w:rsid w:val="00534A4D"/>
    <w:rsid w:val="0053505C"/>
    <w:rsid w:val="0053544D"/>
    <w:rsid w:val="00535E48"/>
    <w:rsid w:val="00536143"/>
    <w:rsid w:val="00536723"/>
    <w:rsid w:val="00536A8D"/>
    <w:rsid w:val="00536BF8"/>
    <w:rsid w:val="00536CF5"/>
    <w:rsid w:val="00537010"/>
    <w:rsid w:val="00537414"/>
    <w:rsid w:val="005374C1"/>
    <w:rsid w:val="005375B4"/>
    <w:rsid w:val="00537981"/>
    <w:rsid w:val="0054060B"/>
    <w:rsid w:val="00540A2E"/>
    <w:rsid w:val="00540DAB"/>
    <w:rsid w:val="00541091"/>
    <w:rsid w:val="005415D9"/>
    <w:rsid w:val="00541AD1"/>
    <w:rsid w:val="0054243E"/>
    <w:rsid w:val="0054268B"/>
    <w:rsid w:val="005435F7"/>
    <w:rsid w:val="0054414B"/>
    <w:rsid w:val="005447B7"/>
    <w:rsid w:val="00546B7F"/>
    <w:rsid w:val="005476A3"/>
    <w:rsid w:val="005515FB"/>
    <w:rsid w:val="00552726"/>
    <w:rsid w:val="00552AA6"/>
    <w:rsid w:val="005530D5"/>
    <w:rsid w:val="0055389B"/>
    <w:rsid w:val="00553C54"/>
    <w:rsid w:val="00554232"/>
    <w:rsid w:val="005546ED"/>
    <w:rsid w:val="00554789"/>
    <w:rsid w:val="005557E3"/>
    <w:rsid w:val="00555EFD"/>
    <w:rsid w:val="00555F06"/>
    <w:rsid w:val="00556851"/>
    <w:rsid w:val="00556B81"/>
    <w:rsid w:val="005574D4"/>
    <w:rsid w:val="00557FF5"/>
    <w:rsid w:val="005602B7"/>
    <w:rsid w:val="00560C31"/>
    <w:rsid w:val="00560C6A"/>
    <w:rsid w:val="00561FAE"/>
    <w:rsid w:val="005621F0"/>
    <w:rsid w:val="00563110"/>
    <w:rsid w:val="00563275"/>
    <w:rsid w:val="005632AE"/>
    <w:rsid w:val="005637AE"/>
    <w:rsid w:val="005641FF"/>
    <w:rsid w:val="005644DA"/>
    <w:rsid w:val="005645C6"/>
    <w:rsid w:val="005654CA"/>
    <w:rsid w:val="00565D4E"/>
    <w:rsid w:val="0057055E"/>
    <w:rsid w:val="00571593"/>
    <w:rsid w:val="00571D3F"/>
    <w:rsid w:val="005725EB"/>
    <w:rsid w:val="005728C8"/>
    <w:rsid w:val="005729F3"/>
    <w:rsid w:val="005735C8"/>
    <w:rsid w:val="00573E98"/>
    <w:rsid w:val="005743BB"/>
    <w:rsid w:val="00574859"/>
    <w:rsid w:val="00574E37"/>
    <w:rsid w:val="00574FEC"/>
    <w:rsid w:val="005751C8"/>
    <w:rsid w:val="0057660B"/>
    <w:rsid w:val="0057690E"/>
    <w:rsid w:val="00576C4B"/>
    <w:rsid w:val="00577236"/>
    <w:rsid w:val="00577616"/>
    <w:rsid w:val="00580333"/>
    <w:rsid w:val="00581603"/>
    <w:rsid w:val="00581E00"/>
    <w:rsid w:val="00582230"/>
    <w:rsid w:val="0058223C"/>
    <w:rsid w:val="00582A88"/>
    <w:rsid w:val="00582D0D"/>
    <w:rsid w:val="00583355"/>
    <w:rsid w:val="005834A6"/>
    <w:rsid w:val="00583A27"/>
    <w:rsid w:val="00583F94"/>
    <w:rsid w:val="005842EF"/>
    <w:rsid w:val="005842FF"/>
    <w:rsid w:val="005843B0"/>
    <w:rsid w:val="00584440"/>
    <w:rsid w:val="00584485"/>
    <w:rsid w:val="00585C97"/>
    <w:rsid w:val="00585D9B"/>
    <w:rsid w:val="00585F18"/>
    <w:rsid w:val="0058607B"/>
    <w:rsid w:val="00586745"/>
    <w:rsid w:val="00586CE7"/>
    <w:rsid w:val="00586F52"/>
    <w:rsid w:val="005876A5"/>
    <w:rsid w:val="005876BC"/>
    <w:rsid w:val="00587D5C"/>
    <w:rsid w:val="00590A6D"/>
    <w:rsid w:val="00591141"/>
    <w:rsid w:val="00591AEA"/>
    <w:rsid w:val="00591D2B"/>
    <w:rsid w:val="00592788"/>
    <w:rsid w:val="005931C4"/>
    <w:rsid w:val="00593472"/>
    <w:rsid w:val="00593501"/>
    <w:rsid w:val="00593916"/>
    <w:rsid w:val="00594460"/>
    <w:rsid w:val="0059478C"/>
    <w:rsid w:val="00594D5D"/>
    <w:rsid w:val="00595DCA"/>
    <w:rsid w:val="0059640B"/>
    <w:rsid w:val="005A00F4"/>
    <w:rsid w:val="005A0AC2"/>
    <w:rsid w:val="005A20FD"/>
    <w:rsid w:val="005A230A"/>
    <w:rsid w:val="005A2D87"/>
    <w:rsid w:val="005A2E14"/>
    <w:rsid w:val="005A3D63"/>
    <w:rsid w:val="005A4D01"/>
    <w:rsid w:val="005A4F7A"/>
    <w:rsid w:val="005A592C"/>
    <w:rsid w:val="005A5962"/>
    <w:rsid w:val="005A5EE7"/>
    <w:rsid w:val="005A611B"/>
    <w:rsid w:val="005A7E7E"/>
    <w:rsid w:val="005B014F"/>
    <w:rsid w:val="005B06D9"/>
    <w:rsid w:val="005B073A"/>
    <w:rsid w:val="005B1462"/>
    <w:rsid w:val="005B1A83"/>
    <w:rsid w:val="005B21B0"/>
    <w:rsid w:val="005B2726"/>
    <w:rsid w:val="005B2FAD"/>
    <w:rsid w:val="005B32A7"/>
    <w:rsid w:val="005B3726"/>
    <w:rsid w:val="005B4EF7"/>
    <w:rsid w:val="005B6359"/>
    <w:rsid w:val="005B641D"/>
    <w:rsid w:val="005B6DF6"/>
    <w:rsid w:val="005B7274"/>
    <w:rsid w:val="005B7453"/>
    <w:rsid w:val="005B7462"/>
    <w:rsid w:val="005B7A11"/>
    <w:rsid w:val="005C04CC"/>
    <w:rsid w:val="005C05A6"/>
    <w:rsid w:val="005C0878"/>
    <w:rsid w:val="005C161B"/>
    <w:rsid w:val="005C16FE"/>
    <w:rsid w:val="005C26FD"/>
    <w:rsid w:val="005C27DC"/>
    <w:rsid w:val="005C29C7"/>
    <w:rsid w:val="005C2D95"/>
    <w:rsid w:val="005C32DE"/>
    <w:rsid w:val="005C35C6"/>
    <w:rsid w:val="005C361E"/>
    <w:rsid w:val="005C38D4"/>
    <w:rsid w:val="005C3A03"/>
    <w:rsid w:val="005C3E8A"/>
    <w:rsid w:val="005C46FA"/>
    <w:rsid w:val="005C486D"/>
    <w:rsid w:val="005C4A10"/>
    <w:rsid w:val="005C4A31"/>
    <w:rsid w:val="005C57B3"/>
    <w:rsid w:val="005C6BE6"/>
    <w:rsid w:val="005C71F5"/>
    <w:rsid w:val="005D099B"/>
    <w:rsid w:val="005D14A8"/>
    <w:rsid w:val="005D1853"/>
    <w:rsid w:val="005D1880"/>
    <w:rsid w:val="005D22CA"/>
    <w:rsid w:val="005D25D8"/>
    <w:rsid w:val="005D2C14"/>
    <w:rsid w:val="005D2F2F"/>
    <w:rsid w:val="005D3455"/>
    <w:rsid w:val="005D3F43"/>
    <w:rsid w:val="005D477E"/>
    <w:rsid w:val="005D4B26"/>
    <w:rsid w:val="005D4BA2"/>
    <w:rsid w:val="005D5266"/>
    <w:rsid w:val="005D5BA9"/>
    <w:rsid w:val="005D63A0"/>
    <w:rsid w:val="005D650E"/>
    <w:rsid w:val="005D7F52"/>
    <w:rsid w:val="005D7F6F"/>
    <w:rsid w:val="005E0534"/>
    <w:rsid w:val="005E0660"/>
    <w:rsid w:val="005E0868"/>
    <w:rsid w:val="005E0E0E"/>
    <w:rsid w:val="005E0E87"/>
    <w:rsid w:val="005E10DC"/>
    <w:rsid w:val="005E1F01"/>
    <w:rsid w:val="005E22FC"/>
    <w:rsid w:val="005E266F"/>
    <w:rsid w:val="005E28AA"/>
    <w:rsid w:val="005E3096"/>
    <w:rsid w:val="005E3145"/>
    <w:rsid w:val="005E3B88"/>
    <w:rsid w:val="005E3C36"/>
    <w:rsid w:val="005E4AA1"/>
    <w:rsid w:val="005E4D6C"/>
    <w:rsid w:val="005E743A"/>
    <w:rsid w:val="005E77BD"/>
    <w:rsid w:val="005F025F"/>
    <w:rsid w:val="005F0389"/>
    <w:rsid w:val="005F0A47"/>
    <w:rsid w:val="005F0A61"/>
    <w:rsid w:val="005F10C6"/>
    <w:rsid w:val="005F11BD"/>
    <w:rsid w:val="005F1A8A"/>
    <w:rsid w:val="005F2030"/>
    <w:rsid w:val="005F26D4"/>
    <w:rsid w:val="005F2AD4"/>
    <w:rsid w:val="005F2CE3"/>
    <w:rsid w:val="005F3027"/>
    <w:rsid w:val="005F30AF"/>
    <w:rsid w:val="005F3438"/>
    <w:rsid w:val="005F68F2"/>
    <w:rsid w:val="005F6F7C"/>
    <w:rsid w:val="005F7333"/>
    <w:rsid w:val="005F7B68"/>
    <w:rsid w:val="005F7F14"/>
    <w:rsid w:val="00600DA2"/>
    <w:rsid w:val="00600E46"/>
    <w:rsid w:val="00601166"/>
    <w:rsid w:val="00601CF6"/>
    <w:rsid w:val="00601D8A"/>
    <w:rsid w:val="006021F3"/>
    <w:rsid w:val="00602AC6"/>
    <w:rsid w:val="0060336B"/>
    <w:rsid w:val="00603457"/>
    <w:rsid w:val="00604058"/>
    <w:rsid w:val="00604446"/>
    <w:rsid w:val="0060489D"/>
    <w:rsid w:val="00604F9F"/>
    <w:rsid w:val="006052F3"/>
    <w:rsid w:val="00605640"/>
    <w:rsid w:val="00605E54"/>
    <w:rsid w:val="0060633A"/>
    <w:rsid w:val="00606D7D"/>
    <w:rsid w:val="00607097"/>
    <w:rsid w:val="0060743A"/>
    <w:rsid w:val="00607A26"/>
    <w:rsid w:val="0061054E"/>
    <w:rsid w:val="00610748"/>
    <w:rsid w:val="00610BE0"/>
    <w:rsid w:val="00610C99"/>
    <w:rsid w:val="00610CEA"/>
    <w:rsid w:val="00610ED7"/>
    <w:rsid w:val="006111D8"/>
    <w:rsid w:val="006116CA"/>
    <w:rsid w:val="00611B7F"/>
    <w:rsid w:val="00611F0F"/>
    <w:rsid w:val="006136AD"/>
    <w:rsid w:val="00614144"/>
    <w:rsid w:val="00614D3D"/>
    <w:rsid w:val="006155FD"/>
    <w:rsid w:val="0061764C"/>
    <w:rsid w:val="00617C07"/>
    <w:rsid w:val="00617C91"/>
    <w:rsid w:val="00621392"/>
    <w:rsid w:val="006233E3"/>
    <w:rsid w:val="006236B4"/>
    <w:rsid w:val="00623A01"/>
    <w:rsid w:val="00623EBA"/>
    <w:rsid w:val="00624229"/>
    <w:rsid w:val="00625A7F"/>
    <w:rsid w:val="00625E65"/>
    <w:rsid w:val="00625F8B"/>
    <w:rsid w:val="00626C4B"/>
    <w:rsid w:val="00626E4D"/>
    <w:rsid w:val="00627011"/>
    <w:rsid w:val="006302D3"/>
    <w:rsid w:val="00630756"/>
    <w:rsid w:val="00630C96"/>
    <w:rsid w:val="0063117E"/>
    <w:rsid w:val="00631BED"/>
    <w:rsid w:val="006330A0"/>
    <w:rsid w:val="0063496F"/>
    <w:rsid w:val="00635095"/>
    <w:rsid w:val="006357C6"/>
    <w:rsid w:val="00635949"/>
    <w:rsid w:val="00635A4D"/>
    <w:rsid w:val="006367BE"/>
    <w:rsid w:val="00637078"/>
    <w:rsid w:val="006377F1"/>
    <w:rsid w:val="00637D46"/>
    <w:rsid w:val="00640380"/>
    <w:rsid w:val="00640797"/>
    <w:rsid w:val="00640AC8"/>
    <w:rsid w:val="00640FBA"/>
    <w:rsid w:val="006412B3"/>
    <w:rsid w:val="006415D0"/>
    <w:rsid w:val="00641613"/>
    <w:rsid w:val="00641DA8"/>
    <w:rsid w:val="00642093"/>
    <w:rsid w:val="00642DB4"/>
    <w:rsid w:val="0064303D"/>
    <w:rsid w:val="00643152"/>
    <w:rsid w:val="0064334C"/>
    <w:rsid w:val="0064356C"/>
    <w:rsid w:val="00643D47"/>
    <w:rsid w:val="0064514D"/>
    <w:rsid w:val="0064535E"/>
    <w:rsid w:val="00645A16"/>
    <w:rsid w:val="00645C0C"/>
    <w:rsid w:val="006465FB"/>
    <w:rsid w:val="0064678E"/>
    <w:rsid w:val="00646D91"/>
    <w:rsid w:val="00646E66"/>
    <w:rsid w:val="00647648"/>
    <w:rsid w:val="006478FF"/>
    <w:rsid w:val="006479F5"/>
    <w:rsid w:val="00650139"/>
    <w:rsid w:val="006508C9"/>
    <w:rsid w:val="00650AA1"/>
    <w:rsid w:val="00650CA1"/>
    <w:rsid w:val="006521DB"/>
    <w:rsid w:val="00652303"/>
    <w:rsid w:val="006529B4"/>
    <w:rsid w:val="00653797"/>
    <w:rsid w:val="006537ED"/>
    <w:rsid w:val="00653975"/>
    <w:rsid w:val="00653A4A"/>
    <w:rsid w:val="00653EBA"/>
    <w:rsid w:val="00654B23"/>
    <w:rsid w:val="006552F2"/>
    <w:rsid w:val="0065545F"/>
    <w:rsid w:val="00656665"/>
    <w:rsid w:val="00656B00"/>
    <w:rsid w:val="00656CF6"/>
    <w:rsid w:val="00656ED4"/>
    <w:rsid w:val="0065746F"/>
    <w:rsid w:val="006574BF"/>
    <w:rsid w:val="0066014D"/>
    <w:rsid w:val="00660A1F"/>
    <w:rsid w:val="0066144B"/>
    <w:rsid w:val="006614BA"/>
    <w:rsid w:val="0066151E"/>
    <w:rsid w:val="00665017"/>
    <w:rsid w:val="00665289"/>
    <w:rsid w:val="00665711"/>
    <w:rsid w:val="00666402"/>
    <w:rsid w:val="006666DB"/>
    <w:rsid w:val="00666726"/>
    <w:rsid w:val="00666CB2"/>
    <w:rsid w:val="00667910"/>
    <w:rsid w:val="00671778"/>
    <w:rsid w:val="006718A8"/>
    <w:rsid w:val="006719F1"/>
    <w:rsid w:val="00671F4C"/>
    <w:rsid w:val="00672982"/>
    <w:rsid w:val="006737D4"/>
    <w:rsid w:val="006740D2"/>
    <w:rsid w:val="006745A3"/>
    <w:rsid w:val="00675260"/>
    <w:rsid w:val="006763E2"/>
    <w:rsid w:val="00677959"/>
    <w:rsid w:val="00677A9C"/>
    <w:rsid w:val="00677F1A"/>
    <w:rsid w:val="006804A8"/>
    <w:rsid w:val="00680961"/>
    <w:rsid w:val="0068117C"/>
    <w:rsid w:val="0068170C"/>
    <w:rsid w:val="00681828"/>
    <w:rsid w:val="00681B52"/>
    <w:rsid w:val="006823C5"/>
    <w:rsid w:val="00682667"/>
    <w:rsid w:val="00682682"/>
    <w:rsid w:val="006841FC"/>
    <w:rsid w:val="0068530B"/>
    <w:rsid w:val="00685514"/>
    <w:rsid w:val="00685C8C"/>
    <w:rsid w:val="00690726"/>
    <w:rsid w:val="00690B0F"/>
    <w:rsid w:val="00690D11"/>
    <w:rsid w:val="0069122B"/>
    <w:rsid w:val="006923A8"/>
    <w:rsid w:val="00692793"/>
    <w:rsid w:val="006929D4"/>
    <w:rsid w:val="00692D9D"/>
    <w:rsid w:val="006931A3"/>
    <w:rsid w:val="0069340C"/>
    <w:rsid w:val="00693AB0"/>
    <w:rsid w:val="006941C0"/>
    <w:rsid w:val="0069468D"/>
    <w:rsid w:val="00694A16"/>
    <w:rsid w:val="00694C3B"/>
    <w:rsid w:val="00694C6C"/>
    <w:rsid w:val="00695157"/>
    <w:rsid w:val="0069633E"/>
    <w:rsid w:val="006968DD"/>
    <w:rsid w:val="00697CEF"/>
    <w:rsid w:val="006A00E6"/>
    <w:rsid w:val="006A0234"/>
    <w:rsid w:val="006A1297"/>
    <w:rsid w:val="006A131F"/>
    <w:rsid w:val="006A247D"/>
    <w:rsid w:val="006A2C57"/>
    <w:rsid w:val="006A3481"/>
    <w:rsid w:val="006A4014"/>
    <w:rsid w:val="006A4AB1"/>
    <w:rsid w:val="006A60C4"/>
    <w:rsid w:val="006A697A"/>
    <w:rsid w:val="006A6DE5"/>
    <w:rsid w:val="006A6E1C"/>
    <w:rsid w:val="006A7BDC"/>
    <w:rsid w:val="006A7FB7"/>
    <w:rsid w:val="006B000A"/>
    <w:rsid w:val="006B08AC"/>
    <w:rsid w:val="006B09FE"/>
    <w:rsid w:val="006B0E4C"/>
    <w:rsid w:val="006B1475"/>
    <w:rsid w:val="006B15F7"/>
    <w:rsid w:val="006B15FF"/>
    <w:rsid w:val="006B3245"/>
    <w:rsid w:val="006B356A"/>
    <w:rsid w:val="006B3EDC"/>
    <w:rsid w:val="006B4177"/>
    <w:rsid w:val="006B5049"/>
    <w:rsid w:val="006B5AE3"/>
    <w:rsid w:val="006B5B97"/>
    <w:rsid w:val="006B5CD3"/>
    <w:rsid w:val="006B5E91"/>
    <w:rsid w:val="006B656D"/>
    <w:rsid w:val="006B6F40"/>
    <w:rsid w:val="006B7ACD"/>
    <w:rsid w:val="006C00F3"/>
    <w:rsid w:val="006C0C8A"/>
    <w:rsid w:val="006C0D1B"/>
    <w:rsid w:val="006C0DA7"/>
    <w:rsid w:val="006C0F4F"/>
    <w:rsid w:val="006C12F9"/>
    <w:rsid w:val="006C212A"/>
    <w:rsid w:val="006C2EBB"/>
    <w:rsid w:val="006C2F9B"/>
    <w:rsid w:val="006C365C"/>
    <w:rsid w:val="006C3E72"/>
    <w:rsid w:val="006C47FA"/>
    <w:rsid w:val="006C5242"/>
    <w:rsid w:val="006C52E3"/>
    <w:rsid w:val="006C549B"/>
    <w:rsid w:val="006C5860"/>
    <w:rsid w:val="006C5CCA"/>
    <w:rsid w:val="006C5E64"/>
    <w:rsid w:val="006C69B0"/>
    <w:rsid w:val="006C7EBD"/>
    <w:rsid w:val="006D030E"/>
    <w:rsid w:val="006D0E7C"/>
    <w:rsid w:val="006D0E94"/>
    <w:rsid w:val="006D1682"/>
    <w:rsid w:val="006D1A91"/>
    <w:rsid w:val="006D1FF4"/>
    <w:rsid w:val="006D2207"/>
    <w:rsid w:val="006D254A"/>
    <w:rsid w:val="006D292E"/>
    <w:rsid w:val="006D3AF0"/>
    <w:rsid w:val="006D4238"/>
    <w:rsid w:val="006D4B27"/>
    <w:rsid w:val="006D5247"/>
    <w:rsid w:val="006D5488"/>
    <w:rsid w:val="006D577C"/>
    <w:rsid w:val="006D587A"/>
    <w:rsid w:val="006D5A5C"/>
    <w:rsid w:val="006D6524"/>
    <w:rsid w:val="006D73EE"/>
    <w:rsid w:val="006E057E"/>
    <w:rsid w:val="006E0644"/>
    <w:rsid w:val="006E09CF"/>
    <w:rsid w:val="006E0B40"/>
    <w:rsid w:val="006E0CED"/>
    <w:rsid w:val="006E14A2"/>
    <w:rsid w:val="006E1866"/>
    <w:rsid w:val="006E1B5E"/>
    <w:rsid w:val="006E29C0"/>
    <w:rsid w:val="006E29D3"/>
    <w:rsid w:val="006E3543"/>
    <w:rsid w:val="006E3C43"/>
    <w:rsid w:val="006E3EFB"/>
    <w:rsid w:val="006E4E63"/>
    <w:rsid w:val="006E570B"/>
    <w:rsid w:val="006E5A26"/>
    <w:rsid w:val="006E6EE4"/>
    <w:rsid w:val="006E7059"/>
    <w:rsid w:val="006E7102"/>
    <w:rsid w:val="006E7609"/>
    <w:rsid w:val="006F003E"/>
    <w:rsid w:val="006F03C5"/>
    <w:rsid w:val="006F0AAC"/>
    <w:rsid w:val="006F0E22"/>
    <w:rsid w:val="006F0F50"/>
    <w:rsid w:val="006F1F69"/>
    <w:rsid w:val="006F21BA"/>
    <w:rsid w:val="006F234A"/>
    <w:rsid w:val="006F2972"/>
    <w:rsid w:val="006F29F6"/>
    <w:rsid w:val="006F3542"/>
    <w:rsid w:val="006F3C6C"/>
    <w:rsid w:val="006F46B6"/>
    <w:rsid w:val="006F542C"/>
    <w:rsid w:val="006F57A9"/>
    <w:rsid w:val="006F5B2F"/>
    <w:rsid w:val="006F5FA9"/>
    <w:rsid w:val="006F665A"/>
    <w:rsid w:val="006F6F8A"/>
    <w:rsid w:val="006F75C8"/>
    <w:rsid w:val="00700678"/>
    <w:rsid w:val="0070113F"/>
    <w:rsid w:val="00701142"/>
    <w:rsid w:val="007011E7"/>
    <w:rsid w:val="00701274"/>
    <w:rsid w:val="0070135B"/>
    <w:rsid w:val="00701907"/>
    <w:rsid w:val="007024DE"/>
    <w:rsid w:val="00702959"/>
    <w:rsid w:val="00702C4D"/>
    <w:rsid w:val="00703408"/>
    <w:rsid w:val="00703AA5"/>
    <w:rsid w:val="00703EB2"/>
    <w:rsid w:val="0070444A"/>
    <w:rsid w:val="007045BD"/>
    <w:rsid w:val="00704711"/>
    <w:rsid w:val="00704A6E"/>
    <w:rsid w:val="007050E2"/>
    <w:rsid w:val="0070528B"/>
    <w:rsid w:val="0070575E"/>
    <w:rsid w:val="00705CB9"/>
    <w:rsid w:val="00705E34"/>
    <w:rsid w:val="007060D0"/>
    <w:rsid w:val="00706B01"/>
    <w:rsid w:val="00706B7C"/>
    <w:rsid w:val="00706DA8"/>
    <w:rsid w:val="00707071"/>
    <w:rsid w:val="007113ED"/>
    <w:rsid w:val="007114CF"/>
    <w:rsid w:val="0071180C"/>
    <w:rsid w:val="00711868"/>
    <w:rsid w:val="00711E1D"/>
    <w:rsid w:val="0071236C"/>
    <w:rsid w:val="0071281D"/>
    <w:rsid w:val="00712A6D"/>
    <w:rsid w:val="007130E4"/>
    <w:rsid w:val="00713C4E"/>
    <w:rsid w:val="00714009"/>
    <w:rsid w:val="0071447F"/>
    <w:rsid w:val="007147AF"/>
    <w:rsid w:val="00714A1C"/>
    <w:rsid w:val="00714B66"/>
    <w:rsid w:val="00714E4D"/>
    <w:rsid w:val="007151B9"/>
    <w:rsid w:val="0071619B"/>
    <w:rsid w:val="00716640"/>
    <w:rsid w:val="00716E54"/>
    <w:rsid w:val="00717915"/>
    <w:rsid w:val="007179CC"/>
    <w:rsid w:val="00717D61"/>
    <w:rsid w:val="00720551"/>
    <w:rsid w:val="007208CC"/>
    <w:rsid w:val="007217A9"/>
    <w:rsid w:val="00721FFE"/>
    <w:rsid w:val="00722064"/>
    <w:rsid w:val="00722301"/>
    <w:rsid w:val="007228ED"/>
    <w:rsid w:val="00722948"/>
    <w:rsid w:val="00722B7B"/>
    <w:rsid w:val="00724221"/>
    <w:rsid w:val="00724894"/>
    <w:rsid w:val="0072510B"/>
    <w:rsid w:val="0072556A"/>
    <w:rsid w:val="00725618"/>
    <w:rsid w:val="0072590A"/>
    <w:rsid w:val="007259F6"/>
    <w:rsid w:val="00725F7A"/>
    <w:rsid w:val="00726BC3"/>
    <w:rsid w:val="00727254"/>
    <w:rsid w:val="0072728E"/>
    <w:rsid w:val="00727945"/>
    <w:rsid w:val="00727B7C"/>
    <w:rsid w:val="00727F1F"/>
    <w:rsid w:val="00730070"/>
    <w:rsid w:val="007300C1"/>
    <w:rsid w:val="007307DF"/>
    <w:rsid w:val="00730EF7"/>
    <w:rsid w:val="0073119E"/>
    <w:rsid w:val="00731C26"/>
    <w:rsid w:val="00733EE6"/>
    <w:rsid w:val="007342EB"/>
    <w:rsid w:val="0073447C"/>
    <w:rsid w:val="00734889"/>
    <w:rsid w:val="0073488C"/>
    <w:rsid w:val="00735294"/>
    <w:rsid w:val="007368E3"/>
    <w:rsid w:val="00736A0D"/>
    <w:rsid w:val="00736BCA"/>
    <w:rsid w:val="00736F07"/>
    <w:rsid w:val="007370B0"/>
    <w:rsid w:val="007374A6"/>
    <w:rsid w:val="00737559"/>
    <w:rsid w:val="00737627"/>
    <w:rsid w:val="00740910"/>
    <w:rsid w:val="0074157B"/>
    <w:rsid w:val="00741808"/>
    <w:rsid w:val="00741EBE"/>
    <w:rsid w:val="00741FF6"/>
    <w:rsid w:val="007428B2"/>
    <w:rsid w:val="00742E47"/>
    <w:rsid w:val="00745A39"/>
    <w:rsid w:val="007468D4"/>
    <w:rsid w:val="00747325"/>
    <w:rsid w:val="0074785E"/>
    <w:rsid w:val="00750F91"/>
    <w:rsid w:val="00751060"/>
    <w:rsid w:val="007515C9"/>
    <w:rsid w:val="00751F25"/>
    <w:rsid w:val="007526BE"/>
    <w:rsid w:val="0075270F"/>
    <w:rsid w:val="00752FBD"/>
    <w:rsid w:val="00753D39"/>
    <w:rsid w:val="00753F40"/>
    <w:rsid w:val="00754AA5"/>
    <w:rsid w:val="00754C76"/>
    <w:rsid w:val="007556B6"/>
    <w:rsid w:val="0075683D"/>
    <w:rsid w:val="00756EBB"/>
    <w:rsid w:val="00756F84"/>
    <w:rsid w:val="00757E4A"/>
    <w:rsid w:val="0076016F"/>
    <w:rsid w:val="007601AA"/>
    <w:rsid w:val="007611A7"/>
    <w:rsid w:val="00761592"/>
    <w:rsid w:val="00761990"/>
    <w:rsid w:val="00762E54"/>
    <w:rsid w:val="00763064"/>
    <w:rsid w:val="007635D9"/>
    <w:rsid w:val="00763A41"/>
    <w:rsid w:val="00764A62"/>
    <w:rsid w:val="00764ADD"/>
    <w:rsid w:val="007659C0"/>
    <w:rsid w:val="007666F3"/>
    <w:rsid w:val="00766BE0"/>
    <w:rsid w:val="007675F4"/>
    <w:rsid w:val="00767705"/>
    <w:rsid w:val="00770D36"/>
    <w:rsid w:val="00771626"/>
    <w:rsid w:val="00771A8F"/>
    <w:rsid w:val="007724E2"/>
    <w:rsid w:val="00772542"/>
    <w:rsid w:val="00772938"/>
    <w:rsid w:val="00773AB0"/>
    <w:rsid w:val="007749D4"/>
    <w:rsid w:val="00774B1A"/>
    <w:rsid w:val="00775256"/>
    <w:rsid w:val="00775DAF"/>
    <w:rsid w:val="007771ED"/>
    <w:rsid w:val="007775FD"/>
    <w:rsid w:val="00777D2A"/>
    <w:rsid w:val="00777FB5"/>
    <w:rsid w:val="00780101"/>
    <w:rsid w:val="00780440"/>
    <w:rsid w:val="00780562"/>
    <w:rsid w:val="00780A9A"/>
    <w:rsid w:val="00780B92"/>
    <w:rsid w:val="007813E4"/>
    <w:rsid w:val="00781D30"/>
    <w:rsid w:val="007825E9"/>
    <w:rsid w:val="00783240"/>
    <w:rsid w:val="00783795"/>
    <w:rsid w:val="00783C08"/>
    <w:rsid w:val="00783CC5"/>
    <w:rsid w:val="0078427D"/>
    <w:rsid w:val="00786B2A"/>
    <w:rsid w:val="00790925"/>
    <w:rsid w:val="00790E58"/>
    <w:rsid w:val="00790EF1"/>
    <w:rsid w:val="00791078"/>
    <w:rsid w:val="0079128E"/>
    <w:rsid w:val="00791342"/>
    <w:rsid w:val="007918C5"/>
    <w:rsid w:val="007924A9"/>
    <w:rsid w:val="00792738"/>
    <w:rsid w:val="00793E48"/>
    <w:rsid w:val="0079400D"/>
    <w:rsid w:val="007940B5"/>
    <w:rsid w:val="00796266"/>
    <w:rsid w:val="00796C93"/>
    <w:rsid w:val="00796F85"/>
    <w:rsid w:val="00797783"/>
    <w:rsid w:val="007A002E"/>
    <w:rsid w:val="007A0B93"/>
    <w:rsid w:val="007A1068"/>
    <w:rsid w:val="007A1399"/>
    <w:rsid w:val="007A145F"/>
    <w:rsid w:val="007A154B"/>
    <w:rsid w:val="007A1587"/>
    <w:rsid w:val="007A1FC5"/>
    <w:rsid w:val="007A24E0"/>
    <w:rsid w:val="007A3916"/>
    <w:rsid w:val="007A4BF1"/>
    <w:rsid w:val="007A4F4B"/>
    <w:rsid w:val="007A55F2"/>
    <w:rsid w:val="007A5AFB"/>
    <w:rsid w:val="007A5BC3"/>
    <w:rsid w:val="007A62D8"/>
    <w:rsid w:val="007A6385"/>
    <w:rsid w:val="007A746E"/>
    <w:rsid w:val="007A7DD6"/>
    <w:rsid w:val="007A7EBD"/>
    <w:rsid w:val="007B038D"/>
    <w:rsid w:val="007B03BC"/>
    <w:rsid w:val="007B0EF7"/>
    <w:rsid w:val="007B1F4B"/>
    <w:rsid w:val="007B2514"/>
    <w:rsid w:val="007B255A"/>
    <w:rsid w:val="007B2A74"/>
    <w:rsid w:val="007B3100"/>
    <w:rsid w:val="007B48F8"/>
    <w:rsid w:val="007B4C42"/>
    <w:rsid w:val="007B5D54"/>
    <w:rsid w:val="007B6068"/>
    <w:rsid w:val="007B6373"/>
    <w:rsid w:val="007B64FA"/>
    <w:rsid w:val="007B74F5"/>
    <w:rsid w:val="007B7781"/>
    <w:rsid w:val="007B77B2"/>
    <w:rsid w:val="007B7B98"/>
    <w:rsid w:val="007C00ED"/>
    <w:rsid w:val="007C012B"/>
    <w:rsid w:val="007C0882"/>
    <w:rsid w:val="007C0CBF"/>
    <w:rsid w:val="007C0D7A"/>
    <w:rsid w:val="007C117A"/>
    <w:rsid w:val="007C16D3"/>
    <w:rsid w:val="007C1718"/>
    <w:rsid w:val="007C2582"/>
    <w:rsid w:val="007C2A96"/>
    <w:rsid w:val="007C3225"/>
    <w:rsid w:val="007C3EE9"/>
    <w:rsid w:val="007C426A"/>
    <w:rsid w:val="007C474B"/>
    <w:rsid w:val="007C53BF"/>
    <w:rsid w:val="007C5C8E"/>
    <w:rsid w:val="007C6BB2"/>
    <w:rsid w:val="007C6C02"/>
    <w:rsid w:val="007C7CD1"/>
    <w:rsid w:val="007D053F"/>
    <w:rsid w:val="007D0BE2"/>
    <w:rsid w:val="007D12BB"/>
    <w:rsid w:val="007D136D"/>
    <w:rsid w:val="007D1C76"/>
    <w:rsid w:val="007D1FA7"/>
    <w:rsid w:val="007D389C"/>
    <w:rsid w:val="007D3A06"/>
    <w:rsid w:val="007D4124"/>
    <w:rsid w:val="007D436B"/>
    <w:rsid w:val="007D4497"/>
    <w:rsid w:val="007D4A6F"/>
    <w:rsid w:val="007D4CEA"/>
    <w:rsid w:val="007D4D39"/>
    <w:rsid w:val="007D4D5B"/>
    <w:rsid w:val="007D4E2B"/>
    <w:rsid w:val="007D53D3"/>
    <w:rsid w:val="007D549F"/>
    <w:rsid w:val="007D6433"/>
    <w:rsid w:val="007D670D"/>
    <w:rsid w:val="007D75A6"/>
    <w:rsid w:val="007D7FBE"/>
    <w:rsid w:val="007E029E"/>
    <w:rsid w:val="007E0EE4"/>
    <w:rsid w:val="007E12E3"/>
    <w:rsid w:val="007E148F"/>
    <w:rsid w:val="007E14AA"/>
    <w:rsid w:val="007E1923"/>
    <w:rsid w:val="007E2003"/>
    <w:rsid w:val="007E2324"/>
    <w:rsid w:val="007E3848"/>
    <w:rsid w:val="007E3CFE"/>
    <w:rsid w:val="007E3E8C"/>
    <w:rsid w:val="007E3EEC"/>
    <w:rsid w:val="007E45D7"/>
    <w:rsid w:val="007E51C8"/>
    <w:rsid w:val="007E5263"/>
    <w:rsid w:val="007E5358"/>
    <w:rsid w:val="007E60C1"/>
    <w:rsid w:val="007E6EB7"/>
    <w:rsid w:val="007E6FCB"/>
    <w:rsid w:val="007E76F1"/>
    <w:rsid w:val="007E7DB3"/>
    <w:rsid w:val="007F12F3"/>
    <w:rsid w:val="007F1479"/>
    <w:rsid w:val="007F1612"/>
    <w:rsid w:val="007F1C90"/>
    <w:rsid w:val="007F2BC6"/>
    <w:rsid w:val="007F4816"/>
    <w:rsid w:val="007F4FB7"/>
    <w:rsid w:val="007F5B05"/>
    <w:rsid w:val="007F630F"/>
    <w:rsid w:val="007F63E1"/>
    <w:rsid w:val="007F73F9"/>
    <w:rsid w:val="007F79C8"/>
    <w:rsid w:val="007F7F7C"/>
    <w:rsid w:val="00800476"/>
    <w:rsid w:val="00800603"/>
    <w:rsid w:val="00800AB2"/>
    <w:rsid w:val="00800D70"/>
    <w:rsid w:val="008011B4"/>
    <w:rsid w:val="008030BA"/>
    <w:rsid w:val="0080329B"/>
    <w:rsid w:val="008035AC"/>
    <w:rsid w:val="008052D7"/>
    <w:rsid w:val="00805556"/>
    <w:rsid w:val="00805559"/>
    <w:rsid w:val="00805DDA"/>
    <w:rsid w:val="008074E4"/>
    <w:rsid w:val="00807FBF"/>
    <w:rsid w:val="008101A6"/>
    <w:rsid w:val="008113DA"/>
    <w:rsid w:val="0081163E"/>
    <w:rsid w:val="008117D2"/>
    <w:rsid w:val="00811B29"/>
    <w:rsid w:val="0081204B"/>
    <w:rsid w:val="00813022"/>
    <w:rsid w:val="0081364E"/>
    <w:rsid w:val="00813B63"/>
    <w:rsid w:val="00814AE6"/>
    <w:rsid w:val="00815243"/>
    <w:rsid w:val="008161AF"/>
    <w:rsid w:val="00816C09"/>
    <w:rsid w:val="0081729A"/>
    <w:rsid w:val="0081758A"/>
    <w:rsid w:val="00817B4A"/>
    <w:rsid w:val="00817EA0"/>
    <w:rsid w:val="00820F5C"/>
    <w:rsid w:val="00821CC5"/>
    <w:rsid w:val="00822119"/>
    <w:rsid w:val="008222DC"/>
    <w:rsid w:val="008223AF"/>
    <w:rsid w:val="00822DE8"/>
    <w:rsid w:val="00823591"/>
    <w:rsid w:val="00823A16"/>
    <w:rsid w:val="008240E1"/>
    <w:rsid w:val="00824286"/>
    <w:rsid w:val="00824B67"/>
    <w:rsid w:val="00825469"/>
    <w:rsid w:val="008268A9"/>
    <w:rsid w:val="00826A93"/>
    <w:rsid w:val="0082702E"/>
    <w:rsid w:val="00827AE6"/>
    <w:rsid w:val="0083025A"/>
    <w:rsid w:val="0083152D"/>
    <w:rsid w:val="00832183"/>
    <w:rsid w:val="00832391"/>
    <w:rsid w:val="008323FA"/>
    <w:rsid w:val="00832596"/>
    <w:rsid w:val="00832DD0"/>
    <w:rsid w:val="00833357"/>
    <w:rsid w:val="0083336D"/>
    <w:rsid w:val="00835319"/>
    <w:rsid w:val="00835513"/>
    <w:rsid w:val="00836036"/>
    <w:rsid w:val="008362D9"/>
    <w:rsid w:val="00836722"/>
    <w:rsid w:val="008368A1"/>
    <w:rsid w:val="00837650"/>
    <w:rsid w:val="008377EC"/>
    <w:rsid w:val="00837E9C"/>
    <w:rsid w:val="00840245"/>
    <w:rsid w:val="00840854"/>
    <w:rsid w:val="00840987"/>
    <w:rsid w:val="008427DD"/>
    <w:rsid w:val="00843ACD"/>
    <w:rsid w:val="00843B2C"/>
    <w:rsid w:val="008443C9"/>
    <w:rsid w:val="00844A8F"/>
    <w:rsid w:val="00845033"/>
    <w:rsid w:val="00845650"/>
    <w:rsid w:val="008457BE"/>
    <w:rsid w:val="008458CB"/>
    <w:rsid w:val="00845930"/>
    <w:rsid w:val="00846B72"/>
    <w:rsid w:val="008473A9"/>
    <w:rsid w:val="008474F3"/>
    <w:rsid w:val="0084773A"/>
    <w:rsid w:val="00847F2D"/>
    <w:rsid w:val="008501C7"/>
    <w:rsid w:val="008505BD"/>
    <w:rsid w:val="00850662"/>
    <w:rsid w:val="00850C76"/>
    <w:rsid w:val="00850FB3"/>
    <w:rsid w:val="00851EA2"/>
    <w:rsid w:val="00852962"/>
    <w:rsid w:val="008529DF"/>
    <w:rsid w:val="0085359F"/>
    <w:rsid w:val="008539FF"/>
    <w:rsid w:val="0085457E"/>
    <w:rsid w:val="00854780"/>
    <w:rsid w:val="0085554A"/>
    <w:rsid w:val="00855DD1"/>
    <w:rsid w:val="00856448"/>
    <w:rsid w:val="008566A3"/>
    <w:rsid w:val="00856791"/>
    <w:rsid w:val="00856E9F"/>
    <w:rsid w:val="00857041"/>
    <w:rsid w:val="0085763B"/>
    <w:rsid w:val="00860A46"/>
    <w:rsid w:val="00860FB3"/>
    <w:rsid w:val="008611DE"/>
    <w:rsid w:val="00861F65"/>
    <w:rsid w:val="008622EB"/>
    <w:rsid w:val="008629D8"/>
    <w:rsid w:val="00862AF2"/>
    <w:rsid w:val="00864805"/>
    <w:rsid w:val="00864991"/>
    <w:rsid w:val="00865A38"/>
    <w:rsid w:val="00866858"/>
    <w:rsid w:val="00866911"/>
    <w:rsid w:val="00867647"/>
    <w:rsid w:val="00867859"/>
    <w:rsid w:val="00867CF7"/>
    <w:rsid w:val="00867DDF"/>
    <w:rsid w:val="008716FD"/>
    <w:rsid w:val="00871CA3"/>
    <w:rsid w:val="008720F1"/>
    <w:rsid w:val="00872B23"/>
    <w:rsid w:val="00873F52"/>
    <w:rsid w:val="008748F4"/>
    <w:rsid w:val="00874F26"/>
    <w:rsid w:val="008750EF"/>
    <w:rsid w:val="0087614B"/>
    <w:rsid w:val="00876560"/>
    <w:rsid w:val="008773DD"/>
    <w:rsid w:val="0088026E"/>
    <w:rsid w:val="00880410"/>
    <w:rsid w:val="008809EA"/>
    <w:rsid w:val="00880DA5"/>
    <w:rsid w:val="00881237"/>
    <w:rsid w:val="0088166E"/>
    <w:rsid w:val="008823EC"/>
    <w:rsid w:val="00882A18"/>
    <w:rsid w:val="00882C51"/>
    <w:rsid w:val="00883E0F"/>
    <w:rsid w:val="00884610"/>
    <w:rsid w:val="00884870"/>
    <w:rsid w:val="008852B8"/>
    <w:rsid w:val="00885C28"/>
    <w:rsid w:val="00885D52"/>
    <w:rsid w:val="008869F7"/>
    <w:rsid w:val="00886FEB"/>
    <w:rsid w:val="00887395"/>
    <w:rsid w:val="0088791C"/>
    <w:rsid w:val="00887A3D"/>
    <w:rsid w:val="00890275"/>
    <w:rsid w:val="00890A4A"/>
    <w:rsid w:val="0089182D"/>
    <w:rsid w:val="00892262"/>
    <w:rsid w:val="008922A3"/>
    <w:rsid w:val="00892691"/>
    <w:rsid w:val="00892FF6"/>
    <w:rsid w:val="0089312D"/>
    <w:rsid w:val="00893161"/>
    <w:rsid w:val="008931C2"/>
    <w:rsid w:val="00893273"/>
    <w:rsid w:val="0089358A"/>
    <w:rsid w:val="00893DD8"/>
    <w:rsid w:val="00893E37"/>
    <w:rsid w:val="0089410B"/>
    <w:rsid w:val="008941BF"/>
    <w:rsid w:val="00894BE0"/>
    <w:rsid w:val="00894CA9"/>
    <w:rsid w:val="008954B2"/>
    <w:rsid w:val="008955F4"/>
    <w:rsid w:val="00895C37"/>
    <w:rsid w:val="00895CAE"/>
    <w:rsid w:val="00896904"/>
    <w:rsid w:val="00897274"/>
    <w:rsid w:val="008973BB"/>
    <w:rsid w:val="008978F9"/>
    <w:rsid w:val="00897C7D"/>
    <w:rsid w:val="008A0483"/>
    <w:rsid w:val="008A0D05"/>
    <w:rsid w:val="008A1AC4"/>
    <w:rsid w:val="008A2389"/>
    <w:rsid w:val="008A26D8"/>
    <w:rsid w:val="008A2B59"/>
    <w:rsid w:val="008A2C7B"/>
    <w:rsid w:val="008A2EF6"/>
    <w:rsid w:val="008A3318"/>
    <w:rsid w:val="008A393B"/>
    <w:rsid w:val="008A3ACB"/>
    <w:rsid w:val="008A3C5C"/>
    <w:rsid w:val="008A4A9E"/>
    <w:rsid w:val="008A4B3C"/>
    <w:rsid w:val="008A4C92"/>
    <w:rsid w:val="008A575B"/>
    <w:rsid w:val="008A5E55"/>
    <w:rsid w:val="008A692B"/>
    <w:rsid w:val="008A6A7E"/>
    <w:rsid w:val="008A6D2B"/>
    <w:rsid w:val="008A75ED"/>
    <w:rsid w:val="008A7CD2"/>
    <w:rsid w:val="008A7D6C"/>
    <w:rsid w:val="008B00AE"/>
    <w:rsid w:val="008B0649"/>
    <w:rsid w:val="008B082D"/>
    <w:rsid w:val="008B0E28"/>
    <w:rsid w:val="008B1AEA"/>
    <w:rsid w:val="008B245A"/>
    <w:rsid w:val="008B353D"/>
    <w:rsid w:val="008B4484"/>
    <w:rsid w:val="008B46EC"/>
    <w:rsid w:val="008B472C"/>
    <w:rsid w:val="008B48E2"/>
    <w:rsid w:val="008B5213"/>
    <w:rsid w:val="008B53B8"/>
    <w:rsid w:val="008B553D"/>
    <w:rsid w:val="008B5669"/>
    <w:rsid w:val="008B5E28"/>
    <w:rsid w:val="008B5E81"/>
    <w:rsid w:val="008B60DD"/>
    <w:rsid w:val="008B63B6"/>
    <w:rsid w:val="008B6405"/>
    <w:rsid w:val="008B69F3"/>
    <w:rsid w:val="008B6C3C"/>
    <w:rsid w:val="008B7443"/>
    <w:rsid w:val="008C0103"/>
    <w:rsid w:val="008C0953"/>
    <w:rsid w:val="008C1284"/>
    <w:rsid w:val="008C1559"/>
    <w:rsid w:val="008C15A2"/>
    <w:rsid w:val="008C19F4"/>
    <w:rsid w:val="008C2F51"/>
    <w:rsid w:val="008C4589"/>
    <w:rsid w:val="008C47AD"/>
    <w:rsid w:val="008C49C1"/>
    <w:rsid w:val="008C4CCB"/>
    <w:rsid w:val="008C4CD6"/>
    <w:rsid w:val="008C532A"/>
    <w:rsid w:val="008C54FE"/>
    <w:rsid w:val="008C5546"/>
    <w:rsid w:val="008C5738"/>
    <w:rsid w:val="008C5AFC"/>
    <w:rsid w:val="008C654C"/>
    <w:rsid w:val="008C6C3D"/>
    <w:rsid w:val="008C6D2A"/>
    <w:rsid w:val="008C763F"/>
    <w:rsid w:val="008D06C5"/>
    <w:rsid w:val="008D08B6"/>
    <w:rsid w:val="008D09A5"/>
    <w:rsid w:val="008D2047"/>
    <w:rsid w:val="008D26DE"/>
    <w:rsid w:val="008D27A1"/>
    <w:rsid w:val="008D3AC1"/>
    <w:rsid w:val="008D4300"/>
    <w:rsid w:val="008D4C41"/>
    <w:rsid w:val="008D4F7A"/>
    <w:rsid w:val="008D556E"/>
    <w:rsid w:val="008D56FA"/>
    <w:rsid w:val="008D59B7"/>
    <w:rsid w:val="008D5A64"/>
    <w:rsid w:val="008D5ACA"/>
    <w:rsid w:val="008D6541"/>
    <w:rsid w:val="008D72A8"/>
    <w:rsid w:val="008D759E"/>
    <w:rsid w:val="008E1951"/>
    <w:rsid w:val="008E1B2B"/>
    <w:rsid w:val="008E1DAB"/>
    <w:rsid w:val="008E244C"/>
    <w:rsid w:val="008E250E"/>
    <w:rsid w:val="008E25D8"/>
    <w:rsid w:val="008E39A4"/>
    <w:rsid w:val="008E4F49"/>
    <w:rsid w:val="008E538F"/>
    <w:rsid w:val="008E5947"/>
    <w:rsid w:val="008E5D35"/>
    <w:rsid w:val="008E5E11"/>
    <w:rsid w:val="008E5F0A"/>
    <w:rsid w:val="008E63A3"/>
    <w:rsid w:val="008E6663"/>
    <w:rsid w:val="008E6D78"/>
    <w:rsid w:val="008E6E5D"/>
    <w:rsid w:val="008E70DA"/>
    <w:rsid w:val="008E79E2"/>
    <w:rsid w:val="008F0017"/>
    <w:rsid w:val="008F00C9"/>
    <w:rsid w:val="008F012A"/>
    <w:rsid w:val="008F094C"/>
    <w:rsid w:val="008F0B81"/>
    <w:rsid w:val="008F0C07"/>
    <w:rsid w:val="008F0FB6"/>
    <w:rsid w:val="008F1A02"/>
    <w:rsid w:val="008F227F"/>
    <w:rsid w:val="008F28AD"/>
    <w:rsid w:val="008F2E54"/>
    <w:rsid w:val="008F320B"/>
    <w:rsid w:val="008F3331"/>
    <w:rsid w:val="008F3B3B"/>
    <w:rsid w:val="008F3C85"/>
    <w:rsid w:val="008F3D44"/>
    <w:rsid w:val="008F4120"/>
    <w:rsid w:val="008F4C50"/>
    <w:rsid w:val="008F5029"/>
    <w:rsid w:val="008F5DF1"/>
    <w:rsid w:val="008F6D6C"/>
    <w:rsid w:val="008F7668"/>
    <w:rsid w:val="008F7892"/>
    <w:rsid w:val="00900A9F"/>
    <w:rsid w:val="009012E2"/>
    <w:rsid w:val="00901368"/>
    <w:rsid w:val="00901584"/>
    <w:rsid w:val="00901744"/>
    <w:rsid w:val="00902171"/>
    <w:rsid w:val="009022FA"/>
    <w:rsid w:val="009024AF"/>
    <w:rsid w:val="00903489"/>
    <w:rsid w:val="00903681"/>
    <w:rsid w:val="009039C2"/>
    <w:rsid w:val="00903E92"/>
    <w:rsid w:val="00904437"/>
    <w:rsid w:val="00904F5B"/>
    <w:rsid w:val="00905041"/>
    <w:rsid w:val="0090515E"/>
    <w:rsid w:val="0090579C"/>
    <w:rsid w:val="00905B91"/>
    <w:rsid w:val="0090602C"/>
    <w:rsid w:val="009065F4"/>
    <w:rsid w:val="00907075"/>
    <w:rsid w:val="00907627"/>
    <w:rsid w:val="00907AEA"/>
    <w:rsid w:val="00907DEA"/>
    <w:rsid w:val="009101F3"/>
    <w:rsid w:val="00910807"/>
    <w:rsid w:val="009109D0"/>
    <w:rsid w:val="00910F2C"/>
    <w:rsid w:val="009110E5"/>
    <w:rsid w:val="00911C06"/>
    <w:rsid w:val="00911E45"/>
    <w:rsid w:val="00912DCD"/>
    <w:rsid w:val="00913BB4"/>
    <w:rsid w:val="00914B6A"/>
    <w:rsid w:val="009159CD"/>
    <w:rsid w:val="00915F76"/>
    <w:rsid w:val="00916CBB"/>
    <w:rsid w:val="0091703D"/>
    <w:rsid w:val="009170FC"/>
    <w:rsid w:val="00920ACE"/>
    <w:rsid w:val="009217A0"/>
    <w:rsid w:val="00922449"/>
    <w:rsid w:val="009225BA"/>
    <w:rsid w:val="0092267E"/>
    <w:rsid w:val="00922811"/>
    <w:rsid w:val="0092281A"/>
    <w:rsid w:val="00923FB4"/>
    <w:rsid w:val="0092497B"/>
    <w:rsid w:val="00924AB1"/>
    <w:rsid w:val="00925618"/>
    <w:rsid w:val="00925A69"/>
    <w:rsid w:val="00925C3B"/>
    <w:rsid w:val="009267CC"/>
    <w:rsid w:val="00926EAB"/>
    <w:rsid w:val="00927771"/>
    <w:rsid w:val="009279B8"/>
    <w:rsid w:val="00927B9D"/>
    <w:rsid w:val="00927C2B"/>
    <w:rsid w:val="00927EA1"/>
    <w:rsid w:val="00927F8D"/>
    <w:rsid w:val="00930F23"/>
    <w:rsid w:val="0093136D"/>
    <w:rsid w:val="0093137B"/>
    <w:rsid w:val="0093198F"/>
    <w:rsid w:val="00933341"/>
    <w:rsid w:val="00935A71"/>
    <w:rsid w:val="00935EBA"/>
    <w:rsid w:val="00936A5D"/>
    <w:rsid w:val="0093714E"/>
    <w:rsid w:val="009371B2"/>
    <w:rsid w:val="00937249"/>
    <w:rsid w:val="00937250"/>
    <w:rsid w:val="009376BE"/>
    <w:rsid w:val="009378CF"/>
    <w:rsid w:val="00940639"/>
    <w:rsid w:val="00940B84"/>
    <w:rsid w:val="00941697"/>
    <w:rsid w:val="009426CC"/>
    <w:rsid w:val="00942DE6"/>
    <w:rsid w:val="0094341C"/>
    <w:rsid w:val="0094477B"/>
    <w:rsid w:val="00945A29"/>
    <w:rsid w:val="00946357"/>
    <w:rsid w:val="00946A8B"/>
    <w:rsid w:val="00946D0B"/>
    <w:rsid w:val="00946F75"/>
    <w:rsid w:val="00947755"/>
    <w:rsid w:val="009477CE"/>
    <w:rsid w:val="00947967"/>
    <w:rsid w:val="00947B1D"/>
    <w:rsid w:val="00947C62"/>
    <w:rsid w:val="00947D18"/>
    <w:rsid w:val="00950709"/>
    <w:rsid w:val="00950F73"/>
    <w:rsid w:val="00951426"/>
    <w:rsid w:val="00951F81"/>
    <w:rsid w:val="009524CF"/>
    <w:rsid w:val="00952D3C"/>
    <w:rsid w:val="00953CFE"/>
    <w:rsid w:val="00953D0A"/>
    <w:rsid w:val="00953DFA"/>
    <w:rsid w:val="009552FB"/>
    <w:rsid w:val="009556A7"/>
    <w:rsid w:val="009568D2"/>
    <w:rsid w:val="00956BB6"/>
    <w:rsid w:val="00956D94"/>
    <w:rsid w:val="00957210"/>
    <w:rsid w:val="00957954"/>
    <w:rsid w:val="00957C81"/>
    <w:rsid w:val="00957D59"/>
    <w:rsid w:val="00957D89"/>
    <w:rsid w:val="009600E5"/>
    <w:rsid w:val="009601BA"/>
    <w:rsid w:val="00960B6D"/>
    <w:rsid w:val="009614AC"/>
    <w:rsid w:val="009622F2"/>
    <w:rsid w:val="00962BB6"/>
    <w:rsid w:val="00962D5F"/>
    <w:rsid w:val="00962F29"/>
    <w:rsid w:val="009635E9"/>
    <w:rsid w:val="00963F73"/>
    <w:rsid w:val="00964418"/>
    <w:rsid w:val="0096464E"/>
    <w:rsid w:val="00964704"/>
    <w:rsid w:val="00964CAD"/>
    <w:rsid w:val="00964CE1"/>
    <w:rsid w:val="00964FC2"/>
    <w:rsid w:val="00965274"/>
    <w:rsid w:val="0096545D"/>
    <w:rsid w:val="00965FB8"/>
    <w:rsid w:val="00966816"/>
    <w:rsid w:val="00967043"/>
    <w:rsid w:val="009678D4"/>
    <w:rsid w:val="00967A05"/>
    <w:rsid w:val="00971854"/>
    <w:rsid w:val="00971998"/>
    <w:rsid w:val="00971A83"/>
    <w:rsid w:val="009724C1"/>
    <w:rsid w:val="009727F9"/>
    <w:rsid w:val="0097345B"/>
    <w:rsid w:val="00973B8C"/>
    <w:rsid w:val="00974373"/>
    <w:rsid w:val="00974554"/>
    <w:rsid w:val="009750AB"/>
    <w:rsid w:val="0097531D"/>
    <w:rsid w:val="0097720B"/>
    <w:rsid w:val="009776A1"/>
    <w:rsid w:val="0098010E"/>
    <w:rsid w:val="00980250"/>
    <w:rsid w:val="00980B25"/>
    <w:rsid w:val="00981681"/>
    <w:rsid w:val="00981EE1"/>
    <w:rsid w:val="00982EFE"/>
    <w:rsid w:val="0098370E"/>
    <w:rsid w:val="00984010"/>
    <w:rsid w:val="009847E3"/>
    <w:rsid w:val="00984E86"/>
    <w:rsid w:val="0098581A"/>
    <w:rsid w:val="009859DC"/>
    <w:rsid w:val="00985FBC"/>
    <w:rsid w:val="009860B6"/>
    <w:rsid w:val="00986138"/>
    <w:rsid w:val="00987027"/>
    <w:rsid w:val="009879BD"/>
    <w:rsid w:val="00987CDB"/>
    <w:rsid w:val="00990F80"/>
    <w:rsid w:val="0099191A"/>
    <w:rsid w:val="00992965"/>
    <w:rsid w:val="009932D0"/>
    <w:rsid w:val="0099337A"/>
    <w:rsid w:val="009937BE"/>
    <w:rsid w:val="00993BCD"/>
    <w:rsid w:val="0099468D"/>
    <w:rsid w:val="00994D84"/>
    <w:rsid w:val="0099536A"/>
    <w:rsid w:val="00995409"/>
    <w:rsid w:val="00995482"/>
    <w:rsid w:val="00995CEE"/>
    <w:rsid w:val="00997ED4"/>
    <w:rsid w:val="009A00ED"/>
    <w:rsid w:val="009A04E2"/>
    <w:rsid w:val="009A0614"/>
    <w:rsid w:val="009A1953"/>
    <w:rsid w:val="009A1F97"/>
    <w:rsid w:val="009A232F"/>
    <w:rsid w:val="009A2738"/>
    <w:rsid w:val="009A2CB2"/>
    <w:rsid w:val="009A3735"/>
    <w:rsid w:val="009A3BA2"/>
    <w:rsid w:val="009A3EAA"/>
    <w:rsid w:val="009A4DD3"/>
    <w:rsid w:val="009A5809"/>
    <w:rsid w:val="009A5C23"/>
    <w:rsid w:val="009A62E9"/>
    <w:rsid w:val="009A6A4D"/>
    <w:rsid w:val="009A6ACA"/>
    <w:rsid w:val="009A6E6D"/>
    <w:rsid w:val="009B004D"/>
    <w:rsid w:val="009B1487"/>
    <w:rsid w:val="009B16B9"/>
    <w:rsid w:val="009B2143"/>
    <w:rsid w:val="009B221F"/>
    <w:rsid w:val="009B2600"/>
    <w:rsid w:val="009B3D8D"/>
    <w:rsid w:val="009B437D"/>
    <w:rsid w:val="009B4687"/>
    <w:rsid w:val="009B4862"/>
    <w:rsid w:val="009B4B16"/>
    <w:rsid w:val="009B5C08"/>
    <w:rsid w:val="009B6CA0"/>
    <w:rsid w:val="009B748B"/>
    <w:rsid w:val="009B763A"/>
    <w:rsid w:val="009B7B43"/>
    <w:rsid w:val="009C0042"/>
    <w:rsid w:val="009C04A6"/>
    <w:rsid w:val="009C0806"/>
    <w:rsid w:val="009C0989"/>
    <w:rsid w:val="009C0A42"/>
    <w:rsid w:val="009C1197"/>
    <w:rsid w:val="009C1562"/>
    <w:rsid w:val="009C26B0"/>
    <w:rsid w:val="009C2C29"/>
    <w:rsid w:val="009C342A"/>
    <w:rsid w:val="009C3E78"/>
    <w:rsid w:val="009C4392"/>
    <w:rsid w:val="009C455C"/>
    <w:rsid w:val="009C4BA4"/>
    <w:rsid w:val="009C5891"/>
    <w:rsid w:val="009C5D51"/>
    <w:rsid w:val="009C5DFA"/>
    <w:rsid w:val="009C5ECA"/>
    <w:rsid w:val="009C623C"/>
    <w:rsid w:val="009C7151"/>
    <w:rsid w:val="009C75B6"/>
    <w:rsid w:val="009C7734"/>
    <w:rsid w:val="009C7866"/>
    <w:rsid w:val="009D0076"/>
    <w:rsid w:val="009D00DB"/>
    <w:rsid w:val="009D0323"/>
    <w:rsid w:val="009D0E1A"/>
    <w:rsid w:val="009D0FD2"/>
    <w:rsid w:val="009D1171"/>
    <w:rsid w:val="009D1B3D"/>
    <w:rsid w:val="009D1E6E"/>
    <w:rsid w:val="009D300A"/>
    <w:rsid w:val="009D371B"/>
    <w:rsid w:val="009D37DD"/>
    <w:rsid w:val="009D4369"/>
    <w:rsid w:val="009D4732"/>
    <w:rsid w:val="009D4A15"/>
    <w:rsid w:val="009D4AE9"/>
    <w:rsid w:val="009D514B"/>
    <w:rsid w:val="009D5292"/>
    <w:rsid w:val="009D61CB"/>
    <w:rsid w:val="009D63C0"/>
    <w:rsid w:val="009D65F6"/>
    <w:rsid w:val="009D6746"/>
    <w:rsid w:val="009D6F50"/>
    <w:rsid w:val="009D7188"/>
    <w:rsid w:val="009E059B"/>
    <w:rsid w:val="009E0E3C"/>
    <w:rsid w:val="009E2387"/>
    <w:rsid w:val="009E2A38"/>
    <w:rsid w:val="009E35FA"/>
    <w:rsid w:val="009E436F"/>
    <w:rsid w:val="009E4708"/>
    <w:rsid w:val="009E486F"/>
    <w:rsid w:val="009E4DBB"/>
    <w:rsid w:val="009E5059"/>
    <w:rsid w:val="009E5775"/>
    <w:rsid w:val="009E67BC"/>
    <w:rsid w:val="009E6883"/>
    <w:rsid w:val="009E6BE7"/>
    <w:rsid w:val="009E72A6"/>
    <w:rsid w:val="009E7395"/>
    <w:rsid w:val="009E73EE"/>
    <w:rsid w:val="009F020D"/>
    <w:rsid w:val="009F0C8A"/>
    <w:rsid w:val="009F1675"/>
    <w:rsid w:val="009F2BA6"/>
    <w:rsid w:val="009F2E30"/>
    <w:rsid w:val="009F2FD5"/>
    <w:rsid w:val="009F369A"/>
    <w:rsid w:val="009F3B55"/>
    <w:rsid w:val="009F3CD1"/>
    <w:rsid w:val="009F468A"/>
    <w:rsid w:val="009F4745"/>
    <w:rsid w:val="009F4941"/>
    <w:rsid w:val="009F4A16"/>
    <w:rsid w:val="009F4BDF"/>
    <w:rsid w:val="009F4D21"/>
    <w:rsid w:val="009F5E00"/>
    <w:rsid w:val="009F64C0"/>
    <w:rsid w:val="009F65FB"/>
    <w:rsid w:val="009F6B36"/>
    <w:rsid w:val="009F7628"/>
    <w:rsid w:val="009F783C"/>
    <w:rsid w:val="009F7A85"/>
    <w:rsid w:val="009F7B83"/>
    <w:rsid w:val="009F7CC7"/>
    <w:rsid w:val="00A000EE"/>
    <w:rsid w:val="00A00D99"/>
    <w:rsid w:val="00A01015"/>
    <w:rsid w:val="00A013BF"/>
    <w:rsid w:val="00A020D3"/>
    <w:rsid w:val="00A02429"/>
    <w:rsid w:val="00A02778"/>
    <w:rsid w:val="00A03041"/>
    <w:rsid w:val="00A03290"/>
    <w:rsid w:val="00A035F5"/>
    <w:rsid w:val="00A04490"/>
    <w:rsid w:val="00A045A1"/>
    <w:rsid w:val="00A0484E"/>
    <w:rsid w:val="00A04B52"/>
    <w:rsid w:val="00A04BC3"/>
    <w:rsid w:val="00A05E25"/>
    <w:rsid w:val="00A06494"/>
    <w:rsid w:val="00A06919"/>
    <w:rsid w:val="00A06A7F"/>
    <w:rsid w:val="00A06AA9"/>
    <w:rsid w:val="00A074ED"/>
    <w:rsid w:val="00A076F9"/>
    <w:rsid w:val="00A07972"/>
    <w:rsid w:val="00A1005D"/>
    <w:rsid w:val="00A107E1"/>
    <w:rsid w:val="00A11358"/>
    <w:rsid w:val="00A116BD"/>
    <w:rsid w:val="00A11974"/>
    <w:rsid w:val="00A11DCA"/>
    <w:rsid w:val="00A1218D"/>
    <w:rsid w:val="00A12E93"/>
    <w:rsid w:val="00A12F7B"/>
    <w:rsid w:val="00A13573"/>
    <w:rsid w:val="00A13917"/>
    <w:rsid w:val="00A13CA1"/>
    <w:rsid w:val="00A14D87"/>
    <w:rsid w:val="00A15818"/>
    <w:rsid w:val="00A15D1F"/>
    <w:rsid w:val="00A16775"/>
    <w:rsid w:val="00A16D1E"/>
    <w:rsid w:val="00A16F96"/>
    <w:rsid w:val="00A170DD"/>
    <w:rsid w:val="00A172E8"/>
    <w:rsid w:val="00A17EC0"/>
    <w:rsid w:val="00A20AF6"/>
    <w:rsid w:val="00A20C3A"/>
    <w:rsid w:val="00A20CED"/>
    <w:rsid w:val="00A210ED"/>
    <w:rsid w:val="00A21E66"/>
    <w:rsid w:val="00A224C7"/>
    <w:rsid w:val="00A22D87"/>
    <w:rsid w:val="00A22E2A"/>
    <w:rsid w:val="00A23CB1"/>
    <w:rsid w:val="00A241A1"/>
    <w:rsid w:val="00A24ED0"/>
    <w:rsid w:val="00A27276"/>
    <w:rsid w:val="00A30343"/>
    <w:rsid w:val="00A30CB9"/>
    <w:rsid w:val="00A3183F"/>
    <w:rsid w:val="00A32714"/>
    <w:rsid w:val="00A327CB"/>
    <w:rsid w:val="00A333B5"/>
    <w:rsid w:val="00A3383A"/>
    <w:rsid w:val="00A33971"/>
    <w:rsid w:val="00A344BB"/>
    <w:rsid w:val="00A34AC0"/>
    <w:rsid w:val="00A34ADD"/>
    <w:rsid w:val="00A34CC2"/>
    <w:rsid w:val="00A352AB"/>
    <w:rsid w:val="00A35378"/>
    <w:rsid w:val="00A3576C"/>
    <w:rsid w:val="00A36D05"/>
    <w:rsid w:val="00A370F9"/>
    <w:rsid w:val="00A37E50"/>
    <w:rsid w:val="00A405BA"/>
    <w:rsid w:val="00A40AF7"/>
    <w:rsid w:val="00A410A2"/>
    <w:rsid w:val="00A41324"/>
    <w:rsid w:val="00A41D50"/>
    <w:rsid w:val="00A41ED4"/>
    <w:rsid w:val="00A4286D"/>
    <w:rsid w:val="00A42B45"/>
    <w:rsid w:val="00A42F2B"/>
    <w:rsid w:val="00A42F6A"/>
    <w:rsid w:val="00A433E4"/>
    <w:rsid w:val="00A4346B"/>
    <w:rsid w:val="00A43F30"/>
    <w:rsid w:val="00A44778"/>
    <w:rsid w:val="00A45FE0"/>
    <w:rsid w:val="00A45FEF"/>
    <w:rsid w:val="00A46F29"/>
    <w:rsid w:val="00A470D1"/>
    <w:rsid w:val="00A51CBE"/>
    <w:rsid w:val="00A5247E"/>
    <w:rsid w:val="00A52BA4"/>
    <w:rsid w:val="00A52D32"/>
    <w:rsid w:val="00A52F88"/>
    <w:rsid w:val="00A52F93"/>
    <w:rsid w:val="00A53C22"/>
    <w:rsid w:val="00A53C9A"/>
    <w:rsid w:val="00A542F2"/>
    <w:rsid w:val="00A54872"/>
    <w:rsid w:val="00A54FF4"/>
    <w:rsid w:val="00A5505C"/>
    <w:rsid w:val="00A55125"/>
    <w:rsid w:val="00A555AA"/>
    <w:rsid w:val="00A555ED"/>
    <w:rsid w:val="00A5683E"/>
    <w:rsid w:val="00A56F26"/>
    <w:rsid w:val="00A572A8"/>
    <w:rsid w:val="00A577AE"/>
    <w:rsid w:val="00A57E4B"/>
    <w:rsid w:val="00A609C9"/>
    <w:rsid w:val="00A60F29"/>
    <w:rsid w:val="00A61587"/>
    <w:rsid w:val="00A61755"/>
    <w:rsid w:val="00A62487"/>
    <w:rsid w:val="00A626ED"/>
    <w:rsid w:val="00A63D32"/>
    <w:rsid w:val="00A63EC2"/>
    <w:rsid w:val="00A6553C"/>
    <w:rsid w:val="00A65D87"/>
    <w:rsid w:val="00A664C3"/>
    <w:rsid w:val="00A6710E"/>
    <w:rsid w:val="00A6741F"/>
    <w:rsid w:val="00A678BE"/>
    <w:rsid w:val="00A67DAA"/>
    <w:rsid w:val="00A70C87"/>
    <w:rsid w:val="00A71B82"/>
    <w:rsid w:val="00A73921"/>
    <w:rsid w:val="00A745C7"/>
    <w:rsid w:val="00A745CA"/>
    <w:rsid w:val="00A74AFE"/>
    <w:rsid w:val="00A753B5"/>
    <w:rsid w:val="00A75A51"/>
    <w:rsid w:val="00A75DA6"/>
    <w:rsid w:val="00A75F1A"/>
    <w:rsid w:val="00A7602D"/>
    <w:rsid w:val="00A76FB3"/>
    <w:rsid w:val="00A803A4"/>
    <w:rsid w:val="00A81115"/>
    <w:rsid w:val="00A81387"/>
    <w:rsid w:val="00A813F7"/>
    <w:rsid w:val="00A8239C"/>
    <w:rsid w:val="00A82A59"/>
    <w:rsid w:val="00A83771"/>
    <w:rsid w:val="00A83C20"/>
    <w:rsid w:val="00A84328"/>
    <w:rsid w:val="00A84EEE"/>
    <w:rsid w:val="00A8563D"/>
    <w:rsid w:val="00A857A1"/>
    <w:rsid w:val="00A8598C"/>
    <w:rsid w:val="00A85A1D"/>
    <w:rsid w:val="00A85BF2"/>
    <w:rsid w:val="00A860B2"/>
    <w:rsid w:val="00A867AC"/>
    <w:rsid w:val="00A86D63"/>
    <w:rsid w:val="00A873A9"/>
    <w:rsid w:val="00A87501"/>
    <w:rsid w:val="00A87574"/>
    <w:rsid w:val="00A87957"/>
    <w:rsid w:val="00A87AD4"/>
    <w:rsid w:val="00A87BE3"/>
    <w:rsid w:val="00A91775"/>
    <w:rsid w:val="00A91F0D"/>
    <w:rsid w:val="00A920C3"/>
    <w:rsid w:val="00A92FE5"/>
    <w:rsid w:val="00A9327D"/>
    <w:rsid w:val="00A936D7"/>
    <w:rsid w:val="00A94307"/>
    <w:rsid w:val="00A9493D"/>
    <w:rsid w:val="00A94F4A"/>
    <w:rsid w:val="00A95B00"/>
    <w:rsid w:val="00A95DB9"/>
    <w:rsid w:val="00A95E8E"/>
    <w:rsid w:val="00A95FB2"/>
    <w:rsid w:val="00A968FC"/>
    <w:rsid w:val="00A96F8B"/>
    <w:rsid w:val="00A97990"/>
    <w:rsid w:val="00AA181F"/>
    <w:rsid w:val="00AA1C84"/>
    <w:rsid w:val="00AA1EF6"/>
    <w:rsid w:val="00AA1F39"/>
    <w:rsid w:val="00AA28E9"/>
    <w:rsid w:val="00AA293D"/>
    <w:rsid w:val="00AA29A2"/>
    <w:rsid w:val="00AA2B5B"/>
    <w:rsid w:val="00AA2F79"/>
    <w:rsid w:val="00AA3075"/>
    <w:rsid w:val="00AA362E"/>
    <w:rsid w:val="00AA3BEE"/>
    <w:rsid w:val="00AA430E"/>
    <w:rsid w:val="00AA4990"/>
    <w:rsid w:val="00AA57F9"/>
    <w:rsid w:val="00AA5D9C"/>
    <w:rsid w:val="00AA62E6"/>
    <w:rsid w:val="00AA6579"/>
    <w:rsid w:val="00AA67D1"/>
    <w:rsid w:val="00AA6DA5"/>
    <w:rsid w:val="00AA7780"/>
    <w:rsid w:val="00AA7BA8"/>
    <w:rsid w:val="00AA7EB3"/>
    <w:rsid w:val="00AB0211"/>
    <w:rsid w:val="00AB07D1"/>
    <w:rsid w:val="00AB0E87"/>
    <w:rsid w:val="00AB1BD2"/>
    <w:rsid w:val="00AB3913"/>
    <w:rsid w:val="00AB3F0B"/>
    <w:rsid w:val="00AB457D"/>
    <w:rsid w:val="00AB475A"/>
    <w:rsid w:val="00AB53AF"/>
    <w:rsid w:val="00AB5BC2"/>
    <w:rsid w:val="00AB60B5"/>
    <w:rsid w:val="00AB7B5C"/>
    <w:rsid w:val="00AB7BC3"/>
    <w:rsid w:val="00AC089F"/>
    <w:rsid w:val="00AC1566"/>
    <w:rsid w:val="00AC18D1"/>
    <w:rsid w:val="00AC2DA6"/>
    <w:rsid w:val="00AC3285"/>
    <w:rsid w:val="00AC3D65"/>
    <w:rsid w:val="00AC4029"/>
    <w:rsid w:val="00AC4F95"/>
    <w:rsid w:val="00AC5292"/>
    <w:rsid w:val="00AC52D1"/>
    <w:rsid w:val="00AC628C"/>
    <w:rsid w:val="00AC6620"/>
    <w:rsid w:val="00AC75DF"/>
    <w:rsid w:val="00AC7F53"/>
    <w:rsid w:val="00AD043C"/>
    <w:rsid w:val="00AD0B2F"/>
    <w:rsid w:val="00AD0E0B"/>
    <w:rsid w:val="00AD164E"/>
    <w:rsid w:val="00AD17FB"/>
    <w:rsid w:val="00AD2181"/>
    <w:rsid w:val="00AD2425"/>
    <w:rsid w:val="00AD2EBE"/>
    <w:rsid w:val="00AD3BC4"/>
    <w:rsid w:val="00AD4955"/>
    <w:rsid w:val="00AD4A55"/>
    <w:rsid w:val="00AD5D62"/>
    <w:rsid w:val="00AD6084"/>
    <w:rsid w:val="00AD690A"/>
    <w:rsid w:val="00AD6916"/>
    <w:rsid w:val="00AD6AC6"/>
    <w:rsid w:val="00AD6E3A"/>
    <w:rsid w:val="00AD7489"/>
    <w:rsid w:val="00AD7EDE"/>
    <w:rsid w:val="00AE0DEA"/>
    <w:rsid w:val="00AE0EEA"/>
    <w:rsid w:val="00AE0F8B"/>
    <w:rsid w:val="00AE10EC"/>
    <w:rsid w:val="00AE1DAB"/>
    <w:rsid w:val="00AE2012"/>
    <w:rsid w:val="00AE2545"/>
    <w:rsid w:val="00AE3701"/>
    <w:rsid w:val="00AE41F3"/>
    <w:rsid w:val="00AE547D"/>
    <w:rsid w:val="00AE66AF"/>
    <w:rsid w:val="00AE6EF8"/>
    <w:rsid w:val="00AE7410"/>
    <w:rsid w:val="00AE7F65"/>
    <w:rsid w:val="00AF058B"/>
    <w:rsid w:val="00AF0A15"/>
    <w:rsid w:val="00AF0E3A"/>
    <w:rsid w:val="00AF10FA"/>
    <w:rsid w:val="00AF1961"/>
    <w:rsid w:val="00AF1A0C"/>
    <w:rsid w:val="00AF1CF5"/>
    <w:rsid w:val="00AF36DD"/>
    <w:rsid w:val="00AF461D"/>
    <w:rsid w:val="00AF57E4"/>
    <w:rsid w:val="00AF57FF"/>
    <w:rsid w:val="00AF5A5C"/>
    <w:rsid w:val="00AF5C7C"/>
    <w:rsid w:val="00AF65C5"/>
    <w:rsid w:val="00AF73A2"/>
    <w:rsid w:val="00B014DC"/>
    <w:rsid w:val="00B0171B"/>
    <w:rsid w:val="00B024A2"/>
    <w:rsid w:val="00B02E5C"/>
    <w:rsid w:val="00B02FE5"/>
    <w:rsid w:val="00B03979"/>
    <w:rsid w:val="00B03C12"/>
    <w:rsid w:val="00B04075"/>
    <w:rsid w:val="00B048A2"/>
    <w:rsid w:val="00B04EEB"/>
    <w:rsid w:val="00B0506B"/>
    <w:rsid w:val="00B054C2"/>
    <w:rsid w:val="00B05623"/>
    <w:rsid w:val="00B057E2"/>
    <w:rsid w:val="00B059B5"/>
    <w:rsid w:val="00B071DF"/>
    <w:rsid w:val="00B07F66"/>
    <w:rsid w:val="00B10623"/>
    <w:rsid w:val="00B10E12"/>
    <w:rsid w:val="00B10F81"/>
    <w:rsid w:val="00B11F1E"/>
    <w:rsid w:val="00B13598"/>
    <w:rsid w:val="00B14635"/>
    <w:rsid w:val="00B14685"/>
    <w:rsid w:val="00B14E6D"/>
    <w:rsid w:val="00B15B8C"/>
    <w:rsid w:val="00B15D0C"/>
    <w:rsid w:val="00B16384"/>
    <w:rsid w:val="00B16C8F"/>
    <w:rsid w:val="00B17469"/>
    <w:rsid w:val="00B17666"/>
    <w:rsid w:val="00B178A3"/>
    <w:rsid w:val="00B17A6A"/>
    <w:rsid w:val="00B17C90"/>
    <w:rsid w:val="00B2125B"/>
    <w:rsid w:val="00B220E3"/>
    <w:rsid w:val="00B22289"/>
    <w:rsid w:val="00B223FD"/>
    <w:rsid w:val="00B22A6D"/>
    <w:rsid w:val="00B2337C"/>
    <w:rsid w:val="00B23879"/>
    <w:rsid w:val="00B2444E"/>
    <w:rsid w:val="00B25134"/>
    <w:rsid w:val="00B25691"/>
    <w:rsid w:val="00B25AE3"/>
    <w:rsid w:val="00B25FAE"/>
    <w:rsid w:val="00B266AF"/>
    <w:rsid w:val="00B26A09"/>
    <w:rsid w:val="00B27574"/>
    <w:rsid w:val="00B27E9B"/>
    <w:rsid w:val="00B30173"/>
    <w:rsid w:val="00B30E30"/>
    <w:rsid w:val="00B3108B"/>
    <w:rsid w:val="00B32070"/>
    <w:rsid w:val="00B33077"/>
    <w:rsid w:val="00B33F13"/>
    <w:rsid w:val="00B340F3"/>
    <w:rsid w:val="00B343E4"/>
    <w:rsid w:val="00B34825"/>
    <w:rsid w:val="00B359BD"/>
    <w:rsid w:val="00B35E62"/>
    <w:rsid w:val="00B365B2"/>
    <w:rsid w:val="00B36A8B"/>
    <w:rsid w:val="00B375E3"/>
    <w:rsid w:val="00B37BA6"/>
    <w:rsid w:val="00B402C5"/>
    <w:rsid w:val="00B4070C"/>
    <w:rsid w:val="00B40D8B"/>
    <w:rsid w:val="00B413F7"/>
    <w:rsid w:val="00B41AFD"/>
    <w:rsid w:val="00B424BB"/>
    <w:rsid w:val="00B42B67"/>
    <w:rsid w:val="00B438DF"/>
    <w:rsid w:val="00B43D4B"/>
    <w:rsid w:val="00B43EBB"/>
    <w:rsid w:val="00B443CD"/>
    <w:rsid w:val="00B445AD"/>
    <w:rsid w:val="00B44AAA"/>
    <w:rsid w:val="00B45782"/>
    <w:rsid w:val="00B45962"/>
    <w:rsid w:val="00B45E37"/>
    <w:rsid w:val="00B45F4D"/>
    <w:rsid w:val="00B463A3"/>
    <w:rsid w:val="00B466A8"/>
    <w:rsid w:val="00B46D16"/>
    <w:rsid w:val="00B46EFF"/>
    <w:rsid w:val="00B5082B"/>
    <w:rsid w:val="00B50B07"/>
    <w:rsid w:val="00B50D88"/>
    <w:rsid w:val="00B51ABB"/>
    <w:rsid w:val="00B51CA4"/>
    <w:rsid w:val="00B525B5"/>
    <w:rsid w:val="00B5271E"/>
    <w:rsid w:val="00B52B81"/>
    <w:rsid w:val="00B5319C"/>
    <w:rsid w:val="00B53397"/>
    <w:rsid w:val="00B53772"/>
    <w:rsid w:val="00B53EAD"/>
    <w:rsid w:val="00B53EE0"/>
    <w:rsid w:val="00B5404C"/>
    <w:rsid w:val="00B54434"/>
    <w:rsid w:val="00B5460C"/>
    <w:rsid w:val="00B54AC8"/>
    <w:rsid w:val="00B54DCC"/>
    <w:rsid w:val="00B54E7D"/>
    <w:rsid w:val="00B54F74"/>
    <w:rsid w:val="00B54FA9"/>
    <w:rsid w:val="00B55656"/>
    <w:rsid w:val="00B55F23"/>
    <w:rsid w:val="00B563F4"/>
    <w:rsid w:val="00B568D4"/>
    <w:rsid w:val="00B569B4"/>
    <w:rsid w:val="00B56D48"/>
    <w:rsid w:val="00B57024"/>
    <w:rsid w:val="00B572DC"/>
    <w:rsid w:val="00B57C9C"/>
    <w:rsid w:val="00B601A6"/>
    <w:rsid w:val="00B61103"/>
    <w:rsid w:val="00B6130B"/>
    <w:rsid w:val="00B61ABA"/>
    <w:rsid w:val="00B61D43"/>
    <w:rsid w:val="00B622BC"/>
    <w:rsid w:val="00B62D25"/>
    <w:rsid w:val="00B62E1D"/>
    <w:rsid w:val="00B63405"/>
    <w:rsid w:val="00B63779"/>
    <w:rsid w:val="00B637BF"/>
    <w:rsid w:val="00B63BA3"/>
    <w:rsid w:val="00B63CD4"/>
    <w:rsid w:val="00B6538E"/>
    <w:rsid w:val="00B653DA"/>
    <w:rsid w:val="00B6555B"/>
    <w:rsid w:val="00B666CF"/>
    <w:rsid w:val="00B66984"/>
    <w:rsid w:val="00B66FCC"/>
    <w:rsid w:val="00B67A64"/>
    <w:rsid w:val="00B7058C"/>
    <w:rsid w:val="00B70BDB"/>
    <w:rsid w:val="00B7106D"/>
    <w:rsid w:val="00B710AD"/>
    <w:rsid w:val="00B71CEC"/>
    <w:rsid w:val="00B727DB"/>
    <w:rsid w:val="00B72838"/>
    <w:rsid w:val="00B728F8"/>
    <w:rsid w:val="00B732DD"/>
    <w:rsid w:val="00B739B9"/>
    <w:rsid w:val="00B73B26"/>
    <w:rsid w:val="00B74187"/>
    <w:rsid w:val="00B746F6"/>
    <w:rsid w:val="00B7507D"/>
    <w:rsid w:val="00B75B90"/>
    <w:rsid w:val="00B75DAE"/>
    <w:rsid w:val="00B75DC4"/>
    <w:rsid w:val="00B76E19"/>
    <w:rsid w:val="00B76F25"/>
    <w:rsid w:val="00B80895"/>
    <w:rsid w:val="00B80D05"/>
    <w:rsid w:val="00B80F24"/>
    <w:rsid w:val="00B81CA8"/>
    <w:rsid w:val="00B820CC"/>
    <w:rsid w:val="00B8249C"/>
    <w:rsid w:val="00B82D7B"/>
    <w:rsid w:val="00B82DD1"/>
    <w:rsid w:val="00B83512"/>
    <w:rsid w:val="00B840BC"/>
    <w:rsid w:val="00B84219"/>
    <w:rsid w:val="00B847A2"/>
    <w:rsid w:val="00B8521A"/>
    <w:rsid w:val="00B85FDF"/>
    <w:rsid w:val="00B85FEA"/>
    <w:rsid w:val="00B86076"/>
    <w:rsid w:val="00B862BB"/>
    <w:rsid w:val="00B86C05"/>
    <w:rsid w:val="00B87F98"/>
    <w:rsid w:val="00B907C4"/>
    <w:rsid w:val="00B911C3"/>
    <w:rsid w:val="00B915B0"/>
    <w:rsid w:val="00B91D44"/>
    <w:rsid w:val="00B92D9C"/>
    <w:rsid w:val="00B92E6C"/>
    <w:rsid w:val="00B92F4D"/>
    <w:rsid w:val="00B93103"/>
    <w:rsid w:val="00B931C1"/>
    <w:rsid w:val="00B93562"/>
    <w:rsid w:val="00B936BD"/>
    <w:rsid w:val="00B93917"/>
    <w:rsid w:val="00B93CC1"/>
    <w:rsid w:val="00B93E13"/>
    <w:rsid w:val="00B93F98"/>
    <w:rsid w:val="00B94196"/>
    <w:rsid w:val="00B94252"/>
    <w:rsid w:val="00B944E4"/>
    <w:rsid w:val="00B94768"/>
    <w:rsid w:val="00B949B4"/>
    <w:rsid w:val="00B94EE5"/>
    <w:rsid w:val="00B9518E"/>
    <w:rsid w:val="00B95475"/>
    <w:rsid w:val="00B954D9"/>
    <w:rsid w:val="00B959D2"/>
    <w:rsid w:val="00B96BDF"/>
    <w:rsid w:val="00B96DD7"/>
    <w:rsid w:val="00B97E79"/>
    <w:rsid w:val="00BA04C4"/>
    <w:rsid w:val="00BA095D"/>
    <w:rsid w:val="00BA0DBD"/>
    <w:rsid w:val="00BA12F0"/>
    <w:rsid w:val="00BA150E"/>
    <w:rsid w:val="00BA1CA8"/>
    <w:rsid w:val="00BA2693"/>
    <w:rsid w:val="00BA281D"/>
    <w:rsid w:val="00BA2FA1"/>
    <w:rsid w:val="00BA3A7C"/>
    <w:rsid w:val="00BA4635"/>
    <w:rsid w:val="00BA486E"/>
    <w:rsid w:val="00BA548A"/>
    <w:rsid w:val="00BA56C5"/>
    <w:rsid w:val="00BA5BAD"/>
    <w:rsid w:val="00BA5E14"/>
    <w:rsid w:val="00BA6F86"/>
    <w:rsid w:val="00BB00BB"/>
    <w:rsid w:val="00BB0292"/>
    <w:rsid w:val="00BB1663"/>
    <w:rsid w:val="00BB1A2A"/>
    <w:rsid w:val="00BB1CF5"/>
    <w:rsid w:val="00BB1CF6"/>
    <w:rsid w:val="00BB2C96"/>
    <w:rsid w:val="00BB2EA6"/>
    <w:rsid w:val="00BB31C8"/>
    <w:rsid w:val="00BB3292"/>
    <w:rsid w:val="00BB32C9"/>
    <w:rsid w:val="00BB368C"/>
    <w:rsid w:val="00BB3D33"/>
    <w:rsid w:val="00BB5330"/>
    <w:rsid w:val="00BB5A3E"/>
    <w:rsid w:val="00BB5A69"/>
    <w:rsid w:val="00BB5B83"/>
    <w:rsid w:val="00BB6555"/>
    <w:rsid w:val="00BB660A"/>
    <w:rsid w:val="00BB7333"/>
    <w:rsid w:val="00BB75E7"/>
    <w:rsid w:val="00BC074F"/>
    <w:rsid w:val="00BC101C"/>
    <w:rsid w:val="00BC1038"/>
    <w:rsid w:val="00BC1212"/>
    <w:rsid w:val="00BC161C"/>
    <w:rsid w:val="00BC18EC"/>
    <w:rsid w:val="00BC1AD2"/>
    <w:rsid w:val="00BC1EEE"/>
    <w:rsid w:val="00BC2885"/>
    <w:rsid w:val="00BC30BB"/>
    <w:rsid w:val="00BC365B"/>
    <w:rsid w:val="00BC4CE5"/>
    <w:rsid w:val="00BC541E"/>
    <w:rsid w:val="00BC5D3F"/>
    <w:rsid w:val="00BC5F6E"/>
    <w:rsid w:val="00BC75A9"/>
    <w:rsid w:val="00BC7BCB"/>
    <w:rsid w:val="00BD07A4"/>
    <w:rsid w:val="00BD091E"/>
    <w:rsid w:val="00BD0C2D"/>
    <w:rsid w:val="00BD1129"/>
    <w:rsid w:val="00BD1607"/>
    <w:rsid w:val="00BD1C3C"/>
    <w:rsid w:val="00BD20B2"/>
    <w:rsid w:val="00BD20C6"/>
    <w:rsid w:val="00BD26CA"/>
    <w:rsid w:val="00BD27D7"/>
    <w:rsid w:val="00BD3031"/>
    <w:rsid w:val="00BD35ED"/>
    <w:rsid w:val="00BD36D7"/>
    <w:rsid w:val="00BD3998"/>
    <w:rsid w:val="00BD3A8D"/>
    <w:rsid w:val="00BD3BB8"/>
    <w:rsid w:val="00BD4025"/>
    <w:rsid w:val="00BD421C"/>
    <w:rsid w:val="00BD44CA"/>
    <w:rsid w:val="00BD5347"/>
    <w:rsid w:val="00BD566A"/>
    <w:rsid w:val="00BD58EF"/>
    <w:rsid w:val="00BD59FF"/>
    <w:rsid w:val="00BD5A5E"/>
    <w:rsid w:val="00BD5B01"/>
    <w:rsid w:val="00BD5C86"/>
    <w:rsid w:val="00BD5DE8"/>
    <w:rsid w:val="00BD6313"/>
    <w:rsid w:val="00BD6EDC"/>
    <w:rsid w:val="00BD777C"/>
    <w:rsid w:val="00BE0B56"/>
    <w:rsid w:val="00BE0E55"/>
    <w:rsid w:val="00BE1799"/>
    <w:rsid w:val="00BE1973"/>
    <w:rsid w:val="00BE1FD5"/>
    <w:rsid w:val="00BE2C02"/>
    <w:rsid w:val="00BE2C56"/>
    <w:rsid w:val="00BE2E68"/>
    <w:rsid w:val="00BE3082"/>
    <w:rsid w:val="00BE3BC5"/>
    <w:rsid w:val="00BE4A22"/>
    <w:rsid w:val="00BE4BC1"/>
    <w:rsid w:val="00BE4FD1"/>
    <w:rsid w:val="00BE52F0"/>
    <w:rsid w:val="00BE57B4"/>
    <w:rsid w:val="00BE59AC"/>
    <w:rsid w:val="00BE679E"/>
    <w:rsid w:val="00BE7525"/>
    <w:rsid w:val="00BE7DF0"/>
    <w:rsid w:val="00BF0E40"/>
    <w:rsid w:val="00BF15A6"/>
    <w:rsid w:val="00BF18AE"/>
    <w:rsid w:val="00BF1DC3"/>
    <w:rsid w:val="00BF2A99"/>
    <w:rsid w:val="00BF2D78"/>
    <w:rsid w:val="00BF343A"/>
    <w:rsid w:val="00BF3488"/>
    <w:rsid w:val="00BF6568"/>
    <w:rsid w:val="00BF6B9A"/>
    <w:rsid w:val="00BF7673"/>
    <w:rsid w:val="00BF796B"/>
    <w:rsid w:val="00C007E9"/>
    <w:rsid w:val="00C017D7"/>
    <w:rsid w:val="00C018AF"/>
    <w:rsid w:val="00C0203E"/>
    <w:rsid w:val="00C03A4F"/>
    <w:rsid w:val="00C05926"/>
    <w:rsid w:val="00C05E47"/>
    <w:rsid w:val="00C0609B"/>
    <w:rsid w:val="00C0698F"/>
    <w:rsid w:val="00C06FA1"/>
    <w:rsid w:val="00C076B6"/>
    <w:rsid w:val="00C07847"/>
    <w:rsid w:val="00C07A1D"/>
    <w:rsid w:val="00C07A7C"/>
    <w:rsid w:val="00C11128"/>
    <w:rsid w:val="00C11439"/>
    <w:rsid w:val="00C11770"/>
    <w:rsid w:val="00C1192E"/>
    <w:rsid w:val="00C11FF0"/>
    <w:rsid w:val="00C12868"/>
    <w:rsid w:val="00C1340F"/>
    <w:rsid w:val="00C14C94"/>
    <w:rsid w:val="00C14E75"/>
    <w:rsid w:val="00C1502C"/>
    <w:rsid w:val="00C158B6"/>
    <w:rsid w:val="00C16071"/>
    <w:rsid w:val="00C172D9"/>
    <w:rsid w:val="00C1790A"/>
    <w:rsid w:val="00C17A58"/>
    <w:rsid w:val="00C17A75"/>
    <w:rsid w:val="00C17C61"/>
    <w:rsid w:val="00C20C35"/>
    <w:rsid w:val="00C20E86"/>
    <w:rsid w:val="00C210C3"/>
    <w:rsid w:val="00C21125"/>
    <w:rsid w:val="00C21174"/>
    <w:rsid w:val="00C21286"/>
    <w:rsid w:val="00C212F7"/>
    <w:rsid w:val="00C21591"/>
    <w:rsid w:val="00C21599"/>
    <w:rsid w:val="00C21F1A"/>
    <w:rsid w:val="00C22CD2"/>
    <w:rsid w:val="00C2318E"/>
    <w:rsid w:val="00C2472A"/>
    <w:rsid w:val="00C247CA"/>
    <w:rsid w:val="00C2492A"/>
    <w:rsid w:val="00C26290"/>
    <w:rsid w:val="00C26665"/>
    <w:rsid w:val="00C26910"/>
    <w:rsid w:val="00C274E0"/>
    <w:rsid w:val="00C27B65"/>
    <w:rsid w:val="00C3005F"/>
    <w:rsid w:val="00C304E2"/>
    <w:rsid w:val="00C30942"/>
    <w:rsid w:val="00C325D1"/>
    <w:rsid w:val="00C32A66"/>
    <w:rsid w:val="00C32F95"/>
    <w:rsid w:val="00C33EFD"/>
    <w:rsid w:val="00C33F9B"/>
    <w:rsid w:val="00C3449C"/>
    <w:rsid w:val="00C34785"/>
    <w:rsid w:val="00C34B1D"/>
    <w:rsid w:val="00C35FB4"/>
    <w:rsid w:val="00C36739"/>
    <w:rsid w:val="00C36E16"/>
    <w:rsid w:val="00C37142"/>
    <w:rsid w:val="00C3716A"/>
    <w:rsid w:val="00C37420"/>
    <w:rsid w:val="00C374A0"/>
    <w:rsid w:val="00C37E3B"/>
    <w:rsid w:val="00C37E6E"/>
    <w:rsid w:val="00C40062"/>
    <w:rsid w:val="00C4088F"/>
    <w:rsid w:val="00C418C3"/>
    <w:rsid w:val="00C41C9F"/>
    <w:rsid w:val="00C4319F"/>
    <w:rsid w:val="00C43732"/>
    <w:rsid w:val="00C43D3B"/>
    <w:rsid w:val="00C43ED9"/>
    <w:rsid w:val="00C45A78"/>
    <w:rsid w:val="00C45C98"/>
    <w:rsid w:val="00C473E3"/>
    <w:rsid w:val="00C476DC"/>
    <w:rsid w:val="00C47FCA"/>
    <w:rsid w:val="00C50714"/>
    <w:rsid w:val="00C50716"/>
    <w:rsid w:val="00C50F04"/>
    <w:rsid w:val="00C512F2"/>
    <w:rsid w:val="00C51312"/>
    <w:rsid w:val="00C520DA"/>
    <w:rsid w:val="00C5247F"/>
    <w:rsid w:val="00C53472"/>
    <w:rsid w:val="00C545DD"/>
    <w:rsid w:val="00C54824"/>
    <w:rsid w:val="00C54BD4"/>
    <w:rsid w:val="00C54D52"/>
    <w:rsid w:val="00C5562D"/>
    <w:rsid w:val="00C55904"/>
    <w:rsid w:val="00C568D1"/>
    <w:rsid w:val="00C56CA4"/>
    <w:rsid w:val="00C6079C"/>
    <w:rsid w:val="00C60CDE"/>
    <w:rsid w:val="00C6131E"/>
    <w:rsid w:val="00C6203C"/>
    <w:rsid w:val="00C623A6"/>
    <w:rsid w:val="00C623B3"/>
    <w:rsid w:val="00C62971"/>
    <w:rsid w:val="00C62C1E"/>
    <w:rsid w:val="00C62E1F"/>
    <w:rsid w:val="00C63388"/>
    <w:rsid w:val="00C6368E"/>
    <w:rsid w:val="00C638F2"/>
    <w:rsid w:val="00C63C1B"/>
    <w:rsid w:val="00C65364"/>
    <w:rsid w:val="00C658B4"/>
    <w:rsid w:val="00C65A54"/>
    <w:rsid w:val="00C66003"/>
    <w:rsid w:val="00C665CD"/>
    <w:rsid w:val="00C66699"/>
    <w:rsid w:val="00C674FA"/>
    <w:rsid w:val="00C7016A"/>
    <w:rsid w:val="00C7018A"/>
    <w:rsid w:val="00C71421"/>
    <w:rsid w:val="00C719B2"/>
    <w:rsid w:val="00C71C05"/>
    <w:rsid w:val="00C72530"/>
    <w:rsid w:val="00C72B36"/>
    <w:rsid w:val="00C73145"/>
    <w:rsid w:val="00C74131"/>
    <w:rsid w:val="00C74256"/>
    <w:rsid w:val="00C74351"/>
    <w:rsid w:val="00C74FED"/>
    <w:rsid w:val="00C75956"/>
    <w:rsid w:val="00C777A2"/>
    <w:rsid w:val="00C77BFB"/>
    <w:rsid w:val="00C77EFC"/>
    <w:rsid w:val="00C8050B"/>
    <w:rsid w:val="00C80F8C"/>
    <w:rsid w:val="00C813D8"/>
    <w:rsid w:val="00C82294"/>
    <w:rsid w:val="00C82703"/>
    <w:rsid w:val="00C827C0"/>
    <w:rsid w:val="00C830AA"/>
    <w:rsid w:val="00C83632"/>
    <w:rsid w:val="00C83A9E"/>
    <w:rsid w:val="00C8448F"/>
    <w:rsid w:val="00C846E5"/>
    <w:rsid w:val="00C868F3"/>
    <w:rsid w:val="00C86A0F"/>
    <w:rsid w:val="00C86A74"/>
    <w:rsid w:val="00C86BD9"/>
    <w:rsid w:val="00C8797B"/>
    <w:rsid w:val="00C87A74"/>
    <w:rsid w:val="00C901D9"/>
    <w:rsid w:val="00C90EDB"/>
    <w:rsid w:val="00C91D99"/>
    <w:rsid w:val="00C91FEF"/>
    <w:rsid w:val="00C92081"/>
    <w:rsid w:val="00C929EF"/>
    <w:rsid w:val="00C92A4C"/>
    <w:rsid w:val="00C92F22"/>
    <w:rsid w:val="00C93419"/>
    <w:rsid w:val="00C94129"/>
    <w:rsid w:val="00C942A4"/>
    <w:rsid w:val="00C942F1"/>
    <w:rsid w:val="00C94D76"/>
    <w:rsid w:val="00C951BC"/>
    <w:rsid w:val="00C951DA"/>
    <w:rsid w:val="00C9555A"/>
    <w:rsid w:val="00C9586A"/>
    <w:rsid w:val="00C95996"/>
    <w:rsid w:val="00C963CD"/>
    <w:rsid w:val="00C97627"/>
    <w:rsid w:val="00C97D30"/>
    <w:rsid w:val="00C97F40"/>
    <w:rsid w:val="00CA07C8"/>
    <w:rsid w:val="00CA09AB"/>
    <w:rsid w:val="00CA1915"/>
    <w:rsid w:val="00CA1EB4"/>
    <w:rsid w:val="00CA2120"/>
    <w:rsid w:val="00CA2B0A"/>
    <w:rsid w:val="00CA33D7"/>
    <w:rsid w:val="00CA34B9"/>
    <w:rsid w:val="00CA34BB"/>
    <w:rsid w:val="00CA35C0"/>
    <w:rsid w:val="00CA3A3B"/>
    <w:rsid w:val="00CA3C23"/>
    <w:rsid w:val="00CA4261"/>
    <w:rsid w:val="00CA453A"/>
    <w:rsid w:val="00CA489B"/>
    <w:rsid w:val="00CA5908"/>
    <w:rsid w:val="00CA5C6F"/>
    <w:rsid w:val="00CA5E36"/>
    <w:rsid w:val="00CA5EF4"/>
    <w:rsid w:val="00CA667B"/>
    <w:rsid w:val="00CA6CD1"/>
    <w:rsid w:val="00CA765D"/>
    <w:rsid w:val="00CA7A72"/>
    <w:rsid w:val="00CA7E03"/>
    <w:rsid w:val="00CB010E"/>
    <w:rsid w:val="00CB0A82"/>
    <w:rsid w:val="00CB1012"/>
    <w:rsid w:val="00CB10D5"/>
    <w:rsid w:val="00CB1B32"/>
    <w:rsid w:val="00CB29D0"/>
    <w:rsid w:val="00CB2E43"/>
    <w:rsid w:val="00CB2FA7"/>
    <w:rsid w:val="00CB4325"/>
    <w:rsid w:val="00CB52C3"/>
    <w:rsid w:val="00CB55ED"/>
    <w:rsid w:val="00CB5816"/>
    <w:rsid w:val="00CB613B"/>
    <w:rsid w:val="00CB6171"/>
    <w:rsid w:val="00CB7342"/>
    <w:rsid w:val="00CB79BD"/>
    <w:rsid w:val="00CC0666"/>
    <w:rsid w:val="00CC1FCE"/>
    <w:rsid w:val="00CC2C35"/>
    <w:rsid w:val="00CC3131"/>
    <w:rsid w:val="00CC34E9"/>
    <w:rsid w:val="00CC36F6"/>
    <w:rsid w:val="00CC37B6"/>
    <w:rsid w:val="00CC3D03"/>
    <w:rsid w:val="00CC3D63"/>
    <w:rsid w:val="00CC5FB6"/>
    <w:rsid w:val="00CC6BBB"/>
    <w:rsid w:val="00CC6CF2"/>
    <w:rsid w:val="00CC6FF9"/>
    <w:rsid w:val="00CD0612"/>
    <w:rsid w:val="00CD1232"/>
    <w:rsid w:val="00CD1E00"/>
    <w:rsid w:val="00CD24EA"/>
    <w:rsid w:val="00CD2614"/>
    <w:rsid w:val="00CD3155"/>
    <w:rsid w:val="00CD335D"/>
    <w:rsid w:val="00CD37B1"/>
    <w:rsid w:val="00CD4511"/>
    <w:rsid w:val="00CD4B32"/>
    <w:rsid w:val="00CD583F"/>
    <w:rsid w:val="00CD6933"/>
    <w:rsid w:val="00CD78D4"/>
    <w:rsid w:val="00CD7DDB"/>
    <w:rsid w:val="00CE1022"/>
    <w:rsid w:val="00CE20F0"/>
    <w:rsid w:val="00CE254A"/>
    <w:rsid w:val="00CE25A9"/>
    <w:rsid w:val="00CE26F9"/>
    <w:rsid w:val="00CE2DC2"/>
    <w:rsid w:val="00CE3FFE"/>
    <w:rsid w:val="00CE453F"/>
    <w:rsid w:val="00CE47D7"/>
    <w:rsid w:val="00CE4E5F"/>
    <w:rsid w:val="00CE506E"/>
    <w:rsid w:val="00CE57CD"/>
    <w:rsid w:val="00CE603A"/>
    <w:rsid w:val="00CE6371"/>
    <w:rsid w:val="00CE6550"/>
    <w:rsid w:val="00CE6CAC"/>
    <w:rsid w:val="00CE6D26"/>
    <w:rsid w:val="00CE70D3"/>
    <w:rsid w:val="00CE7657"/>
    <w:rsid w:val="00CE7DBB"/>
    <w:rsid w:val="00CF00F4"/>
    <w:rsid w:val="00CF051F"/>
    <w:rsid w:val="00CF0AEE"/>
    <w:rsid w:val="00CF18CC"/>
    <w:rsid w:val="00CF1A3D"/>
    <w:rsid w:val="00CF20D7"/>
    <w:rsid w:val="00CF2180"/>
    <w:rsid w:val="00CF2601"/>
    <w:rsid w:val="00CF2C45"/>
    <w:rsid w:val="00CF345C"/>
    <w:rsid w:val="00CF346F"/>
    <w:rsid w:val="00CF3882"/>
    <w:rsid w:val="00CF4310"/>
    <w:rsid w:val="00CF438E"/>
    <w:rsid w:val="00CF4AF4"/>
    <w:rsid w:val="00CF55E8"/>
    <w:rsid w:val="00CF5C5C"/>
    <w:rsid w:val="00CF5FF8"/>
    <w:rsid w:val="00CF6E2C"/>
    <w:rsid w:val="00CF6E8B"/>
    <w:rsid w:val="00CF70B5"/>
    <w:rsid w:val="00CF776E"/>
    <w:rsid w:val="00CF7B0D"/>
    <w:rsid w:val="00CF7EC9"/>
    <w:rsid w:val="00D000B5"/>
    <w:rsid w:val="00D00AC9"/>
    <w:rsid w:val="00D00B93"/>
    <w:rsid w:val="00D01720"/>
    <w:rsid w:val="00D0185D"/>
    <w:rsid w:val="00D03461"/>
    <w:rsid w:val="00D03799"/>
    <w:rsid w:val="00D03C39"/>
    <w:rsid w:val="00D03D54"/>
    <w:rsid w:val="00D0450F"/>
    <w:rsid w:val="00D04911"/>
    <w:rsid w:val="00D04AB3"/>
    <w:rsid w:val="00D0509A"/>
    <w:rsid w:val="00D055E3"/>
    <w:rsid w:val="00D0654A"/>
    <w:rsid w:val="00D06CD4"/>
    <w:rsid w:val="00D07956"/>
    <w:rsid w:val="00D105A5"/>
    <w:rsid w:val="00D1077F"/>
    <w:rsid w:val="00D11511"/>
    <w:rsid w:val="00D1286E"/>
    <w:rsid w:val="00D12B34"/>
    <w:rsid w:val="00D12B3E"/>
    <w:rsid w:val="00D12B84"/>
    <w:rsid w:val="00D12E4C"/>
    <w:rsid w:val="00D1320B"/>
    <w:rsid w:val="00D14CEC"/>
    <w:rsid w:val="00D14D8D"/>
    <w:rsid w:val="00D14E13"/>
    <w:rsid w:val="00D15170"/>
    <w:rsid w:val="00D154B5"/>
    <w:rsid w:val="00D16509"/>
    <w:rsid w:val="00D168EA"/>
    <w:rsid w:val="00D16D6F"/>
    <w:rsid w:val="00D176D3"/>
    <w:rsid w:val="00D179DF"/>
    <w:rsid w:val="00D17B6A"/>
    <w:rsid w:val="00D204EA"/>
    <w:rsid w:val="00D20650"/>
    <w:rsid w:val="00D2073C"/>
    <w:rsid w:val="00D2080E"/>
    <w:rsid w:val="00D208B9"/>
    <w:rsid w:val="00D21138"/>
    <w:rsid w:val="00D21795"/>
    <w:rsid w:val="00D2183D"/>
    <w:rsid w:val="00D21C25"/>
    <w:rsid w:val="00D2297D"/>
    <w:rsid w:val="00D2404C"/>
    <w:rsid w:val="00D2433B"/>
    <w:rsid w:val="00D24349"/>
    <w:rsid w:val="00D24904"/>
    <w:rsid w:val="00D25BE2"/>
    <w:rsid w:val="00D25E28"/>
    <w:rsid w:val="00D270D4"/>
    <w:rsid w:val="00D27933"/>
    <w:rsid w:val="00D27B0E"/>
    <w:rsid w:val="00D27B42"/>
    <w:rsid w:val="00D31564"/>
    <w:rsid w:val="00D31EBB"/>
    <w:rsid w:val="00D322BB"/>
    <w:rsid w:val="00D325AE"/>
    <w:rsid w:val="00D327DD"/>
    <w:rsid w:val="00D327E4"/>
    <w:rsid w:val="00D330C4"/>
    <w:rsid w:val="00D334B7"/>
    <w:rsid w:val="00D3381C"/>
    <w:rsid w:val="00D33B59"/>
    <w:rsid w:val="00D3490C"/>
    <w:rsid w:val="00D34CCC"/>
    <w:rsid w:val="00D353DA"/>
    <w:rsid w:val="00D3568E"/>
    <w:rsid w:val="00D37599"/>
    <w:rsid w:val="00D37D6E"/>
    <w:rsid w:val="00D37DDE"/>
    <w:rsid w:val="00D403F4"/>
    <w:rsid w:val="00D40DBD"/>
    <w:rsid w:val="00D41707"/>
    <w:rsid w:val="00D419D2"/>
    <w:rsid w:val="00D41C85"/>
    <w:rsid w:val="00D4284C"/>
    <w:rsid w:val="00D43386"/>
    <w:rsid w:val="00D44590"/>
    <w:rsid w:val="00D44AC0"/>
    <w:rsid w:val="00D45806"/>
    <w:rsid w:val="00D4628B"/>
    <w:rsid w:val="00D46E2B"/>
    <w:rsid w:val="00D4762A"/>
    <w:rsid w:val="00D47C67"/>
    <w:rsid w:val="00D47E57"/>
    <w:rsid w:val="00D505BF"/>
    <w:rsid w:val="00D505ED"/>
    <w:rsid w:val="00D50742"/>
    <w:rsid w:val="00D50BFD"/>
    <w:rsid w:val="00D5129C"/>
    <w:rsid w:val="00D51917"/>
    <w:rsid w:val="00D51E9D"/>
    <w:rsid w:val="00D524CA"/>
    <w:rsid w:val="00D52AC0"/>
    <w:rsid w:val="00D53B5F"/>
    <w:rsid w:val="00D54207"/>
    <w:rsid w:val="00D54710"/>
    <w:rsid w:val="00D560DB"/>
    <w:rsid w:val="00D563DB"/>
    <w:rsid w:val="00D56517"/>
    <w:rsid w:val="00D567A9"/>
    <w:rsid w:val="00D56F84"/>
    <w:rsid w:val="00D5763C"/>
    <w:rsid w:val="00D579A1"/>
    <w:rsid w:val="00D57B42"/>
    <w:rsid w:val="00D61109"/>
    <w:rsid w:val="00D61668"/>
    <w:rsid w:val="00D61939"/>
    <w:rsid w:val="00D62778"/>
    <w:rsid w:val="00D629EC"/>
    <w:rsid w:val="00D62F0D"/>
    <w:rsid w:val="00D62F49"/>
    <w:rsid w:val="00D63AB9"/>
    <w:rsid w:val="00D63C0F"/>
    <w:rsid w:val="00D64142"/>
    <w:rsid w:val="00D64A74"/>
    <w:rsid w:val="00D64F43"/>
    <w:rsid w:val="00D6595E"/>
    <w:rsid w:val="00D65A8B"/>
    <w:rsid w:val="00D65DF7"/>
    <w:rsid w:val="00D66CD6"/>
    <w:rsid w:val="00D70294"/>
    <w:rsid w:val="00D702BF"/>
    <w:rsid w:val="00D702E2"/>
    <w:rsid w:val="00D70392"/>
    <w:rsid w:val="00D70CED"/>
    <w:rsid w:val="00D70F70"/>
    <w:rsid w:val="00D70FE1"/>
    <w:rsid w:val="00D71B31"/>
    <w:rsid w:val="00D71BEE"/>
    <w:rsid w:val="00D71E4B"/>
    <w:rsid w:val="00D72223"/>
    <w:rsid w:val="00D72ECB"/>
    <w:rsid w:val="00D73072"/>
    <w:rsid w:val="00D734E0"/>
    <w:rsid w:val="00D73B41"/>
    <w:rsid w:val="00D73C00"/>
    <w:rsid w:val="00D74190"/>
    <w:rsid w:val="00D75506"/>
    <w:rsid w:val="00D75BB0"/>
    <w:rsid w:val="00D75D81"/>
    <w:rsid w:val="00D76203"/>
    <w:rsid w:val="00D77D71"/>
    <w:rsid w:val="00D80014"/>
    <w:rsid w:val="00D8027B"/>
    <w:rsid w:val="00D805EA"/>
    <w:rsid w:val="00D80AAB"/>
    <w:rsid w:val="00D820F8"/>
    <w:rsid w:val="00D8281F"/>
    <w:rsid w:val="00D8283C"/>
    <w:rsid w:val="00D8373B"/>
    <w:rsid w:val="00D83B42"/>
    <w:rsid w:val="00D84094"/>
    <w:rsid w:val="00D84224"/>
    <w:rsid w:val="00D856E6"/>
    <w:rsid w:val="00D85FB8"/>
    <w:rsid w:val="00D860AA"/>
    <w:rsid w:val="00D86684"/>
    <w:rsid w:val="00D869E6"/>
    <w:rsid w:val="00D86AAB"/>
    <w:rsid w:val="00D86B79"/>
    <w:rsid w:val="00D86F0B"/>
    <w:rsid w:val="00D875E7"/>
    <w:rsid w:val="00D87682"/>
    <w:rsid w:val="00D904DD"/>
    <w:rsid w:val="00D9064C"/>
    <w:rsid w:val="00D907FE"/>
    <w:rsid w:val="00D909B0"/>
    <w:rsid w:val="00D90E15"/>
    <w:rsid w:val="00D918EC"/>
    <w:rsid w:val="00D91CB0"/>
    <w:rsid w:val="00D93A81"/>
    <w:rsid w:val="00D93C57"/>
    <w:rsid w:val="00D93CB6"/>
    <w:rsid w:val="00D93D01"/>
    <w:rsid w:val="00D95BF4"/>
    <w:rsid w:val="00D95DD3"/>
    <w:rsid w:val="00D95F2D"/>
    <w:rsid w:val="00D96509"/>
    <w:rsid w:val="00D9734F"/>
    <w:rsid w:val="00D976A6"/>
    <w:rsid w:val="00DA0D58"/>
    <w:rsid w:val="00DA1901"/>
    <w:rsid w:val="00DA2F9A"/>
    <w:rsid w:val="00DA3937"/>
    <w:rsid w:val="00DA3B79"/>
    <w:rsid w:val="00DA4356"/>
    <w:rsid w:val="00DA48D1"/>
    <w:rsid w:val="00DA4D79"/>
    <w:rsid w:val="00DA50A2"/>
    <w:rsid w:val="00DA5316"/>
    <w:rsid w:val="00DA5FB7"/>
    <w:rsid w:val="00DA76AD"/>
    <w:rsid w:val="00DB004D"/>
    <w:rsid w:val="00DB08B6"/>
    <w:rsid w:val="00DB26ED"/>
    <w:rsid w:val="00DB2BA9"/>
    <w:rsid w:val="00DB37BC"/>
    <w:rsid w:val="00DB42CD"/>
    <w:rsid w:val="00DB4DF4"/>
    <w:rsid w:val="00DB5141"/>
    <w:rsid w:val="00DB54B1"/>
    <w:rsid w:val="00DB576A"/>
    <w:rsid w:val="00DB596E"/>
    <w:rsid w:val="00DB59FC"/>
    <w:rsid w:val="00DB5B56"/>
    <w:rsid w:val="00DB6AD5"/>
    <w:rsid w:val="00DB76E5"/>
    <w:rsid w:val="00DC019D"/>
    <w:rsid w:val="00DC0327"/>
    <w:rsid w:val="00DC03CD"/>
    <w:rsid w:val="00DC0472"/>
    <w:rsid w:val="00DC1DB4"/>
    <w:rsid w:val="00DC1DF1"/>
    <w:rsid w:val="00DC1FCF"/>
    <w:rsid w:val="00DC2EC1"/>
    <w:rsid w:val="00DC3235"/>
    <w:rsid w:val="00DC3BD9"/>
    <w:rsid w:val="00DC3C08"/>
    <w:rsid w:val="00DC3C8A"/>
    <w:rsid w:val="00DC51D6"/>
    <w:rsid w:val="00DC5350"/>
    <w:rsid w:val="00DC5AD4"/>
    <w:rsid w:val="00DC5F25"/>
    <w:rsid w:val="00DC5F89"/>
    <w:rsid w:val="00DC60BC"/>
    <w:rsid w:val="00DC6292"/>
    <w:rsid w:val="00DC646F"/>
    <w:rsid w:val="00DC6794"/>
    <w:rsid w:val="00DC68C0"/>
    <w:rsid w:val="00DC706F"/>
    <w:rsid w:val="00DC7F25"/>
    <w:rsid w:val="00DD03B8"/>
    <w:rsid w:val="00DD05DF"/>
    <w:rsid w:val="00DD1A39"/>
    <w:rsid w:val="00DD1A8A"/>
    <w:rsid w:val="00DD1B86"/>
    <w:rsid w:val="00DD2B83"/>
    <w:rsid w:val="00DD2F92"/>
    <w:rsid w:val="00DD3159"/>
    <w:rsid w:val="00DD3333"/>
    <w:rsid w:val="00DD3B74"/>
    <w:rsid w:val="00DD3C76"/>
    <w:rsid w:val="00DD3FB4"/>
    <w:rsid w:val="00DD430E"/>
    <w:rsid w:val="00DD4BD3"/>
    <w:rsid w:val="00DD5370"/>
    <w:rsid w:val="00DD5B7E"/>
    <w:rsid w:val="00DD5CB9"/>
    <w:rsid w:val="00DD5EAB"/>
    <w:rsid w:val="00DD6794"/>
    <w:rsid w:val="00DD6B54"/>
    <w:rsid w:val="00DD6E4B"/>
    <w:rsid w:val="00DD7475"/>
    <w:rsid w:val="00DE049C"/>
    <w:rsid w:val="00DE0C2E"/>
    <w:rsid w:val="00DE0E41"/>
    <w:rsid w:val="00DE147F"/>
    <w:rsid w:val="00DE200E"/>
    <w:rsid w:val="00DE278C"/>
    <w:rsid w:val="00DE2F1A"/>
    <w:rsid w:val="00DE31B9"/>
    <w:rsid w:val="00DE3A3F"/>
    <w:rsid w:val="00DE4481"/>
    <w:rsid w:val="00DE477F"/>
    <w:rsid w:val="00DE495E"/>
    <w:rsid w:val="00DE4BB5"/>
    <w:rsid w:val="00DE4E78"/>
    <w:rsid w:val="00DE5164"/>
    <w:rsid w:val="00DE58C2"/>
    <w:rsid w:val="00DE5919"/>
    <w:rsid w:val="00DE5B96"/>
    <w:rsid w:val="00DE5DC9"/>
    <w:rsid w:val="00DE6024"/>
    <w:rsid w:val="00DE6112"/>
    <w:rsid w:val="00DE65AC"/>
    <w:rsid w:val="00DE7155"/>
    <w:rsid w:val="00DE73F8"/>
    <w:rsid w:val="00DE7815"/>
    <w:rsid w:val="00DF015F"/>
    <w:rsid w:val="00DF02D6"/>
    <w:rsid w:val="00DF0E10"/>
    <w:rsid w:val="00DF127C"/>
    <w:rsid w:val="00DF164F"/>
    <w:rsid w:val="00DF1BFA"/>
    <w:rsid w:val="00DF1D7F"/>
    <w:rsid w:val="00DF1D86"/>
    <w:rsid w:val="00DF205B"/>
    <w:rsid w:val="00DF3004"/>
    <w:rsid w:val="00DF3256"/>
    <w:rsid w:val="00DF37B5"/>
    <w:rsid w:val="00DF3DAA"/>
    <w:rsid w:val="00DF4514"/>
    <w:rsid w:val="00DF498A"/>
    <w:rsid w:val="00DF572B"/>
    <w:rsid w:val="00DF5973"/>
    <w:rsid w:val="00DF5A91"/>
    <w:rsid w:val="00DF63DC"/>
    <w:rsid w:val="00DF6A77"/>
    <w:rsid w:val="00DF6D40"/>
    <w:rsid w:val="00DF70CF"/>
    <w:rsid w:val="00DF7E83"/>
    <w:rsid w:val="00E01823"/>
    <w:rsid w:val="00E0204E"/>
    <w:rsid w:val="00E02F8D"/>
    <w:rsid w:val="00E0338D"/>
    <w:rsid w:val="00E043D1"/>
    <w:rsid w:val="00E046AF"/>
    <w:rsid w:val="00E04769"/>
    <w:rsid w:val="00E04A1A"/>
    <w:rsid w:val="00E04A63"/>
    <w:rsid w:val="00E05742"/>
    <w:rsid w:val="00E05A6C"/>
    <w:rsid w:val="00E05B7F"/>
    <w:rsid w:val="00E0661A"/>
    <w:rsid w:val="00E066C8"/>
    <w:rsid w:val="00E06901"/>
    <w:rsid w:val="00E10610"/>
    <w:rsid w:val="00E107A9"/>
    <w:rsid w:val="00E1096B"/>
    <w:rsid w:val="00E109E5"/>
    <w:rsid w:val="00E10B90"/>
    <w:rsid w:val="00E10F2E"/>
    <w:rsid w:val="00E1106A"/>
    <w:rsid w:val="00E112D5"/>
    <w:rsid w:val="00E11373"/>
    <w:rsid w:val="00E1189B"/>
    <w:rsid w:val="00E11B5A"/>
    <w:rsid w:val="00E11D9D"/>
    <w:rsid w:val="00E12279"/>
    <w:rsid w:val="00E129BF"/>
    <w:rsid w:val="00E12EAD"/>
    <w:rsid w:val="00E135C7"/>
    <w:rsid w:val="00E13791"/>
    <w:rsid w:val="00E137AC"/>
    <w:rsid w:val="00E141F3"/>
    <w:rsid w:val="00E149D2"/>
    <w:rsid w:val="00E151E3"/>
    <w:rsid w:val="00E152D8"/>
    <w:rsid w:val="00E15324"/>
    <w:rsid w:val="00E15DE1"/>
    <w:rsid w:val="00E16761"/>
    <w:rsid w:val="00E16AFC"/>
    <w:rsid w:val="00E170E5"/>
    <w:rsid w:val="00E1758C"/>
    <w:rsid w:val="00E20AA2"/>
    <w:rsid w:val="00E20AC1"/>
    <w:rsid w:val="00E21286"/>
    <w:rsid w:val="00E215D6"/>
    <w:rsid w:val="00E21ECA"/>
    <w:rsid w:val="00E22993"/>
    <w:rsid w:val="00E22DCF"/>
    <w:rsid w:val="00E23B49"/>
    <w:rsid w:val="00E244FB"/>
    <w:rsid w:val="00E25316"/>
    <w:rsid w:val="00E25571"/>
    <w:rsid w:val="00E25790"/>
    <w:rsid w:val="00E26BFB"/>
    <w:rsid w:val="00E26F92"/>
    <w:rsid w:val="00E27158"/>
    <w:rsid w:val="00E2785C"/>
    <w:rsid w:val="00E301B4"/>
    <w:rsid w:val="00E30DFA"/>
    <w:rsid w:val="00E31252"/>
    <w:rsid w:val="00E31265"/>
    <w:rsid w:val="00E314C8"/>
    <w:rsid w:val="00E316AB"/>
    <w:rsid w:val="00E31C1E"/>
    <w:rsid w:val="00E31FB6"/>
    <w:rsid w:val="00E32566"/>
    <w:rsid w:val="00E32CC5"/>
    <w:rsid w:val="00E3317B"/>
    <w:rsid w:val="00E33718"/>
    <w:rsid w:val="00E33F57"/>
    <w:rsid w:val="00E344F3"/>
    <w:rsid w:val="00E347B4"/>
    <w:rsid w:val="00E358E1"/>
    <w:rsid w:val="00E36064"/>
    <w:rsid w:val="00E369EC"/>
    <w:rsid w:val="00E36BC6"/>
    <w:rsid w:val="00E36F3A"/>
    <w:rsid w:val="00E37DD4"/>
    <w:rsid w:val="00E4006E"/>
    <w:rsid w:val="00E401ED"/>
    <w:rsid w:val="00E40859"/>
    <w:rsid w:val="00E41566"/>
    <w:rsid w:val="00E41A35"/>
    <w:rsid w:val="00E41A8D"/>
    <w:rsid w:val="00E42477"/>
    <w:rsid w:val="00E4272A"/>
    <w:rsid w:val="00E42D01"/>
    <w:rsid w:val="00E43241"/>
    <w:rsid w:val="00E4369B"/>
    <w:rsid w:val="00E43D09"/>
    <w:rsid w:val="00E43F37"/>
    <w:rsid w:val="00E44223"/>
    <w:rsid w:val="00E447AF"/>
    <w:rsid w:val="00E452A3"/>
    <w:rsid w:val="00E45F49"/>
    <w:rsid w:val="00E4675C"/>
    <w:rsid w:val="00E467B1"/>
    <w:rsid w:val="00E46979"/>
    <w:rsid w:val="00E4786A"/>
    <w:rsid w:val="00E47D21"/>
    <w:rsid w:val="00E47EDA"/>
    <w:rsid w:val="00E50105"/>
    <w:rsid w:val="00E50DD3"/>
    <w:rsid w:val="00E51099"/>
    <w:rsid w:val="00E512F0"/>
    <w:rsid w:val="00E515E7"/>
    <w:rsid w:val="00E51E67"/>
    <w:rsid w:val="00E51F54"/>
    <w:rsid w:val="00E5273D"/>
    <w:rsid w:val="00E5306B"/>
    <w:rsid w:val="00E5404A"/>
    <w:rsid w:val="00E56B91"/>
    <w:rsid w:val="00E56BB6"/>
    <w:rsid w:val="00E57457"/>
    <w:rsid w:val="00E578B6"/>
    <w:rsid w:val="00E5792F"/>
    <w:rsid w:val="00E60A01"/>
    <w:rsid w:val="00E60A5C"/>
    <w:rsid w:val="00E60BE2"/>
    <w:rsid w:val="00E61DA6"/>
    <w:rsid w:val="00E62B1F"/>
    <w:rsid w:val="00E6339B"/>
    <w:rsid w:val="00E64105"/>
    <w:rsid w:val="00E65943"/>
    <w:rsid w:val="00E659A3"/>
    <w:rsid w:val="00E65C23"/>
    <w:rsid w:val="00E66EF7"/>
    <w:rsid w:val="00E67730"/>
    <w:rsid w:val="00E7042F"/>
    <w:rsid w:val="00E724AA"/>
    <w:rsid w:val="00E7276E"/>
    <w:rsid w:val="00E72C9D"/>
    <w:rsid w:val="00E745DD"/>
    <w:rsid w:val="00E74E9F"/>
    <w:rsid w:val="00E753BC"/>
    <w:rsid w:val="00E75ABB"/>
    <w:rsid w:val="00E7610A"/>
    <w:rsid w:val="00E7719C"/>
    <w:rsid w:val="00E7791F"/>
    <w:rsid w:val="00E77FF2"/>
    <w:rsid w:val="00E818C9"/>
    <w:rsid w:val="00E81E3D"/>
    <w:rsid w:val="00E82717"/>
    <w:rsid w:val="00E8642A"/>
    <w:rsid w:val="00E86832"/>
    <w:rsid w:val="00E8692E"/>
    <w:rsid w:val="00E903A8"/>
    <w:rsid w:val="00E90EF5"/>
    <w:rsid w:val="00E911D4"/>
    <w:rsid w:val="00E91468"/>
    <w:rsid w:val="00E91F6F"/>
    <w:rsid w:val="00E92BFA"/>
    <w:rsid w:val="00E9305D"/>
    <w:rsid w:val="00E9348B"/>
    <w:rsid w:val="00E93C41"/>
    <w:rsid w:val="00E9419B"/>
    <w:rsid w:val="00E94349"/>
    <w:rsid w:val="00E9437E"/>
    <w:rsid w:val="00E94679"/>
    <w:rsid w:val="00E95979"/>
    <w:rsid w:val="00E95A52"/>
    <w:rsid w:val="00E9652D"/>
    <w:rsid w:val="00E967E0"/>
    <w:rsid w:val="00E96DEA"/>
    <w:rsid w:val="00E97D1B"/>
    <w:rsid w:val="00EA018A"/>
    <w:rsid w:val="00EA05CF"/>
    <w:rsid w:val="00EA105B"/>
    <w:rsid w:val="00EA11DD"/>
    <w:rsid w:val="00EA1459"/>
    <w:rsid w:val="00EA3362"/>
    <w:rsid w:val="00EA3446"/>
    <w:rsid w:val="00EA4423"/>
    <w:rsid w:val="00EA4C5B"/>
    <w:rsid w:val="00EA5708"/>
    <w:rsid w:val="00EA5C3D"/>
    <w:rsid w:val="00EA5E22"/>
    <w:rsid w:val="00EA5E50"/>
    <w:rsid w:val="00EA6BAD"/>
    <w:rsid w:val="00EA7D5F"/>
    <w:rsid w:val="00EA7D78"/>
    <w:rsid w:val="00EB0F21"/>
    <w:rsid w:val="00EB0F57"/>
    <w:rsid w:val="00EB13F5"/>
    <w:rsid w:val="00EB1B88"/>
    <w:rsid w:val="00EB1F1F"/>
    <w:rsid w:val="00EB3459"/>
    <w:rsid w:val="00EB3480"/>
    <w:rsid w:val="00EB3779"/>
    <w:rsid w:val="00EB38B0"/>
    <w:rsid w:val="00EB3928"/>
    <w:rsid w:val="00EB3BB9"/>
    <w:rsid w:val="00EB4C93"/>
    <w:rsid w:val="00EB4F4A"/>
    <w:rsid w:val="00EB5149"/>
    <w:rsid w:val="00EB5DCA"/>
    <w:rsid w:val="00EB5E18"/>
    <w:rsid w:val="00EB6944"/>
    <w:rsid w:val="00EB738C"/>
    <w:rsid w:val="00EC24B3"/>
    <w:rsid w:val="00EC26B5"/>
    <w:rsid w:val="00EC2EEE"/>
    <w:rsid w:val="00EC30C7"/>
    <w:rsid w:val="00EC33AB"/>
    <w:rsid w:val="00EC34D0"/>
    <w:rsid w:val="00EC383F"/>
    <w:rsid w:val="00EC3F39"/>
    <w:rsid w:val="00EC4110"/>
    <w:rsid w:val="00EC4B7E"/>
    <w:rsid w:val="00EC5003"/>
    <w:rsid w:val="00EC6514"/>
    <w:rsid w:val="00EC6775"/>
    <w:rsid w:val="00EC6A40"/>
    <w:rsid w:val="00EC6EBC"/>
    <w:rsid w:val="00EC7239"/>
    <w:rsid w:val="00EC7E65"/>
    <w:rsid w:val="00ED03A7"/>
    <w:rsid w:val="00ED0488"/>
    <w:rsid w:val="00ED095F"/>
    <w:rsid w:val="00ED19F8"/>
    <w:rsid w:val="00ED25BE"/>
    <w:rsid w:val="00ED2BA8"/>
    <w:rsid w:val="00ED2C06"/>
    <w:rsid w:val="00ED2C98"/>
    <w:rsid w:val="00ED2FAF"/>
    <w:rsid w:val="00ED3358"/>
    <w:rsid w:val="00ED3955"/>
    <w:rsid w:val="00ED3B3E"/>
    <w:rsid w:val="00ED3C8A"/>
    <w:rsid w:val="00ED4D3E"/>
    <w:rsid w:val="00ED5688"/>
    <w:rsid w:val="00ED57D9"/>
    <w:rsid w:val="00ED59E2"/>
    <w:rsid w:val="00ED5C80"/>
    <w:rsid w:val="00ED5E51"/>
    <w:rsid w:val="00ED644E"/>
    <w:rsid w:val="00ED6807"/>
    <w:rsid w:val="00ED79F4"/>
    <w:rsid w:val="00EE0432"/>
    <w:rsid w:val="00EE0D6C"/>
    <w:rsid w:val="00EE182C"/>
    <w:rsid w:val="00EE2D18"/>
    <w:rsid w:val="00EE3252"/>
    <w:rsid w:val="00EE4024"/>
    <w:rsid w:val="00EE43CB"/>
    <w:rsid w:val="00EE49CD"/>
    <w:rsid w:val="00EE5E9A"/>
    <w:rsid w:val="00EE7EBC"/>
    <w:rsid w:val="00EF000C"/>
    <w:rsid w:val="00EF0860"/>
    <w:rsid w:val="00EF09F3"/>
    <w:rsid w:val="00EF16BE"/>
    <w:rsid w:val="00EF1CD9"/>
    <w:rsid w:val="00EF30F8"/>
    <w:rsid w:val="00EF3EB6"/>
    <w:rsid w:val="00EF477E"/>
    <w:rsid w:val="00EF484A"/>
    <w:rsid w:val="00EF4C23"/>
    <w:rsid w:val="00EF5545"/>
    <w:rsid w:val="00EF555A"/>
    <w:rsid w:val="00EF5762"/>
    <w:rsid w:val="00EF61F9"/>
    <w:rsid w:val="00EF6DAA"/>
    <w:rsid w:val="00EF7771"/>
    <w:rsid w:val="00EF78E3"/>
    <w:rsid w:val="00EF7DDA"/>
    <w:rsid w:val="00F00026"/>
    <w:rsid w:val="00F00860"/>
    <w:rsid w:val="00F01C3E"/>
    <w:rsid w:val="00F01F16"/>
    <w:rsid w:val="00F034DA"/>
    <w:rsid w:val="00F04C94"/>
    <w:rsid w:val="00F05C98"/>
    <w:rsid w:val="00F06992"/>
    <w:rsid w:val="00F069B5"/>
    <w:rsid w:val="00F06E53"/>
    <w:rsid w:val="00F102F8"/>
    <w:rsid w:val="00F10333"/>
    <w:rsid w:val="00F105AA"/>
    <w:rsid w:val="00F10822"/>
    <w:rsid w:val="00F10F20"/>
    <w:rsid w:val="00F11183"/>
    <w:rsid w:val="00F11C83"/>
    <w:rsid w:val="00F12CDA"/>
    <w:rsid w:val="00F12DFB"/>
    <w:rsid w:val="00F12E42"/>
    <w:rsid w:val="00F13FE8"/>
    <w:rsid w:val="00F1403E"/>
    <w:rsid w:val="00F14CEA"/>
    <w:rsid w:val="00F15090"/>
    <w:rsid w:val="00F15C38"/>
    <w:rsid w:val="00F170E0"/>
    <w:rsid w:val="00F17D1A"/>
    <w:rsid w:val="00F208B7"/>
    <w:rsid w:val="00F20AAE"/>
    <w:rsid w:val="00F21147"/>
    <w:rsid w:val="00F2297D"/>
    <w:rsid w:val="00F23FD5"/>
    <w:rsid w:val="00F24765"/>
    <w:rsid w:val="00F24A3D"/>
    <w:rsid w:val="00F24B76"/>
    <w:rsid w:val="00F24D1B"/>
    <w:rsid w:val="00F250D0"/>
    <w:rsid w:val="00F25AD1"/>
    <w:rsid w:val="00F262DD"/>
    <w:rsid w:val="00F26382"/>
    <w:rsid w:val="00F26CA7"/>
    <w:rsid w:val="00F26D22"/>
    <w:rsid w:val="00F26FDD"/>
    <w:rsid w:val="00F272FC"/>
    <w:rsid w:val="00F27531"/>
    <w:rsid w:val="00F2757D"/>
    <w:rsid w:val="00F275E3"/>
    <w:rsid w:val="00F31CF8"/>
    <w:rsid w:val="00F3264F"/>
    <w:rsid w:val="00F32C2C"/>
    <w:rsid w:val="00F32F24"/>
    <w:rsid w:val="00F3304B"/>
    <w:rsid w:val="00F336E8"/>
    <w:rsid w:val="00F33B07"/>
    <w:rsid w:val="00F33C5A"/>
    <w:rsid w:val="00F354AE"/>
    <w:rsid w:val="00F35CC1"/>
    <w:rsid w:val="00F36396"/>
    <w:rsid w:val="00F36AAE"/>
    <w:rsid w:val="00F36C92"/>
    <w:rsid w:val="00F37105"/>
    <w:rsid w:val="00F377E6"/>
    <w:rsid w:val="00F37D25"/>
    <w:rsid w:val="00F412BB"/>
    <w:rsid w:val="00F4153A"/>
    <w:rsid w:val="00F41A6D"/>
    <w:rsid w:val="00F4336C"/>
    <w:rsid w:val="00F4342F"/>
    <w:rsid w:val="00F436A7"/>
    <w:rsid w:val="00F4388E"/>
    <w:rsid w:val="00F43A5B"/>
    <w:rsid w:val="00F43BDF"/>
    <w:rsid w:val="00F4406D"/>
    <w:rsid w:val="00F4494D"/>
    <w:rsid w:val="00F44B4F"/>
    <w:rsid w:val="00F45D2D"/>
    <w:rsid w:val="00F46411"/>
    <w:rsid w:val="00F4660E"/>
    <w:rsid w:val="00F46D1A"/>
    <w:rsid w:val="00F46E8C"/>
    <w:rsid w:val="00F473CD"/>
    <w:rsid w:val="00F478CC"/>
    <w:rsid w:val="00F47E62"/>
    <w:rsid w:val="00F47FB5"/>
    <w:rsid w:val="00F5016E"/>
    <w:rsid w:val="00F501CD"/>
    <w:rsid w:val="00F50533"/>
    <w:rsid w:val="00F50646"/>
    <w:rsid w:val="00F5184E"/>
    <w:rsid w:val="00F519D5"/>
    <w:rsid w:val="00F51DEE"/>
    <w:rsid w:val="00F5270F"/>
    <w:rsid w:val="00F5272F"/>
    <w:rsid w:val="00F53755"/>
    <w:rsid w:val="00F53BD3"/>
    <w:rsid w:val="00F53D48"/>
    <w:rsid w:val="00F53FB9"/>
    <w:rsid w:val="00F54DDC"/>
    <w:rsid w:val="00F54FBD"/>
    <w:rsid w:val="00F5553C"/>
    <w:rsid w:val="00F5612A"/>
    <w:rsid w:val="00F5675D"/>
    <w:rsid w:val="00F56895"/>
    <w:rsid w:val="00F5690A"/>
    <w:rsid w:val="00F56E06"/>
    <w:rsid w:val="00F56F43"/>
    <w:rsid w:val="00F57D87"/>
    <w:rsid w:val="00F57F38"/>
    <w:rsid w:val="00F604C4"/>
    <w:rsid w:val="00F61015"/>
    <w:rsid w:val="00F6116D"/>
    <w:rsid w:val="00F617C8"/>
    <w:rsid w:val="00F65450"/>
    <w:rsid w:val="00F65BC3"/>
    <w:rsid w:val="00F65CE6"/>
    <w:rsid w:val="00F6619A"/>
    <w:rsid w:val="00F663A7"/>
    <w:rsid w:val="00F671B8"/>
    <w:rsid w:val="00F6739D"/>
    <w:rsid w:val="00F675B2"/>
    <w:rsid w:val="00F6790F"/>
    <w:rsid w:val="00F7024A"/>
    <w:rsid w:val="00F703D4"/>
    <w:rsid w:val="00F70DBA"/>
    <w:rsid w:val="00F7143D"/>
    <w:rsid w:val="00F717D1"/>
    <w:rsid w:val="00F7196E"/>
    <w:rsid w:val="00F72177"/>
    <w:rsid w:val="00F731BB"/>
    <w:rsid w:val="00F73573"/>
    <w:rsid w:val="00F7374C"/>
    <w:rsid w:val="00F737CC"/>
    <w:rsid w:val="00F73A39"/>
    <w:rsid w:val="00F73DCC"/>
    <w:rsid w:val="00F74A36"/>
    <w:rsid w:val="00F74F8D"/>
    <w:rsid w:val="00F753BB"/>
    <w:rsid w:val="00F7586D"/>
    <w:rsid w:val="00F75FFF"/>
    <w:rsid w:val="00F76CC4"/>
    <w:rsid w:val="00F77D87"/>
    <w:rsid w:val="00F77E3C"/>
    <w:rsid w:val="00F8021C"/>
    <w:rsid w:val="00F8072B"/>
    <w:rsid w:val="00F80846"/>
    <w:rsid w:val="00F80EFE"/>
    <w:rsid w:val="00F81176"/>
    <w:rsid w:val="00F8163E"/>
    <w:rsid w:val="00F8219A"/>
    <w:rsid w:val="00F8230D"/>
    <w:rsid w:val="00F82430"/>
    <w:rsid w:val="00F8350C"/>
    <w:rsid w:val="00F837B4"/>
    <w:rsid w:val="00F837FE"/>
    <w:rsid w:val="00F838B7"/>
    <w:rsid w:val="00F83DF2"/>
    <w:rsid w:val="00F84567"/>
    <w:rsid w:val="00F85EF1"/>
    <w:rsid w:val="00F8608B"/>
    <w:rsid w:val="00F863FF"/>
    <w:rsid w:val="00F8766C"/>
    <w:rsid w:val="00F9002F"/>
    <w:rsid w:val="00F90138"/>
    <w:rsid w:val="00F90745"/>
    <w:rsid w:val="00F90B1A"/>
    <w:rsid w:val="00F910CE"/>
    <w:rsid w:val="00F9114C"/>
    <w:rsid w:val="00F91604"/>
    <w:rsid w:val="00F92472"/>
    <w:rsid w:val="00F924B5"/>
    <w:rsid w:val="00F92908"/>
    <w:rsid w:val="00F92AAC"/>
    <w:rsid w:val="00F93161"/>
    <w:rsid w:val="00F93416"/>
    <w:rsid w:val="00F93B50"/>
    <w:rsid w:val="00F93F55"/>
    <w:rsid w:val="00F94B67"/>
    <w:rsid w:val="00F94C37"/>
    <w:rsid w:val="00F951ED"/>
    <w:rsid w:val="00F952DF"/>
    <w:rsid w:val="00F97A95"/>
    <w:rsid w:val="00F97DE6"/>
    <w:rsid w:val="00FA024B"/>
    <w:rsid w:val="00FA17EE"/>
    <w:rsid w:val="00FA22DF"/>
    <w:rsid w:val="00FA298E"/>
    <w:rsid w:val="00FA307A"/>
    <w:rsid w:val="00FA40A6"/>
    <w:rsid w:val="00FA45E7"/>
    <w:rsid w:val="00FA4F44"/>
    <w:rsid w:val="00FA5039"/>
    <w:rsid w:val="00FA5941"/>
    <w:rsid w:val="00FA5E7B"/>
    <w:rsid w:val="00FA5FE2"/>
    <w:rsid w:val="00FA6254"/>
    <w:rsid w:val="00FA6AD5"/>
    <w:rsid w:val="00FA6D43"/>
    <w:rsid w:val="00FA6D6F"/>
    <w:rsid w:val="00FA77BF"/>
    <w:rsid w:val="00FA7F8C"/>
    <w:rsid w:val="00FB0DFC"/>
    <w:rsid w:val="00FB0F89"/>
    <w:rsid w:val="00FB10CB"/>
    <w:rsid w:val="00FB1B5A"/>
    <w:rsid w:val="00FB3A9E"/>
    <w:rsid w:val="00FB3DBC"/>
    <w:rsid w:val="00FB409F"/>
    <w:rsid w:val="00FB48D2"/>
    <w:rsid w:val="00FB4D7B"/>
    <w:rsid w:val="00FB4DFF"/>
    <w:rsid w:val="00FB522A"/>
    <w:rsid w:val="00FB5431"/>
    <w:rsid w:val="00FB65BE"/>
    <w:rsid w:val="00FB6FC8"/>
    <w:rsid w:val="00FB7FFE"/>
    <w:rsid w:val="00FC023C"/>
    <w:rsid w:val="00FC1188"/>
    <w:rsid w:val="00FC17B1"/>
    <w:rsid w:val="00FC1BEA"/>
    <w:rsid w:val="00FC1C93"/>
    <w:rsid w:val="00FC1D39"/>
    <w:rsid w:val="00FC22C4"/>
    <w:rsid w:val="00FC24B9"/>
    <w:rsid w:val="00FC2EBF"/>
    <w:rsid w:val="00FC3282"/>
    <w:rsid w:val="00FC3E90"/>
    <w:rsid w:val="00FC4B80"/>
    <w:rsid w:val="00FC53F5"/>
    <w:rsid w:val="00FC5CDB"/>
    <w:rsid w:val="00FC6575"/>
    <w:rsid w:val="00FC65E3"/>
    <w:rsid w:val="00FC6F17"/>
    <w:rsid w:val="00FD0093"/>
    <w:rsid w:val="00FD0D30"/>
    <w:rsid w:val="00FD1FF4"/>
    <w:rsid w:val="00FD23FA"/>
    <w:rsid w:val="00FD2CB9"/>
    <w:rsid w:val="00FD3080"/>
    <w:rsid w:val="00FD4422"/>
    <w:rsid w:val="00FD4FA9"/>
    <w:rsid w:val="00FD5258"/>
    <w:rsid w:val="00FD55B3"/>
    <w:rsid w:val="00FD59F1"/>
    <w:rsid w:val="00FD5F28"/>
    <w:rsid w:val="00FD694A"/>
    <w:rsid w:val="00FD7874"/>
    <w:rsid w:val="00FE02DC"/>
    <w:rsid w:val="00FE0326"/>
    <w:rsid w:val="00FE0381"/>
    <w:rsid w:val="00FE065D"/>
    <w:rsid w:val="00FE0D01"/>
    <w:rsid w:val="00FE1833"/>
    <w:rsid w:val="00FE1A3E"/>
    <w:rsid w:val="00FE1DF9"/>
    <w:rsid w:val="00FE49C0"/>
    <w:rsid w:val="00FE57E2"/>
    <w:rsid w:val="00FE5857"/>
    <w:rsid w:val="00FE5D90"/>
    <w:rsid w:val="00FE6523"/>
    <w:rsid w:val="00FE6A0D"/>
    <w:rsid w:val="00FE7433"/>
    <w:rsid w:val="00FE784D"/>
    <w:rsid w:val="00FE78DB"/>
    <w:rsid w:val="00FE7D17"/>
    <w:rsid w:val="00FF03E9"/>
    <w:rsid w:val="00FF06A0"/>
    <w:rsid w:val="00FF1453"/>
    <w:rsid w:val="00FF1D54"/>
    <w:rsid w:val="00FF23CE"/>
    <w:rsid w:val="00FF2494"/>
    <w:rsid w:val="00FF2D59"/>
    <w:rsid w:val="00FF2F1D"/>
    <w:rsid w:val="00FF3722"/>
    <w:rsid w:val="00FF39FA"/>
    <w:rsid w:val="00FF3B5E"/>
    <w:rsid w:val="00FF54B8"/>
    <w:rsid w:val="00FF58AE"/>
    <w:rsid w:val="00FF5CED"/>
    <w:rsid w:val="00FF601E"/>
    <w:rsid w:val="00FF6165"/>
    <w:rsid w:val="00FF6977"/>
    <w:rsid w:val="00FF748C"/>
    <w:rsid w:val="00FF74DA"/>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98C343"/>
  <w15:docId w15:val="{8D3CB904-E017-4D53-87D5-668F39638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1FAE"/>
    <w:rPr>
      <w:rFonts w:ascii="Verdana" w:hAnsi="Verdana"/>
    </w:rPr>
  </w:style>
  <w:style w:type="paragraph" w:styleId="Heading1">
    <w:name w:val="heading 1"/>
    <w:basedOn w:val="Normal"/>
    <w:next w:val="Normal"/>
    <w:link w:val="Heading1Char"/>
    <w:qFormat/>
    <w:rsid w:val="00055239"/>
    <w:pPr>
      <w:keepNext/>
      <w:numPr>
        <w:numId w:val="8"/>
      </w:numPr>
      <w:shd w:val="clear" w:color="auto" w:fill="C00000"/>
      <w:spacing w:before="240" w:after="40"/>
      <w:outlineLvl w:val="0"/>
    </w:pPr>
    <w:rPr>
      <w:b/>
      <w:sz w:val="28"/>
      <w:szCs w:val="28"/>
    </w:rPr>
  </w:style>
  <w:style w:type="paragraph" w:styleId="Heading2">
    <w:name w:val="heading 2"/>
    <w:basedOn w:val="Heading1"/>
    <w:next w:val="Normal"/>
    <w:link w:val="Heading2Char"/>
    <w:qFormat/>
    <w:rsid w:val="006F0AAC"/>
    <w:pPr>
      <w:numPr>
        <w:ilvl w:val="1"/>
      </w:numPr>
      <w:shd w:val="clear" w:color="auto" w:fill="auto"/>
      <w:outlineLvl w:val="1"/>
    </w:pPr>
  </w:style>
  <w:style w:type="paragraph" w:styleId="Heading3">
    <w:name w:val="heading 3"/>
    <w:basedOn w:val="Heading2"/>
    <w:next w:val="Normal"/>
    <w:link w:val="Heading3Char"/>
    <w:qFormat/>
    <w:rsid w:val="00516E2A"/>
    <w:pPr>
      <w:numPr>
        <w:ilvl w:val="2"/>
      </w:numPr>
      <w:tabs>
        <w:tab w:val="left" w:pos="1701"/>
      </w:tabs>
      <w:outlineLvl w:val="2"/>
    </w:pPr>
    <w:rPr>
      <w:sz w:val="24"/>
      <w:szCs w:val="24"/>
    </w:rPr>
  </w:style>
  <w:style w:type="paragraph" w:styleId="Heading4">
    <w:name w:val="heading 4"/>
    <w:basedOn w:val="Heading3"/>
    <w:next w:val="Normal"/>
    <w:link w:val="Heading4Char"/>
    <w:qFormat/>
    <w:rsid w:val="00D567A9"/>
    <w:pPr>
      <w:numPr>
        <w:ilvl w:val="3"/>
      </w:numPr>
      <w:outlineLvl w:val="3"/>
    </w:pPr>
    <w:rPr>
      <w:b w:val="0"/>
      <w:sz w:val="20"/>
      <w:szCs w:val="20"/>
    </w:rPr>
  </w:style>
  <w:style w:type="paragraph" w:styleId="Heading5">
    <w:name w:val="heading 5"/>
    <w:basedOn w:val="Heading4"/>
    <w:next w:val="Normal"/>
    <w:link w:val="Heading5Char"/>
    <w:qFormat/>
    <w:rsid w:val="00312214"/>
    <w:pPr>
      <w:numPr>
        <w:ilvl w:val="4"/>
      </w:numPr>
      <w:outlineLvl w:val="4"/>
    </w:pPr>
    <w:rPr>
      <w:i/>
    </w:rPr>
  </w:style>
  <w:style w:type="paragraph" w:styleId="Heading6">
    <w:name w:val="heading 6"/>
    <w:basedOn w:val="Normal"/>
    <w:next w:val="Normal"/>
    <w:link w:val="Heading6Char"/>
    <w:qFormat/>
    <w:rsid w:val="00277BE8"/>
    <w:pPr>
      <w:keepNext/>
      <w:keepLines/>
      <w:spacing w:before="240" w:line="220" w:lineRule="atLeast"/>
      <w:ind w:left="1418"/>
      <w:outlineLvl w:val="5"/>
    </w:pPr>
    <w:rPr>
      <w:i/>
      <w:spacing w:val="-4"/>
      <w:kern w:val="28"/>
      <w:u w:val="single"/>
    </w:rPr>
  </w:style>
  <w:style w:type="paragraph" w:styleId="Heading7">
    <w:name w:val="heading 7"/>
    <w:basedOn w:val="Normal"/>
    <w:next w:val="Normal"/>
    <w:link w:val="Heading7Char"/>
    <w:qFormat/>
    <w:rsid w:val="006302D3"/>
    <w:pPr>
      <w:keepNext/>
      <w:keepLines/>
      <w:spacing w:before="240" w:line="220" w:lineRule="atLeast"/>
      <w:outlineLvl w:val="6"/>
    </w:pPr>
    <w:rPr>
      <w:spacing w:val="-4"/>
      <w:kern w:val="28"/>
      <w:u w:val="single"/>
    </w:rPr>
  </w:style>
  <w:style w:type="paragraph" w:styleId="Heading8">
    <w:name w:val="heading 8"/>
    <w:basedOn w:val="Normal"/>
    <w:next w:val="Normal"/>
    <w:link w:val="Heading8Char"/>
    <w:qFormat/>
    <w:rsid w:val="00531B0A"/>
    <w:pPr>
      <w:keepNext/>
      <w:keepLines/>
      <w:spacing w:before="240" w:line="220" w:lineRule="atLeast"/>
      <w:ind w:left="1418"/>
      <w:outlineLvl w:val="7"/>
    </w:pPr>
    <w:rPr>
      <w:i/>
      <w:spacing w:val="-4"/>
      <w:kern w:val="28"/>
      <w:u w:val="single"/>
    </w:rPr>
  </w:style>
  <w:style w:type="paragraph" w:styleId="Heading9">
    <w:name w:val="heading 9"/>
    <w:basedOn w:val="Normal"/>
    <w:next w:val="Normal"/>
    <w:link w:val="Heading9Char"/>
    <w:qFormat/>
    <w:rsid w:val="006302D3"/>
    <w:pPr>
      <w:keepNext/>
      <w:keepLines/>
      <w:spacing w:before="240" w:line="220" w:lineRule="atLeast"/>
      <w:outlineLvl w:val="8"/>
    </w:pPr>
    <w:rPr>
      <w:spacing w:val="-4"/>
      <w:kern w:val="28"/>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nyInformation">
    <w:name w:val="Company Information"/>
    <w:basedOn w:val="Normal"/>
    <w:link w:val="CompanyInformationChar"/>
    <w:rsid w:val="002D2F24"/>
    <w:rPr>
      <w:color w:val="808080"/>
      <w:sz w:val="15"/>
    </w:rPr>
  </w:style>
  <w:style w:type="character" w:customStyle="1" w:styleId="CompanyInformationChar">
    <w:name w:val="Company Information Char"/>
    <w:basedOn w:val="DefaultParagraphFont"/>
    <w:link w:val="CompanyInformation"/>
    <w:rsid w:val="002D2F24"/>
    <w:rPr>
      <w:rFonts w:ascii="Verdana" w:hAnsi="Verdana"/>
      <w:color w:val="808080"/>
      <w:sz w:val="15"/>
      <w:lang w:val="en-US" w:eastAsia="en-US" w:bidi="ar-SA"/>
    </w:rPr>
  </w:style>
  <w:style w:type="paragraph" w:customStyle="1" w:styleId="InsideTitle">
    <w:name w:val="Inside Title"/>
    <w:basedOn w:val="Normal"/>
    <w:rsid w:val="00872B23"/>
    <w:pPr>
      <w:keepNext/>
      <w:spacing w:before="2400"/>
    </w:pPr>
    <w:rPr>
      <w:b/>
      <w:sz w:val="32"/>
    </w:rPr>
  </w:style>
  <w:style w:type="paragraph" w:styleId="Caption">
    <w:name w:val="caption"/>
    <w:basedOn w:val="Normal"/>
    <w:next w:val="Normal"/>
    <w:uiPriority w:val="35"/>
    <w:qFormat/>
    <w:rsid w:val="003F6759"/>
    <w:pPr>
      <w:keepNext/>
      <w:numPr>
        <w:numId w:val="1"/>
      </w:numPr>
      <w:spacing w:before="60" w:after="240" w:line="220" w:lineRule="atLeast"/>
    </w:pPr>
    <w:rPr>
      <w:rFonts w:ascii="Arial Narrow" w:hAnsi="Arial Narrow"/>
      <w:sz w:val="18"/>
    </w:rPr>
  </w:style>
  <w:style w:type="paragraph" w:customStyle="1" w:styleId="InsideSubtitle">
    <w:name w:val="Inside Subtitle"/>
    <w:basedOn w:val="Normal"/>
    <w:rsid w:val="0093137B"/>
    <w:pPr>
      <w:spacing w:after="200"/>
    </w:pPr>
    <w:rPr>
      <w:i/>
      <w:sz w:val="24"/>
    </w:rPr>
  </w:style>
  <w:style w:type="paragraph" w:customStyle="1" w:styleId="BulletedList">
    <w:name w:val="Bulleted List"/>
    <w:basedOn w:val="Normal"/>
    <w:link w:val="BulletedListChar"/>
    <w:rsid w:val="000C089E"/>
    <w:pPr>
      <w:numPr>
        <w:numId w:val="2"/>
      </w:numPr>
      <w:spacing w:after="80"/>
      <w:contextualSpacing/>
    </w:pPr>
  </w:style>
  <w:style w:type="character" w:customStyle="1" w:styleId="BulletedListChar">
    <w:name w:val="Bulleted List Char"/>
    <w:basedOn w:val="DefaultParagraphFont"/>
    <w:link w:val="BulletedList"/>
    <w:rsid w:val="00971A83"/>
    <w:rPr>
      <w:rFonts w:ascii="Verdana" w:hAnsi="Verdana"/>
    </w:rPr>
  </w:style>
  <w:style w:type="character" w:styleId="CommentReference">
    <w:name w:val="annotation reference"/>
    <w:semiHidden/>
    <w:rsid w:val="00666726"/>
    <w:rPr>
      <w:rFonts w:ascii="Arial" w:hAnsi="Arial"/>
      <w:sz w:val="16"/>
    </w:rPr>
  </w:style>
  <w:style w:type="paragraph" w:styleId="CommentText">
    <w:name w:val="annotation text"/>
    <w:basedOn w:val="Normal"/>
    <w:link w:val="CommentTextChar"/>
    <w:semiHidden/>
    <w:rsid w:val="003F6759"/>
  </w:style>
  <w:style w:type="paragraph" w:customStyle="1" w:styleId="NumberedList">
    <w:name w:val="Numbered List"/>
    <w:basedOn w:val="Normal"/>
    <w:link w:val="NumberedListChar"/>
    <w:rsid w:val="00753D39"/>
    <w:pPr>
      <w:numPr>
        <w:numId w:val="3"/>
      </w:numPr>
      <w:spacing w:after="80"/>
      <w:contextualSpacing/>
    </w:pPr>
  </w:style>
  <w:style w:type="character" w:customStyle="1" w:styleId="NumberedListChar">
    <w:name w:val="Numbered List Char"/>
    <w:basedOn w:val="DefaultParagraphFont"/>
    <w:link w:val="NumberedList"/>
    <w:rsid w:val="00971A83"/>
    <w:rPr>
      <w:rFonts w:ascii="Verdana" w:hAnsi="Verdana"/>
    </w:rPr>
  </w:style>
  <w:style w:type="character" w:customStyle="1" w:styleId="BodyTextChar">
    <w:name w:val="Body Text Char"/>
    <w:basedOn w:val="DefaultParagraphFont"/>
    <w:link w:val="BodyText"/>
    <w:rsid w:val="00CC5FB6"/>
    <w:rPr>
      <w:rFonts w:ascii="Tahoma" w:hAnsi="Tahoma"/>
      <w:spacing w:val="10"/>
      <w:sz w:val="17"/>
      <w:lang w:val="en-US" w:eastAsia="en-US" w:bidi="ar-SA"/>
    </w:rPr>
  </w:style>
  <w:style w:type="paragraph" w:styleId="BodyText">
    <w:name w:val="Body Text"/>
    <w:basedOn w:val="Normal"/>
    <w:link w:val="BodyTextChar"/>
    <w:rsid w:val="00E75ABB"/>
    <w:pPr>
      <w:spacing w:after="200" w:line="240" w:lineRule="exact"/>
    </w:pPr>
    <w:rPr>
      <w:rFonts w:ascii="Tahoma" w:hAnsi="Tahoma"/>
      <w:spacing w:val="10"/>
    </w:rPr>
  </w:style>
  <w:style w:type="character" w:styleId="EndnoteReference">
    <w:name w:val="endnote reference"/>
    <w:semiHidden/>
    <w:rsid w:val="00666726"/>
    <w:rPr>
      <w:vertAlign w:val="superscript"/>
    </w:rPr>
  </w:style>
  <w:style w:type="paragraph" w:styleId="EndnoteText">
    <w:name w:val="endnote text"/>
    <w:basedOn w:val="Normal"/>
    <w:semiHidden/>
    <w:rsid w:val="003F6759"/>
  </w:style>
  <w:style w:type="paragraph" w:customStyle="1" w:styleId="BlockQuotation">
    <w:name w:val="Block Quotation"/>
    <w:basedOn w:val="Normal"/>
    <w:link w:val="BlockQuotationChar"/>
    <w:rsid w:val="000C089E"/>
    <w:pPr>
      <w:spacing w:before="80" w:after="80"/>
      <w:ind w:left="720"/>
    </w:pPr>
    <w:rPr>
      <w:spacing w:val="-10"/>
    </w:rPr>
  </w:style>
  <w:style w:type="character" w:customStyle="1" w:styleId="BlockQuotationChar">
    <w:name w:val="Block Quotation Char"/>
    <w:basedOn w:val="DefaultParagraphFont"/>
    <w:link w:val="BlockQuotation"/>
    <w:rsid w:val="00971A83"/>
    <w:rPr>
      <w:rFonts w:ascii="Verdana" w:hAnsi="Verdana"/>
      <w:spacing w:val="-10"/>
      <w:sz w:val="17"/>
      <w:lang w:val="en-US" w:eastAsia="en-US" w:bidi="ar-SA"/>
    </w:rPr>
  </w:style>
  <w:style w:type="character" w:styleId="FootnoteReference">
    <w:name w:val="footnote reference"/>
    <w:semiHidden/>
    <w:rsid w:val="00666726"/>
    <w:rPr>
      <w:vertAlign w:val="superscript"/>
    </w:rPr>
  </w:style>
  <w:style w:type="paragraph" w:styleId="FootnoteText">
    <w:name w:val="footnote text"/>
    <w:basedOn w:val="Normal"/>
    <w:semiHidden/>
    <w:rsid w:val="003F6759"/>
  </w:style>
  <w:style w:type="paragraph" w:styleId="Header">
    <w:name w:val="header"/>
    <w:basedOn w:val="Normal"/>
    <w:link w:val="HeaderChar"/>
    <w:uiPriority w:val="99"/>
    <w:rsid w:val="00A745CA"/>
    <w:pPr>
      <w:tabs>
        <w:tab w:val="center" w:pos="4320"/>
        <w:tab w:val="right" w:pos="8640"/>
      </w:tabs>
    </w:pPr>
  </w:style>
  <w:style w:type="paragraph" w:styleId="Index1">
    <w:name w:val="index 1"/>
    <w:basedOn w:val="Normal"/>
    <w:autoRedefine/>
    <w:semiHidden/>
    <w:rsid w:val="003F6759"/>
  </w:style>
  <w:style w:type="paragraph" w:styleId="Index2">
    <w:name w:val="index 2"/>
    <w:basedOn w:val="Normal"/>
    <w:autoRedefine/>
    <w:semiHidden/>
    <w:rsid w:val="003F6759"/>
    <w:pPr>
      <w:ind w:left="720"/>
    </w:pPr>
  </w:style>
  <w:style w:type="paragraph" w:styleId="Index3">
    <w:name w:val="index 3"/>
    <w:basedOn w:val="Normal"/>
    <w:autoRedefine/>
    <w:semiHidden/>
    <w:rsid w:val="003F6759"/>
  </w:style>
  <w:style w:type="paragraph" w:styleId="Index4">
    <w:name w:val="index 4"/>
    <w:basedOn w:val="Normal"/>
    <w:autoRedefine/>
    <w:semiHidden/>
    <w:rsid w:val="003F6759"/>
    <w:pPr>
      <w:ind w:left="1440"/>
    </w:pPr>
  </w:style>
  <w:style w:type="paragraph" w:styleId="Index5">
    <w:name w:val="index 5"/>
    <w:basedOn w:val="Normal"/>
    <w:autoRedefine/>
    <w:semiHidden/>
    <w:rsid w:val="003F6759"/>
    <w:pPr>
      <w:ind w:left="1800"/>
    </w:pPr>
  </w:style>
  <w:style w:type="paragraph" w:styleId="IndexHeading">
    <w:name w:val="index heading"/>
    <w:basedOn w:val="Normal"/>
    <w:next w:val="Index1"/>
    <w:semiHidden/>
    <w:rsid w:val="003F6759"/>
    <w:pPr>
      <w:spacing w:line="480" w:lineRule="atLeast"/>
    </w:pPr>
    <w:rPr>
      <w:rFonts w:ascii="Arial Black" w:hAnsi="Arial Black"/>
      <w:sz w:val="24"/>
    </w:rPr>
  </w:style>
  <w:style w:type="paragraph" w:customStyle="1" w:styleId="TableCaption">
    <w:name w:val="Table Caption"/>
    <w:basedOn w:val="Normal"/>
    <w:rsid w:val="00AD5D62"/>
    <w:pPr>
      <w:spacing w:before="80" w:after="120"/>
      <w:ind w:left="360"/>
    </w:pPr>
    <w:rPr>
      <w:i/>
      <w:sz w:val="15"/>
    </w:rPr>
  </w:style>
  <w:style w:type="paragraph" w:customStyle="1" w:styleId="TableText">
    <w:name w:val="Table Text"/>
    <w:basedOn w:val="Normal"/>
    <w:rsid w:val="004B5562"/>
    <w:rPr>
      <w:sz w:val="15"/>
    </w:rPr>
  </w:style>
  <w:style w:type="paragraph" w:customStyle="1" w:styleId="TableTextBold">
    <w:name w:val="Table Text Bold"/>
    <w:basedOn w:val="TableText"/>
    <w:rsid w:val="003F66D9"/>
    <w:rPr>
      <w:b/>
    </w:rPr>
  </w:style>
  <w:style w:type="paragraph" w:customStyle="1" w:styleId="IndentedBodyText">
    <w:name w:val="Indented Body Text"/>
    <w:basedOn w:val="Normal"/>
    <w:link w:val="IndentedBodyTextChar"/>
    <w:rsid w:val="00CC5FB6"/>
    <w:pPr>
      <w:spacing w:after="80"/>
      <w:ind w:left="360"/>
    </w:pPr>
  </w:style>
  <w:style w:type="character" w:customStyle="1" w:styleId="IndentedBodyTextChar">
    <w:name w:val="Indented Body Text Char"/>
    <w:basedOn w:val="DefaultParagraphFont"/>
    <w:link w:val="IndentedBodyText"/>
    <w:rsid w:val="00CC5FB6"/>
    <w:rPr>
      <w:rFonts w:ascii="Verdana" w:hAnsi="Verdana"/>
      <w:sz w:val="17"/>
      <w:lang w:val="en-US" w:eastAsia="en-US" w:bidi="ar-SA"/>
    </w:rPr>
  </w:style>
  <w:style w:type="paragraph" w:customStyle="1" w:styleId="LineSpace">
    <w:name w:val="Line Space"/>
    <w:basedOn w:val="Normal"/>
    <w:rsid w:val="00CC5FB6"/>
    <w:rPr>
      <w:sz w:val="12"/>
    </w:rPr>
  </w:style>
  <w:style w:type="paragraph" w:styleId="BalloonText">
    <w:name w:val="Balloon Text"/>
    <w:basedOn w:val="Normal"/>
    <w:semiHidden/>
    <w:rsid w:val="00753D39"/>
    <w:rPr>
      <w:rFonts w:ascii="Tahoma" w:hAnsi="Tahoma" w:cs="Tahoma"/>
      <w:sz w:val="16"/>
      <w:szCs w:val="16"/>
    </w:rPr>
  </w:style>
  <w:style w:type="paragraph" w:customStyle="1" w:styleId="CompanyInformationBold">
    <w:name w:val="Company Information Bold"/>
    <w:basedOn w:val="CompanyInformation"/>
    <w:rsid w:val="0093137B"/>
    <w:rPr>
      <w:b/>
    </w:rPr>
  </w:style>
  <w:style w:type="paragraph" w:styleId="TableofAuthorities">
    <w:name w:val="table of authorities"/>
    <w:basedOn w:val="Normal"/>
    <w:semiHidden/>
    <w:rsid w:val="00666726"/>
    <w:pPr>
      <w:tabs>
        <w:tab w:val="right" w:leader="dot" w:pos="7560"/>
      </w:tabs>
      <w:ind w:left="1440" w:hanging="360"/>
    </w:pPr>
  </w:style>
  <w:style w:type="paragraph" w:styleId="TableofFigures">
    <w:name w:val="table of figures"/>
    <w:basedOn w:val="Normal"/>
    <w:uiPriority w:val="99"/>
    <w:rsid w:val="00720551"/>
    <w:pPr>
      <w:ind w:left="1440" w:hanging="360"/>
    </w:pPr>
  </w:style>
  <w:style w:type="paragraph" w:styleId="TOAHeading">
    <w:name w:val="toa heading"/>
    <w:basedOn w:val="Normal"/>
    <w:next w:val="TableofAuthorities"/>
    <w:semiHidden/>
    <w:rsid w:val="00666726"/>
    <w:pPr>
      <w:keepNext/>
      <w:spacing w:line="480" w:lineRule="atLeast"/>
    </w:pPr>
    <w:rPr>
      <w:rFonts w:ascii="Arial Black" w:hAnsi="Arial Black"/>
      <w:b/>
      <w:spacing w:val="-10"/>
      <w:kern w:val="28"/>
    </w:rPr>
  </w:style>
  <w:style w:type="paragraph" w:styleId="TOC1">
    <w:name w:val="toc 1"/>
    <w:basedOn w:val="Normal"/>
    <w:autoRedefine/>
    <w:uiPriority w:val="39"/>
    <w:rsid w:val="00AA5D9C"/>
    <w:pPr>
      <w:tabs>
        <w:tab w:val="left" w:pos="1100"/>
        <w:tab w:val="right" w:leader="dot" w:pos="8630"/>
      </w:tabs>
      <w:spacing w:before="120" w:after="120"/>
    </w:pPr>
    <w:rPr>
      <w:spacing w:val="-4"/>
    </w:rPr>
  </w:style>
  <w:style w:type="paragraph" w:styleId="TOC2">
    <w:name w:val="toc 2"/>
    <w:basedOn w:val="Normal"/>
    <w:autoRedefine/>
    <w:uiPriority w:val="39"/>
    <w:rsid w:val="00720551"/>
    <w:pPr>
      <w:ind w:left="360"/>
    </w:pPr>
  </w:style>
  <w:style w:type="paragraph" w:styleId="TOC3">
    <w:name w:val="toc 3"/>
    <w:basedOn w:val="Normal"/>
    <w:autoRedefine/>
    <w:uiPriority w:val="39"/>
    <w:rsid w:val="00720551"/>
    <w:pPr>
      <w:ind w:left="360"/>
    </w:pPr>
  </w:style>
  <w:style w:type="paragraph" w:styleId="TOC4">
    <w:name w:val="toc 4"/>
    <w:basedOn w:val="Normal"/>
    <w:autoRedefine/>
    <w:uiPriority w:val="39"/>
    <w:rsid w:val="00720551"/>
    <w:pPr>
      <w:ind w:left="360"/>
    </w:pPr>
  </w:style>
  <w:style w:type="paragraph" w:styleId="TOC5">
    <w:name w:val="toc 5"/>
    <w:basedOn w:val="Normal"/>
    <w:autoRedefine/>
    <w:uiPriority w:val="39"/>
    <w:rsid w:val="00720551"/>
    <w:pPr>
      <w:ind w:left="360"/>
    </w:pPr>
  </w:style>
  <w:style w:type="paragraph" w:customStyle="1" w:styleId="Chapter">
    <w:name w:val="Chapter"/>
    <w:basedOn w:val="Normal"/>
    <w:rsid w:val="002D2F24"/>
    <w:pPr>
      <w:spacing w:before="20"/>
    </w:pPr>
    <w:rPr>
      <w:caps/>
      <w:color w:val="808080"/>
      <w:sz w:val="15"/>
      <w:szCs w:val="17"/>
    </w:rPr>
  </w:style>
  <w:style w:type="paragraph" w:customStyle="1" w:styleId="ChapterBold">
    <w:name w:val="Chapter Bold"/>
    <w:basedOn w:val="Chapter"/>
    <w:rsid w:val="0093137B"/>
    <w:rPr>
      <w:b/>
    </w:rPr>
  </w:style>
  <w:style w:type="paragraph" w:customStyle="1" w:styleId="CompanyInformationItalic">
    <w:name w:val="Company Information Italic"/>
    <w:basedOn w:val="CompanyInformation"/>
    <w:link w:val="CompanyInformationItalicChar"/>
    <w:rsid w:val="002D2F24"/>
    <w:rPr>
      <w:i/>
    </w:rPr>
  </w:style>
  <w:style w:type="character" w:customStyle="1" w:styleId="CompanyInformationItalicChar">
    <w:name w:val="Company Information Italic Char"/>
    <w:basedOn w:val="CompanyInformationChar"/>
    <w:link w:val="CompanyInformationItalic"/>
    <w:rsid w:val="002D2F24"/>
    <w:rPr>
      <w:rFonts w:ascii="Verdana" w:hAnsi="Verdana"/>
      <w:i/>
      <w:color w:val="808080"/>
      <w:sz w:val="15"/>
      <w:lang w:val="en-US" w:eastAsia="en-US" w:bidi="ar-SA"/>
    </w:rPr>
  </w:style>
  <w:style w:type="paragraph" w:styleId="Footer">
    <w:name w:val="footer"/>
    <w:basedOn w:val="Normal"/>
    <w:link w:val="FooterChar"/>
    <w:uiPriority w:val="99"/>
    <w:rsid w:val="00872B23"/>
    <w:pPr>
      <w:tabs>
        <w:tab w:val="center" w:pos="4320"/>
        <w:tab w:val="right" w:pos="8640"/>
      </w:tabs>
    </w:pPr>
  </w:style>
  <w:style w:type="paragraph" w:styleId="Title">
    <w:name w:val="Title"/>
    <w:aliases w:val="Titlea"/>
    <w:basedOn w:val="Normal"/>
    <w:link w:val="TitleChar"/>
    <w:qFormat/>
    <w:rsid w:val="00CF2180"/>
    <w:pPr>
      <w:spacing w:before="2000"/>
    </w:pPr>
    <w:rPr>
      <w:b/>
      <w:caps/>
      <w:sz w:val="40"/>
      <w:szCs w:val="40"/>
    </w:rPr>
  </w:style>
  <w:style w:type="paragraph" w:styleId="Subtitle">
    <w:name w:val="Subtitle"/>
    <w:aliases w:val="Subtitlea"/>
    <w:basedOn w:val="Normal"/>
    <w:link w:val="SubtitleChar"/>
    <w:autoRedefine/>
    <w:qFormat/>
    <w:rsid w:val="00125C0F"/>
    <w:pPr>
      <w:tabs>
        <w:tab w:val="left" w:pos="1664"/>
        <w:tab w:val="center" w:pos="4320"/>
      </w:tabs>
      <w:jc w:val="center"/>
    </w:pPr>
    <w:rPr>
      <w:b/>
      <w:bCs/>
      <w:caps/>
      <w:sz w:val="36"/>
      <w:szCs w:val="36"/>
    </w:rPr>
  </w:style>
  <w:style w:type="paragraph" w:customStyle="1" w:styleId="BulletedListBold">
    <w:name w:val="Bulleted List Bold"/>
    <w:basedOn w:val="BulletedList"/>
    <w:link w:val="BulletedListBoldChar"/>
    <w:rsid w:val="00971A83"/>
    <w:rPr>
      <w:b/>
      <w:bCs/>
    </w:rPr>
  </w:style>
  <w:style w:type="character" w:customStyle="1" w:styleId="BulletedListBoldChar">
    <w:name w:val="Bulleted List Bold Char"/>
    <w:basedOn w:val="BulletedListChar"/>
    <w:link w:val="BulletedListBold"/>
    <w:rsid w:val="00971A83"/>
    <w:rPr>
      <w:rFonts w:ascii="Verdana" w:hAnsi="Verdana"/>
      <w:b/>
      <w:bCs/>
    </w:rPr>
  </w:style>
  <w:style w:type="paragraph" w:customStyle="1" w:styleId="NumberedListBold">
    <w:name w:val="Numbered List Bold"/>
    <w:basedOn w:val="NumberedList"/>
    <w:link w:val="NumberedListBoldChar"/>
    <w:rsid w:val="00971A83"/>
    <w:rPr>
      <w:b/>
      <w:bCs/>
    </w:rPr>
  </w:style>
  <w:style w:type="character" w:customStyle="1" w:styleId="NumberedListBoldChar">
    <w:name w:val="Numbered List Bold Char"/>
    <w:basedOn w:val="NumberedListChar"/>
    <w:link w:val="NumberedListBold"/>
    <w:rsid w:val="00971A83"/>
    <w:rPr>
      <w:rFonts w:ascii="Verdana" w:hAnsi="Verdana"/>
      <w:b/>
      <w:bCs/>
    </w:rPr>
  </w:style>
  <w:style w:type="character" w:customStyle="1" w:styleId="Lead-inEmphasis">
    <w:name w:val="Lead-in Emphasis"/>
    <w:rsid w:val="00E75ABB"/>
    <w:rPr>
      <w:rFonts w:ascii="Tahoma" w:hAnsi="Tahoma"/>
      <w:b/>
      <w:spacing w:val="4"/>
      <w:kern w:val="0"/>
    </w:rPr>
  </w:style>
  <w:style w:type="character" w:styleId="Strong">
    <w:name w:val="Strong"/>
    <w:basedOn w:val="DefaultParagraphFont"/>
    <w:rsid w:val="00B7507D"/>
    <w:rPr>
      <w:b/>
      <w:bCs/>
    </w:rPr>
  </w:style>
  <w:style w:type="character" w:customStyle="1" w:styleId="FooterChar">
    <w:name w:val="Footer Char"/>
    <w:basedOn w:val="DefaultParagraphFont"/>
    <w:link w:val="Footer"/>
    <w:uiPriority w:val="99"/>
    <w:rsid w:val="00AB457D"/>
    <w:rPr>
      <w:rFonts w:ascii="Verdana" w:hAnsi="Verdana"/>
      <w:sz w:val="17"/>
    </w:rPr>
  </w:style>
  <w:style w:type="character" w:styleId="PlaceholderText">
    <w:name w:val="Placeholder Text"/>
    <w:basedOn w:val="DefaultParagraphFont"/>
    <w:uiPriority w:val="99"/>
    <w:semiHidden/>
    <w:rsid w:val="006B5CD3"/>
    <w:rPr>
      <w:color w:val="808080"/>
    </w:rPr>
  </w:style>
  <w:style w:type="character" w:customStyle="1" w:styleId="HeaderChar">
    <w:name w:val="Header Char"/>
    <w:basedOn w:val="DefaultParagraphFont"/>
    <w:link w:val="Header"/>
    <w:uiPriority w:val="99"/>
    <w:rsid w:val="00B14685"/>
    <w:rPr>
      <w:rFonts w:ascii="Verdana" w:hAnsi="Verdana"/>
      <w:sz w:val="17"/>
    </w:rPr>
  </w:style>
  <w:style w:type="table" w:styleId="TableGrid">
    <w:name w:val="Table Grid"/>
    <w:basedOn w:val="TableNormal"/>
    <w:rsid w:val="00B1468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540DAB"/>
    <w:pPr>
      <w:ind w:left="720"/>
      <w:contextualSpacing/>
    </w:pPr>
  </w:style>
  <w:style w:type="paragraph" w:customStyle="1" w:styleId="heading30">
    <w:name w:val="heading3"/>
    <w:basedOn w:val="Heading2"/>
    <w:link w:val="heading3Char1"/>
    <w:rsid w:val="00561FAE"/>
    <w:pPr>
      <w:numPr>
        <w:ilvl w:val="0"/>
        <w:numId w:val="0"/>
      </w:numPr>
      <w:spacing w:after="0"/>
      <w:ind w:left="1560" w:hanging="840"/>
    </w:pPr>
    <w:rPr>
      <w:sz w:val="24"/>
      <w:szCs w:val="24"/>
    </w:rPr>
  </w:style>
  <w:style w:type="paragraph" w:customStyle="1" w:styleId="Heading40">
    <w:name w:val="Heading4"/>
    <w:basedOn w:val="heading30"/>
    <w:link w:val="Heading4Char0"/>
    <w:rsid w:val="006302D3"/>
    <w:pPr>
      <w:numPr>
        <w:ilvl w:val="3"/>
      </w:numPr>
      <w:ind w:left="1723" w:hanging="646"/>
    </w:pPr>
    <w:rPr>
      <w:b w:val="0"/>
      <w:sz w:val="22"/>
      <w:szCs w:val="22"/>
    </w:rPr>
  </w:style>
  <w:style w:type="character" w:customStyle="1" w:styleId="Heading2Char">
    <w:name w:val="Heading 2 Char"/>
    <w:basedOn w:val="DefaultParagraphFont"/>
    <w:link w:val="Heading2"/>
    <w:rsid w:val="006F0AAC"/>
    <w:rPr>
      <w:rFonts w:ascii="Verdana" w:hAnsi="Verdana"/>
      <w:b/>
      <w:sz w:val="28"/>
      <w:szCs w:val="28"/>
    </w:rPr>
  </w:style>
  <w:style w:type="character" w:customStyle="1" w:styleId="heading3Char0">
    <w:name w:val="heading3 Char"/>
    <w:basedOn w:val="Heading2Char"/>
    <w:rsid w:val="00540DAB"/>
    <w:rPr>
      <w:rFonts w:ascii="Verdana" w:hAnsi="Verdana"/>
      <w:b/>
      <w:sz w:val="28"/>
      <w:szCs w:val="28"/>
    </w:rPr>
  </w:style>
  <w:style w:type="character" w:styleId="Emphasis">
    <w:name w:val="Emphasis"/>
    <w:basedOn w:val="DefaultParagraphFont"/>
    <w:rsid w:val="00561FAE"/>
    <w:rPr>
      <w:i/>
      <w:iCs/>
    </w:rPr>
  </w:style>
  <w:style w:type="character" w:customStyle="1" w:styleId="heading3Char1">
    <w:name w:val="heading3 Char1"/>
    <w:basedOn w:val="Heading2Char"/>
    <w:link w:val="heading30"/>
    <w:rsid w:val="00561FAE"/>
    <w:rPr>
      <w:rFonts w:ascii="Verdana" w:hAnsi="Verdana"/>
      <w:b/>
      <w:sz w:val="24"/>
      <w:szCs w:val="24"/>
    </w:rPr>
  </w:style>
  <w:style w:type="character" w:customStyle="1" w:styleId="Heading4Char0">
    <w:name w:val="Heading4 Char"/>
    <w:basedOn w:val="heading3Char1"/>
    <w:link w:val="Heading40"/>
    <w:rsid w:val="00540DAB"/>
    <w:rPr>
      <w:rFonts w:ascii="Verdana" w:hAnsi="Verdana"/>
      <w:b/>
      <w:sz w:val="22"/>
      <w:szCs w:val="22"/>
    </w:rPr>
  </w:style>
  <w:style w:type="paragraph" w:styleId="NoSpacing">
    <w:name w:val="No Spacing"/>
    <w:uiPriority w:val="1"/>
    <w:qFormat/>
    <w:rsid w:val="007A1068"/>
    <w:rPr>
      <w:rFonts w:ascii="Verdana" w:hAnsi="Verdana"/>
    </w:rPr>
  </w:style>
  <w:style w:type="character" w:styleId="SubtleEmphasis">
    <w:name w:val="Subtle Emphasis"/>
    <w:basedOn w:val="DefaultParagraphFont"/>
    <w:uiPriority w:val="19"/>
    <w:qFormat/>
    <w:rsid w:val="007A1068"/>
    <w:rPr>
      <w:i/>
      <w:iCs/>
      <w:color w:val="808080"/>
    </w:rPr>
  </w:style>
  <w:style w:type="character" w:styleId="IntenseEmphasis">
    <w:name w:val="Intense Emphasis"/>
    <w:basedOn w:val="DefaultParagraphFont"/>
    <w:uiPriority w:val="21"/>
    <w:qFormat/>
    <w:rsid w:val="007A1068"/>
    <w:rPr>
      <w:b/>
      <w:bCs/>
      <w:i/>
      <w:iCs/>
      <w:color w:val="C00000"/>
    </w:rPr>
  </w:style>
  <w:style w:type="paragraph" w:styleId="Quote">
    <w:name w:val="Quote"/>
    <w:basedOn w:val="Normal"/>
    <w:next w:val="Normal"/>
    <w:link w:val="QuoteChar"/>
    <w:uiPriority w:val="29"/>
    <w:qFormat/>
    <w:rsid w:val="007A1068"/>
    <w:rPr>
      <w:i/>
      <w:iCs/>
      <w:color w:val="000000"/>
    </w:rPr>
  </w:style>
  <w:style w:type="character" w:customStyle="1" w:styleId="QuoteChar">
    <w:name w:val="Quote Char"/>
    <w:basedOn w:val="DefaultParagraphFont"/>
    <w:link w:val="Quote"/>
    <w:uiPriority w:val="29"/>
    <w:rsid w:val="007A1068"/>
    <w:rPr>
      <w:rFonts w:ascii="Verdana" w:hAnsi="Verdana"/>
      <w:i/>
      <w:iCs/>
      <w:color w:val="000000"/>
    </w:rPr>
  </w:style>
  <w:style w:type="paragraph" w:styleId="IntenseQuote">
    <w:name w:val="Intense Quote"/>
    <w:basedOn w:val="Normal"/>
    <w:next w:val="Normal"/>
    <w:link w:val="IntenseQuoteChar"/>
    <w:uiPriority w:val="30"/>
    <w:qFormat/>
    <w:rsid w:val="00E22993"/>
    <w:pPr>
      <w:pBdr>
        <w:bottom w:val="single" w:sz="4" w:space="4" w:color="C00000"/>
      </w:pBdr>
      <w:spacing w:before="200" w:after="280"/>
      <w:ind w:left="936" w:right="936"/>
    </w:pPr>
    <w:rPr>
      <w:b/>
      <w:bCs/>
      <w:i/>
      <w:iCs/>
      <w:color w:val="0070C0"/>
    </w:rPr>
  </w:style>
  <w:style w:type="character" w:customStyle="1" w:styleId="IntenseQuoteChar">
    <w:name w:val="Intense Quote Char"/>
    <w:basedOn w:val="DefaultParagraphFont"/>
    <w:link w:val="IntenseQuote"/>
    <w:uiPriority w:val="30"/>
    <w:rsid w:val="00E22993"/>
    <w:rPr>
      <w:rFonts w:ascii="Verdana" w:hAnsi="Verdana"/>
      <w:b/>
      <w:bCs/>
      <w:i/>
      <w:iCs/>
      <w:color w:val="0070C0"/>
    </w:rPr>
  </w:style>
  <w:style w:type="character" w:styleId="SubtleReference">
    <w:name w:val="Subtle Reference"/>
    <w:basedOn w:val="DefaultParagraphFont"/>
    <w:uiPriority w:val="31"/>
    <w:qFormat/>
    <w:rsid w:val="00FC53F5"/>
    <w:rPr>
      <w:smallCaps/>
      <w:color w:val="9B2D1F"/>
      <w:u w:val="single"/>
    </w:rPr>
  </w:style>
  <w:style w:type="character" w:styleId="IntenseReference">
    <w:name w:val="Intense Reference"/>
    <w:basedOn w:val="DefaultParagraphFont"/>
    <w:uiPriority w:val="32"/>
    <w:qFormat/>
    <w:rsid w:val="00FC53F5"/>
    <w:rPr>
      <w:b/>
      <w:bCs/>
      <w:smallCaps/>
      <w:color w:val="9B2D1F"/>
      <w:spacing w:val="5"/>
      <w:u w:val="single"/>
    </w:rPr>
  </w:style>
  <w:style w:type="character" w:styleId="BookTitle">
    <w:name w:val="Book Title"/>
    <w:basedOn w:val="DefaultParagraphFont"/>
    <w:uiPriority w:val="33"/>
    <w:qFormat/>
    <w:rsid w:val="00FC53F5"/>
    <w:rPr>
      <w:b/>
      <w:bCs/>
      <w:smallCaps/>
      <w:spacing w:val="5"/>
    </w:rPr>
  </w:style>
  <w:style w:type="paragraph" w:customStyle="1" w:styleId="Bullet2">
    <w:name w:val="Bullet 2"/>
    <w:basedOn w:val="ListParagraph"/>
    <w:link w:val="Bullet2Char1"/>
    <w:qFormat/>
    <w:rsid w:val="00317240"/>
    <w:pPr>
      <w:numPr>
        <w:numId w:val="12"/>
      </w:numPr>
      <w:spacing w:after="120"/>
      <w:contextualSpacing w:val="0"/>
    </w:pPr>
  </w:style>
  <w:style w:type="paragraph" w:customStyle="1" w:styleId="Bullet1">
    <w:name w:val="Bullet 1"/>
    <w:basedOn w:val="ListParagraph"/>
    <w:link w:val="Bullet1Char1"/>
    <w:qFormat/>
    <w:rsid w:val="00317240"/>
    <w:pPr>
      <w:numPr>
        <w:numId w:val="6"/>
      </w:numPr>
      <w:spacing w:after="120"/>
      <w:ind w:left="714" w:hanging="357"/>
      <w:contextualSpacing w:val="0"/>
    </w:pPr>
  </w:style>
  <w:style w:type="character" w:customStyle="1" w:styleId="ListParagraphChar">
    <w:name w:val="List Paragraph Char"/>
    <w:basedOn w:val="DefaultParagraphFont"/>
    <w:link w:val="ListParagraph"/>
    <w:uiPriority w:val="34"/>
    <w:rsid w:val="00FC53F5"/>
    <w:rPr>
      <w:rFonts w:ascii="Verdana" w:hAnsi="Verdana"/>
    </w:rPr>
  </w:style>
  <w:style w:type="character" w:customStyle="1" w:styleId="Bullet2Char">
    <w:name w:val="Bullet 2 Char"/>
    <w:basedOn w:val="ListParagraphChar"/>
    <w:rsid w:val="00FC53F5"/>
    <w:rPr>
      <w:rFonts w:ascii="Verdana" w:hAnsi="Verdana"/>
    </w:rPr>
  </w:style>
  <w:style w:type="paragraph" w:customStyle="1" w:styleId="Bullet4">
    <w:name w:val="Bullet 4"/>
    <w:basedOn w:val="Bullet2"/>
    <w:link w:val="Bullet4Char"/>
    <w:qFormat/>
    <w:rsid w:val="00317240"/>
    <w:pPr>
      <w:numPr>
        <w:ilvl w:val="1"/>
        <w:numId w:val="4"/>
      </w:numPr>
    </w:pPr>
  </w:style>
  <w:style w:type="character" w:customStyle="1" w:styleId="Bullet2Char1">
    <w:name w:val="Bullet 2 Char1"/>
    <w:basedOn w:val="ListParagraphChar"/>
    <w:link w:val="Bullet2"/>
    <w:rsid w:val="00317240"/>
    <w:rPr>
      <w:rFonts w:ascii="Verdana" w:hAnsi="Verdana"/>
    </w:rPr>
  </w:style>
  <w:style w:type="character" w:customStyle="1" w:styleId="Bullet1Char">
    <w:name w:val="Bullet 1 Char"/>
    <w:basedOn w:val="Bullet2Char1"/>
    <w:rsid w:val="00FC53F5"/>
    <w:rPr>
      <w:rFonts w:ascii="Verdana" w:hAnsi="Verdana"/>
    </w:rPr>
  </w:style>
  <w:style w:type="paragraph" w:customStyle="1" w:styleId="Bullet5">
    <w:name w:val="Bullet 5"/>
    <w:basedOn w:val="Bullet2"/>
    <w:link w:val="Bullet5Char"/>
    <w:qFormat/>
    <w:rsid w:val="00312214"/>
    <w:pPr>
      <w:numPr>
        <w:ilvl w:val="2"/>
        <w:numId w:val="5"/>
      </w:numPr>
      <w:ind w:left="2977" w:hanging="283"/>
    </w:pPr>
    <w:rPr>
      <w:i/>
    </w:rPr>
  </w:style>
  <w:style w:type="character" w:customStyle="1" w:styleId="Bullet4Char">
    <w:name w:val="Bullet 4 Char"/>
    <w:basedOn w:val="Bullet2Char1"/>
    <w:link w:val="Bullet4"/>
    <w:rsid w:val="00317240"/>
    <w:rPr>
      <w:rFonts w:ascii="Verdana" w:hAnsi="Verdana"/>
    </w:rPr>
  </w:style>
  <w:style w:type="paragraph" w:customStyle="1" w:styleId="Bullet3">
    <w:name w:val="Bullet 3"/>
    <w:basedOn w:val="Bullet1"/>
    <w:link w:val="Bullet3Char"/>
    <w:qFormat/>
    <w:rsid w:val="00317240"/>
    <w:pPr>
      <w:numPr>
        <w:ilvl w:val="1"/>
        <w:numId w:val="7"/>
      </w:numPr>
    </w:pPr>
  </w:style>
  <w:style w:type="character" w:customStyle="1" w:styleId="Bullet5Char">
    <w:name w:val="Bullet 5 Char"/>
    <w:basedOn w:val="Bullet2Char1"/>
    <w:link w:val="Bullet5"/>
    <w:rsid w:val="00312214"/>
    <w:rPr>
      <w:rFonts w:ascii="Verdana" w:hAnsi="Verdana"/>
      <w:i/>
    </w:rPr>
  </w:style>
  <w:style w:type="paragraph" w:styleId="TOCHeading">
    <w:name w:val="TOC Heading"/>
    <w:basedOn w:val="Heading1"/>
    <w:next w:val="Normal"/>
    <w:uiPriority w:val="39"/>
    <w:unhideWhenUsed/>
    <w:qFormat/>
    <w:rsid w:val="00BD58EF"/>
    <w:pPr>
      <w:keepLines/>
      <w:numPr>
        <w:numId w:val="0"/>
      </w:numPr>
      <w:shd w:val="clear" w:color="auto" w:fill="auto"/>
      <w:spacing w:before="480" w:after="0" w:line="276" w:lineRule="auto"/>
      <w:outlineLvl w:val="9"/>
    </w:pPr>
    <w:rPr>
      <w:rFonts w:ascii="Cambria" w:hAnsi="Cambria"/>
      <w:bCs/>
      <w:color w:val="9D3511"/>
    </w:rPr>
  </w:style>
  <w:style w:type="character" w:customStyle="1" w:styleId="Bullet1Char1">
    <w:name w:val="Bullet 1 Char1"/>
    <w:basedOn w:val="ListParagraphChar"/>
    <w:link w:val="Bullet1"/>
    <w:rsid w:val="00317240"/>
    <w:rPr>
      <w:rFonts w:ascii="Verdana" w:hAnsi="Verdana"/>
    </w:rPr>
  </w:style>
  <w:style w:type="character" w:customStyle="1" w:styleId="Bullet3Char">
    <w:name w:val="Bullet 3 Char"/>
    <w:basedOn w:val="Bullet1Char1"/>
    <w:link w:val="Bullet3"/>
    <w:rsid w:val="00317240"/>
    <w:rPr>
      <w:rFonts w:ascii="Verdana" w:hAnsi="Verdana"/>
    </w:rPr>
  </w:style>
  <w:style w:type="character" w:styleId="Hyperlink">
    <w:name w:val="Hyperlink"/>
    <w:basedOn w:val="DefaultParagraphFont"/>
    <w:unhideWhenUsed/>
    <w:rsid w:val="00BD58EF"/>
    <w:rPr>
      <w:color w:val="D7D0C0"/>
      <w:u w:val="single"/>
    </w:rPr>
  </w:style>
  <w:style w:type="paragraph" w:customStyle="1" w:styleId="tableref1">
    <w:name w:val="table ref 1"/>
    <w:basedOn w:val="Normal"/>
    <w:link w:val="tableref1Char"/>
    <w:qFormat/>
    <w:rsid w:val="00774B1A"/>
    <w:pPr>
      <w:ind w:left="1134"/>
    </w:pPr>
    <w:rPr>
      <w:i/>
      <w:sz w:val="16"/>
      <w:szCs w:val="18"/>
    </w:rPr>
  </w:style>
  <w:style w:type="paragraph" w:customStyle="1" w:styleId="tableref3">
    <w:name w:val="table ref 3"/>
    <w:basedOn w:val="tableref1"/>
    <w:link w:val="tableref3Char"/>
    <w:qFormat/>
    <w:rsid w:val="00774B1A"/>
    <w:pPr>
      <w:ind w:left="1701"/>
    </w:pPr>
  </w:style>
  <w:style w:type="character" w:customStyle="1" w:styleId="tableref1Char">
    <w:name w:val="table ref 1 Char"/>
    <w:basedOn w:val="DefaultParagraphFont"/>
    <w:link w:val="tableref1"/>
    <w:rsid w:val="00774B1A"/>
    <w:rPr>
      <w:rFonts w:ascii="Verdana" w:hAnsi="Verdana"/>
      <w:i/>
      <w:sz w:val="16"/>
      <w:szCs w:val="18"/>
    </w:rPr>
  </w:style>
  <w:style w:type="paragraph" w:customStyle="1" w:styleId="tableref4">
    <w:name w:val="table ref 4"/>
    <w:basedOn w:val="tableref3"/>
    <w:link w:val="tableref4Char"/>
    <w:qFormat/>
    <w:rsid w:val="006F0AAC"/>
    <w:pPr>
      <w:ind w:left="2127"/>
    </w:pPr>
  </w:style>
  <w:style w:type="character" w:customStyle="1" w:styleId="tableref3Char">
    <w:name w:val="table ref 3 Char"/>
    <w:basedOn w:val="tableref1Char"/>
    <w:link w:val="tableref3"/>
    <w:rsid w:val="00774B1A"/>
    <w:rPr>
      <w:rFonts w:ascii="Verdana" w:hAnsi="Verdana"/>
      <w:i/>
      <w:sz w:val="16"/>
      <w:szCs w:val="18"/>
    </w:rPr>
  </w:style>
  <w:style w:type="paragraph" w:customStyle="1" w:styleId="Refer2">
    <w:name w:val="Refer 2"/>
    <w:basedOn w:val="Normal"/>
    <w:link w:val="Refer2Char"/>
    <w:qFormat/>
    <w:rsid w:val="00317240"/>
    <w:pPr>
      <w:spacing w:after="120"/>
      <w:ind w:left="425"/>
    </w:pPr>
    <w:rPr>
      <w:i/>
      <w:sz w:val="16"/>
      <w:szCs w:val="16"/>
    </w:rPr>
  </w:style>
  <w:style w:type="character" w:customStyle="1" w:styleId="tableref4Char">
    <w:name w:val="table ref 4 Char"/>
    <w:basedOn w:val="tableref3Char"/>
    <w:link w:val="tableref4"/>
    <w:rsid w:val="006F0AAC"/>
    <w:rPr>
      <w:rFonts w:ascii="Verdana" w:hAnsi="Verdana"/>
      <w:i/>
      <w:sz w:val="16"/>
      <w:szCs w:val="18"/>
    </w:rPr>
  </w:style>
  <w:style w:type="paragraph" w:customStyle="1" w:styleId="Refer3">
    <w:name w:val="Refer 3"/>
    <w:basedOn w:val="Refer2"/>
    <w:link w:val="Refer3Char"/>
    <w:qFormat/>
    <w:rsid w:val="00A52BA4"/>
    <w:pPr>
      <w:ind w:left="709"/>
    </w:pPr>
  </w:style>
  <w:style w:type="character" w:customStyle="1" w:styleId="Refer2Char">
    <w:name w:val="Refer 2 Char"/>
    <w:basedOn w:val="DefaultParagraphFont"/>
    <w:link w:val="Refer2"/>
    <w:rsid w:val="00317240"/>
    <w:rPr>
      <w:rFonts w:ascii="Verdana" w:hAnsi="Verdana"/>
      <w:i/>
      <w:sz w:val="16"/>
      <w:szCs w:val="16"/>
    </w:rPr>
  </w:style>
  <w:style w:type="paragraph" w:customStyle="1" w:styleId="Refer4">
    <w:name w:val="Refer 4"/>
    <w:basedOn w:val="Refer3"/>
    <w:link w:val="Refer4Char"/>
    <w:qFormat/>
    <w:rsid w:val="00A52BA4"/>
    <w:pPr>
      <w:ind w:left="1134"/>
    </w:pPr>
  </w:style>
  <w:style w:type="character" w:customStyle="1" w:styleId="Refer3Char">
    <w:name w:val="Refer 3 Char"/>
    <w:basedOn w:val="Refer2Char"/>
    <w:link w:val="Refer3"/>
    <w:rsid w:val="00A52BA4"/>
    <w:rPr>
      <w:rFonts w:ascii="Verdana" w:hAnsi="Verdana"/>
      <w:i/>
      <w:sz w:val="16"/>
      <w:szCs w:val="16"/>
    </w:rPr>
  </w:style>
  <w:style w:type="paragraph" w:customStyle="1" w:styleId="Refer5">
    <w:name w:val="Refer 5"/>
    <w:basedOn w:val="Refer4"/>
    <w:link w:val="Refer5Char"/>
    <w:qFormat/>
    <w:rsid w:val="00A52BA4"/>
    <w:pPr>
      <w:ind w:left="1418"/>
    </w:pPr>
  </w:style>
  <w:style w:type="character" w:customStyle="1" w:styleId="Refer4Char">
    <w:name w:val="Refer 4 Char"/>
    <w:basedOn w:val="Refer3Char"/>
    <w:link w:val="Refer4"/>
    <w:rsid w:val="00A52BA4"/>
    <w:rPr>
      <w:rFonts w:ascii="Verdana" w:hAnsi="Verdana"/>
      <w:i/>
      <w:sz w:val="16"/>
      <w:szCs w:val="16"/>
    </w:rPr>
  </w:style>
  <w:style w:type="character" w:customStyle="1" w:styleId="Heading1Char">
    <w:name w:val="Heading 1 Char"/>
    <w:basedOn w:val="DefaultParagraphFont"/>
    <w:link w:val="Heading1"/>
    <w:rsid w:val="00DC5AD4"/>
    <w:rPr>
      <w:rFonts w:ascii="Verdana" w:hAnsi="Verdana"/>
      <w:b/>
      <w:sz w:val="28"/>
      <w:szCs w:val="28"/>
      <w:shd w:val="clear" w:color="auto" w:fill="C00000"/>
    </w:rPr>
  </w:style>
  <w:style w:type="character" w:customStyle="1" w:styleId="Refer5Char">
    <w:name w:val="Refer 5 Char"/>
    <w:basedOn w:val="Refer4Char"/>
    <w:link w:val="Refer5"/>
    <w:rsid w:val="00A52BA4"/>
    <w:rPr>
      <w:rFonts w:ascii="Verdana" w:hAnsi="Verdana"/>
      <w:i/>
      <w:sz w:val="16"/>
      <w:szCs w:val="16"/>
    </w:rPr>
  </w:style>
  <w:style w:type="paragraph" w:customStyle="1" w:styleId="StyleJustifiedLeft095cm">
    <w:name w:val="Style Justified Left:  0.95 cm"/>
    <w:basedOn w:val="Normal"/>
    <w:rsid w:val="00DC5AD4"/>
    <w:pPr>
      <w:spacing w:before="120" w:after="240"/>
      <w:ind w:left="539"/>
      <w:jc w:val="both"/>
    </w:pPr>
    <w:rPr>
      <w:rFonts w:ascii="Arial" w:hAnsi="Arial"/>
      <w:lang w:val="en-GB"/>
    </w:rPr>
  </w:style>
  <w:style w:type="character" w:styleId="PageNumber">
    <w:name w:val="page number"/>
    <w:basedOn w:val="DefaultParagraphFont"/>
    <w:rsid w:val="00DC5AD4"/>
  </w:style>
  <w:style w:type="character" w:customStyle="1" w:styleId="Tables">
    <w:name w:val="Tables"/>
    <w:basedOn w:val="DefaultParagraphFont"/>
    <w:rsid w:val="00DC5AD4"/>
    <w:rPr>
      <w:rFonts w:ascii="Arial" w:hAnsi="Arial"/>
      <w:i/>
      <w:iCs/>
      <w:sz w:val="20"/>
      <w:szCs w:val="24"/>
      <w:lang w:val="en-GB" w:eastAsia="en-US" w:bidi="ar-SA"/>
    </w:rPr>
  </w:style>
  <w:style w:type="paragraph" w:customStyle="1" w:styleId="Style1">
    <w:name w:val="Style1"/>
    <w:basedOn w:val="Normal"/>
    <w:link w:val="Style1Char"/>
    <w:rsid w:val="00DC5AD4"/>
    <w:pPr>
      <w:spacing w:before="120" w:after="240"/>
      <w:ind w:left="425"/>
    </w:pPr>
    <w:rPr>
      <w:rFonts w:ascii="Arial" w:hAnsi="Arial"/>
      <w:i/>
      <w:szCs w:val="24"/>
      <w:lang w:val="en-GB"/>
    </w:rPr>
  </w:style>
  <w:style w:type="character" w:customStyle="1" w:styleId="Style1Char">
    <w:name w:val="Style1 Char"/>
    <w:basedOn w:val="DefaultParagraphFont"/>
    <w:link w:val="Style1"/>
    <w:rsid w:val="00DC5AD4"/>
    <w:rPr>
      <w:rFonts w:ascii="Arial" w:hAnsi="Arial"/>
      <w:i/>
      <w:szCs w:val="24"/>
      <w:lang w:val="en-GB"/>
    </w:rPr>
  </w:style>
  <w:style w:type="paragraph" w:customStyle="1" w:styleId="Level2">
    <w:name w:val="Level2"/>
    <w:basedOn w:val="Normal"/>
    <w:link w:val="Level2Char"/>
    <w:rsid w:val="00DC5AD4"/>
    <w:pPr>
      <w:spacing w:before="240" w:after="120"/>
      <w:ind w:left="425" w:firstLine="1"/>
    </w:pPr>
    <w:rPr>
      <w:rFonts w:ascii="Arial" w:hAnsi="Arial"/>
    </w:rPr>
  </w:style>
  <w:style w:type="character" w:customStyle="1" w:styleId="Level2Char">
    <w:name w:val="Level2 Char"/>
    <w:basedOn w:val="DefaultParagraphFont"/>
    <w:link w:val="Level2"/>
    <w:rsid w:val="00DC5AD4"/>
    <w:rPr>
      <w:rFonts w:ascii="Arial" w:hAnsi="Arial"/>
    </w:rPr>
  </w:style>
  <w:style w:type="paragraph" w:customStyle="1" w:styleId="highlight">
    <w:name w:val="highlight"/>
    <w:basedOn w:val="Level2"/>
    <w:link w:val="highlightChar"/>
    <w:rsid w:val="00DC5AD4"/>
    <w:rPr>
      <w:b/>
      <w:color w:val="C00000"/>
    </w:rPr>
  </w:style>
  <w:style w:type="character" w:customStyle="1" w:styleId="highlightChar">
    <w:name w:val="highlight Char"/>
    <w:basedOn w:val="Level2Char"/>
    <w:link w:val="highlight"/>
    <w:rsid w:val="00DC5AD4"/>
    <w:rPr>
      <w:rFonts w:ascii="Arial" w:hAnsi="Arial"/>
      <w:b/>
      <w:color w:val="C00000"/>
    </w:rPr>
  </w:style>
  <w:style w:type="paragraph" w:customStyle="1" w:styleId="Level4">
    <w:name w:val="Level4"/>
    <w:basedOn w:val="Level2"/>
    <w:link w:val="Level4Char"/>
    <w:rsid w:val="00DC5AD4"/>
    <w:pPr>
      <w:ind w:left="1134"/>
    </w:pPr>
    <w:rPr>
      <w:lang w:eastAsia="en-GB"/>
    </w:rPr>
  </w:style>
  <w:style w:type="character" w:customStyle="1" w:styleId="Level4Char">
    <w:name w:val="Level4 Char"/>
    <w:basedOn w:val="Level2Char"/>
    <w:link w:val="Level4"/>
    <w:rsid w:val="00DC5AD4"/>
    <w:rPr>
      <w:rFonts w:ascii="Arial" w:hAnsi="Arial"/>
      <w:lang w:eastAsia="en-GB"/>
    </w:rPr>
  </w:style>
  <w:style w:type="paragraph" w:customStyle="1" w:styleId="Level3a">
    <w:name w:val="Level3a"/>
    <w:basedOn w:val="Level4"/>
    <w:link w:val="Level3aChar"/>
    <w:rsid w:val="00DC5AD4"/>
    <w:pPr>
      <w:numPr>
        <w:numId w:val="9"/>
      </w:numPr>
    </w:pPr>
  </w:style>
  <w:style w:type="character" w:customStyle="1" w:styleId="Level3aChar">
    <w:name w:val="Level3a Char"/>
    <w:basedOn w:val="Level4Char"/>
    <w:link w:val="Level3a"/>
    <w:rsid w:val="00DC5AD4"/>
    <w:rPr>
      <w:rFonts w:ascii="Arial" w:hAnsi="Arial"/>
      <w:lang w:eastAsia="en-GB"/>
    </w:rPr>
  </w:style>
  <w:style w:type="paragraph" w:customStyle="1" w:styleId="bullet30">
    <w:name w:val="bullet 3"/>
    <w:basedOn w:val="Normal"/>
    <w:link w:val="bullet3Char0"/>
    <w:rsid w:val="00DC5AD4"/>
    <w:pPr>
      <w:tabs>
        <w:tab w:val="left" w:pos="1560"/>
      </w:tabs>
      <w:spacing w:before="240" w:after="120"/>
      <w:ind w:left="1854" w:hanging="360"/>
    </w:pPr>
    <w:rPr>
      <w:rFonts w:ascii="Arial" w:hAnsi="Arial" w:cs="Arial"/>
    </w:rPr>
  </w:style>
  <w:style w:type="character" w:customStyle="1" w:styleId="bullet3Char0">
    <w:name w:val="bullet 3 Char"/>
    <w:basedOn w:val="DefaultParagraphFont"/>
    <w:link w:val="bullet30"/>
    <w:rsid w:val="00DC5AD4"/>
    <w:rPr>
      <w:rFonts w:ascii="Arial" w:hAnsi="Arial" w:cs="Arial"/>
    </w:rPr>
  </w:style>
  <w:style w:type="paragraph" w:customStyle="1" w:styleId="refheader">
    <w:name w:val="refheader"/>
    <w:basedOn w:val="Level2"/>
    <w:link w:val="refheaderChar"/>
    <w:rsid w:val="00DC5AD4"/>
    <w:pPr>
      <w:spacing w:before="0"/>
    </w:pPr>
    <w:rPr>
      <w:i/>
      <w:sz w:val="16"/>
      <w:szCs w:val="16"/>
    </w:rPr>
  </w:style>
  <w:style w:type="character" w:customStyle="1" w:styleId="refheaderChar">
    <w:name w:val="refheader Char"/>
    <w:basedOn w:val="Level2Char"/>
    <w:link w:val="refheader"/>
    <w:rsid w:val="00DC5AD4"/>
    <w:rPr>
      <w:rFonts w:ascii="Arial" w:hAnsi="Arial"/>
      <w:i/>
      <w:sz w:val="16"/>
      <w:szCs w:val="16"/>
    </w:rPr>
  </w:style>
  <w:style w:type="paragraph" w:customStyle="1" w:styleId="Level1">
    <w:name w:val="Level 1"/>
    <w:basedOn w:val="Normal"/>
    <w:link w:val="Level1Char"/>
    <w:rsid w:val="00DC5AD4"/>
    <w:pPr>
      <w:spacing w:before="120" w:after="240"/>
    </w:pPr>
    <w:rPr>
      <w:rFonts w:ascii="Arial" w:hAnsi="Arial"/>
      <w:szCs w:val="24"/>
      <w:lang w:val="en-GB"/>
    </w:rPr>
  </w:style>
  <w:style w:type="character" w:customStyle="1" w:styleId="Level1Char">
    <w:name w:val="Level 1 Char"/>
    <w:basedOn w:val="DefaultParagraphFont"/>
    <w:link w:val="Level1"/>
    <w:rsid w:val="00DC5AD4"/>
    <w:rPr>
      <w:rFonts w:ascii="Arial" w:hAnsi="Arial"/>
      <w:szCs w:val="24"/>
      <w:lang w:val="en-GB"/>
    </w:rPr>
  </w:style>
  <w:style w:type="paragraph" w:customStyle="1" w:styleId="table4">
    <w:name w:val="table 4"/>
    <w:basedOn w:val="Style1"/>
    <w:link w:val="table4Char"/>
    <w:rsid w:val="00DC5AD4"/>
    <w:pPr>
      <w:spacing w:before="0" w:after="0"/>
      <w:ind w:left="1134"/>
    </w:pPr>
    <w:rPr>
      <w:sz w:val="16"/>
      <w:szCs w:val="16"/>
    </w:rPr>
  </w:style>
  <w:style w:type="character" w:customStyle="1" w:styleId="table4Char">
    <w:name w:val="table 4 Char"/>
    <w:basedOn w:val="Style1Char"/>
    <w:link w:val="table4"/>
    <w:rsid w:val="00DC5AD4"/>
    <w:rPr>
      <w:rFonts w:ascii="Arial" w:hAnsi="Arial"/>
      <w:i/>
      <w:sz w:val="16"/>
      <w:szCs w:val="16"/>
      <w:lang w:val="en-GB"/>
    </w:rPr>
  </w:style>
  <w:style w:type="paragraph" w:customStyle="1" w:styleId="Highlight4">
    <w:name w:val="Highlight4"/>
    <w:basedOn w:val="Level4"/>
    <w:link w:val="Highlight4Char"/>
    <w:rsid w:val="00DC5AD4"/>
    <w:rPr>
      <w:i/>
    </w:rPr>
  </w:style>
  <w:style w:type="paragraph" w:customStyle="1" w:styleId="level3">
    <w:name w:val="level3"/>
    <w:basedOn w:val="Level3a"/>
    <w:link w:val="level3Char"/>
    <w:rsid w:val="00DC5AD4"/>
    <w:pPr>
      <w:numPr>
        <w:numId w:val="0"/>
      </w:numPr>
      <w:ind w:left="919"/>
    </w:pPr>
  </w:style>
  <w:style w:type="character" w:customStyle="1" w:styleId="Highlight4Char">
    <w:name w:val="Highlight4 Char"/>
    <w:basedOn w:val="Level4Char"/>
    <w:link w:val="Highlight4"/>
    <w:rsid w:val="00DC5AD4"/>
    <w:rPr>
      <w:rFonts w:ascii="Arial" w:hAnsi="Arial"/>
      <w:i/>
      <w:lang w:eastAsia="en-GB"/>
    </w:rPr>
  </w:style>
  <w:style w:type="character" w:customStyle="1" w:styleId="level3Char">
    <w:name w:val="level3 Char"/>
    <w:basedOn w:val="Level3aChar"/>
    <w:link w:val="level3"/>
    <w:rsid w:val="00DC5AD4"/>
    <w:rPr>
      <w:rFonts w:ascii="Arial" w:hAnsi="Arial"/>
      <w:lang w:eastAsia="en-GB"/>
    </w:rPr>
  </w:style>
  <w:style w:type="paragraph" w:customStyle="1" w:styleId="Level5sub">
    <w:name w:val="Level5 sub"/>
    <w:basedOn w:val="Normal"/>
    <w:link w:val="Level5subChar"/>
    <w:rsid w:val="00DC5AD4"/>
    <w:pPr>
      <w:spacing w:before="240" w:after="120"/>
      <w:ind w:left="1440" w:firstLine="1"/>
    </w:pPr>
    <w:rPr>
      <w:rFonts w:ascii="Arial" w:hAnsi="Arial"/>
      <w:u w:val="single"/>
      <w:lang w:eastAsia="en-GB"/>
    </w:rPr>
  </w:style>
  <w:style w:type="paragraph" w:customStyle="1" w:styleId="Level5">
    <w:name w:val="Level5"/>
    <w:basedOn w:val="Level4"/>
    <w:link w:val="Level5Char"/>
    <w:rsid w:val="00DC5AD4"/>
    <w:pPr>
      <w:ind w:left="1440"/>
    </w:pPr>
  </w:style>
  <w:style w:type="character" w:customStyle="1" w:styleId="Level5subChar">
    <w:name w:val="Level5 sub Char"/>
    <w:basedOn w:val="DefaultParagraphFont"/>
    <w:link w:val="Level5sub"/>
    <w:rsid w:val="00DC5AD4"/>
    <w:rPr>
      <w:rFonts w:ascii="Arial" w:hAnsi="Arial"/>
      <w:u w:val="single"/>
      <w:lang w:eastAsia="en-GB"/>
    </w:rPr>
  </w:style>
  <w:style w:type="character" w:customStyle="1" w:styleId="Level5Char">
    <w:name w:val="Level5 Char"/>
    <w:basedOn w:val="Level4Char"/>
    <w:link w:val="Level5"/>
    <w:rsid w:val="00DC5AD4"/>
    <w:rPr>
      <w:rFonts w:ascii="Arial" w:hAnsi="Arial"/>
      <w:lang w:eastAsia="en-GB"/>
    </w:rPr>
  </w:style>
  <w:style w:type="paragraph" w:customStyle="1" w:styleId="Exec1">
    <w:name w:val="Exec1"/>
    <w:basedOn w:val="Level5"/>
    <w:link w:val="Exec1Char"/>
    <w:rsid w:val="00DC5AD4"/>
    <w:pPr>
      <w:spacing w:after="0"/>
      <w:ind w:left="425" w:firstLine="0"/>
    </w:pPr>
    <w:rPr>
      <w:b/>
      <w:sz w:val="32"/>
      <w:szCs w:val="32"/>
    </w:rPr>
  </w:style>
  <w:style w:type="paragraph" w:customStyle="1" w:styleId="exec2">
    <w:name w:val="exec2"/>
    <w:basedOn w:val="Level5"/>
    <w:link w:val="exec2Char"/>
    <w:rsid w:val="00DC5AD4"/>
    <w:pPr>
      <w:spacing w:after="0"/>
      <w:ind w:left="425" w:firstLine="0"/>
    </w:pPr>
    <w:rPr>
      <w:b/>
      <w:sz w:val="24"/>
      <w:szCs w:val="24"/>
    </w:rPr>
  </w:style>
  <w:style w:type="character" w:customStyle="1" w:styleId="Exec1Char">
    <w:name w:val="Exec1 Char"/>
    <w:basedOn w:val="Level5Char"/>
    <w:link w:val="Exec1"/>
    <w:rsid w:val="00DC5AD4"/>
    <w:rPr>
      <w:rFonts w:ascii="Arial" w:hAnsi="Arial"/>
      <w:b/>
      <w:sz w:val="32"/>
      <w:szCs w:val="32"/>
      <w:lang w:eastAsia="en-GB"/>
    </w:rPr>
  </w:style>
  <w:style w:type="paragraph" w:customStyle="1" w:styleId="exec3">
    <w:name w:val="exec3"/>
    <w:basedOn w:val="Level5"/>
    <w:link w:val="exec3Char"/>
    <w:rsid w:val="00DC5AD4"/>
    <w:pPr>
      <w:spacing w:after="0"/>
      <w:ind w:left="720" w:firstLine="0"/>
    </w:pPr>
    <w:rPr>
      <w:b/>
      <w:sz w:val="22"/>
      <w:szCs w:val="22"/>
    </w:rPr>
  </w:style>
  <w:style w:type="character" w:customStyle="1" w:styleId="exec2Char">
    <w:name w:val="exec2 Char"/>
    <w:basedOn w:val="Level5Char"/>
    <w:link w:val="exec2"/>
    <w:rsid w:val="00DC5AD4"/>
    <w:rPr>
      <w:rFonts w:ascii="Arial" w:hAnsi="Arial"/>
      <w:b/>
      <w:sz w:val="24"/>
      <w:szCs w:val="24"/>
      <w:lang w:eastAsia="en-GB"/>
    </w:rPr>
  </w:style>
  <w:style w:type="paragraph" w:customStyle="1" w:styleId="exec4">
    <w:name w:val="exec4"/>
    <w:basedOn w:val="level3"/>
    <w:link w:val="exec4Char"/>
    <w:rsid w:val="00DC5AD4"/>
    <w:pPr>
      <w:numPr>
        <w:numId w:val="10"/>
      </w:numPr>
      <w:spacing w:after="0"/>
    </w:pPr>
    <w:rPr>
      <w:b/>
      <w:sz w:val="22"/>
      <w:szCs w:val="22"/>
    </w:rPr>
  </w:style>
  <w:style w:type="character" w:customStyle="1" w:styleId="exec3Char">
    <w:name w:val="exec3 Char"/>
    <w:basedOn w:val="Level5Char"/>
    <w:link w:val="exec3"/>
    <w:rsid w:val="00DC5AD4"/>
    <w:rPr>
      <w:rFonts w:ascii="Arial" w:hAnsi="Arial"/>
      <w:b/>
      <w:sz w:val="22"/>
      <w:szCs w:val="22"/>
      <w:lang w:eastAsia="en-GB"/>
    </w:rPr>
  </w:style>
  <w:style w:type="paragraph" w:customStyle="1" w:styleId="execref1">
    <w:name w:val="execref1"/>
    <w:basedOn w:val="refheader"/>
    <w:link w:val="execref1Char"/>
    <w:rsid w:val="00DC5AD4"/>
  </w:style>
  <w:style w:type="character" w:customStyle="1" w:styleId="exec4Char">
    <w:name w:val="exec4 Char"/>
    <w:basedOn w:val="level3Char"/>
    <w:link w:val="exec4"/>
    <w:rsid w:val="00DC5AD4"/>
    <w:rPr>
      <w:rFonts w:ascii="Arial" w:hAnsi="Arial"/>
      <w:b/>
      <w:sz w:val="22"/>
      <w:szCs w:val="22"/>
      <w:lang w:eastAsia="en-GB"/>
    </w:rPr>
  </w:style>
  <w:style w:type="paragraph" w:customStyle="1" w:styleId="execref3">
    <w:name w:val="execref3"/>
    <w:basedOn w:val="refheader"/>
    <w:link w:val="execref3Char"/>
    <w:rsid w:val="00DC5AD4"/>
    <w:pPr>
      <w:ind w:left="720"/>
    </w:pPr>
  </w:style>
  <w:style w:type="character" w:customStyle="1" w:styleId="execref1Char">
    <w:name w:val="execref1 Char"/>
    <w:basedOn w:val="refheaderChar"/>
    <w:link w:val="execref1"/>
    <w:rsid w:val="00DC5AD4"/>
    <w:rPr>
      <w:rFonts w:ascii="Arial" w:hAnsi="Arial"/>
      <w:i/>
      <w:sz w:val="16"/>
      <w:szCs w:val="16"/>
    </w:rPr>
  </w:style>
  <w:style w:type="paragraph" w:customStyle="1" w:styleId="execref4">
    <w:name w:val="execref4"/>
    <w:basedOn w:val="refheader"/>
    <w:link w:val="execref4Char"/>
    <w:rsid w:val="00DC5AD4"/>
    <w:pPr>
      <w:ind w:left="1639"/>
    </w:pPr>
  </w:style>
  <w:style w:type="character" w:customStyle="1" w:styleId="execref3Char">
    <w:name w:val="execref3 Char"/>
    <w:basedOn w:val="refheaderChar"/>
    <w:link w:val="execref3"/>
    <w:rsid w:val="00DC5AD4"/>
    <w:rPr>
      <w:rFonts w:ascii="Arial" w:hAnsi="Arial"/>
      <w:i/>
      <w:sz w:val="16"/>
      <w:szCs w:val="16"/>
    </w:rPr>
  </w:style>
  <w:style w:type="paragraph" w:customStyle="1" w:styleId="execref2">
    <w:name w:val="execref2"/>
    <w:basedOn w:val="refheader"/>
    <w:link w:val="execref2Char"/>
    <w:rsid w:val="00DC5AD4"/>
    <w:pPr>
      <w:ind w:left="720"/>
    </w:pPr>
  </w:style>
  <w:style w:type="character" w:customStyle="1" w:styleId="execref4Char">
    <w:name w:val="execref4 Char"/>
    <w:basedOn w:val="refheaderChar"/>
    <w:link w:val="execref4"/>
    <w:rsid w:val="00DC5AD4"/>
    <w:rPr>
      <w:rFonts w:ascii="Arial" w:hAnsi="Arial"/>
      <w:i/>
      <w:sz w:val="16"/>
      <w:szCs w:val="16"/>
    </w:rPr>
  </w:style>
  <w:style w:type="paragraph" w:customStyle="1" w:styleId="execref5">
    <w:name w:val="execref5"/>
    <w:basedOn w:val="Level4"/>
    <w:link w:val="execref5Char"/>
    <w:rsid w:val="00DC5AD4"/>
    <w:pPr>
      <w:numPr>
        <w:numId w:val="11"/>
      </w:numPr>
    </w:pPr>
    <w:rPr>
      <w:i/>
    </w:rPr>
  </w:style>
  <w:style w:type="character" w:customStyle="1" w:styleId="execref2Char">
    <w:name w:val="execref2 Char"/>
    <w:basedOn w:val="refheaderChar"/>
    <w:link w:val="execref2"/>
    <w:rsid w:val="00DC5AD4"/>
    <w:rPr>
      <w:rFonts w:ascii="Arial" w:hAnsi="Arial"/>
      <w:i/>
      <w:sz w:val="16"/>
      <w:szCs w:val="16"/>
    </w:rPr>
  </w:style>
  <w:style w:type="character" w:customStyle="1" w:styleId="execref5Char">
    <w:name w:val="execref5 Char"/>
    <w:basedOn w:val="Level4Char"/>
    <w:link w:val="execref5"/>
    <w:rsid w:val="00DC5AD4"/>
    <w:rPr>
      <w:rFonts w:ascii="Arial" w:hAnsi="Arial"/>
      <w:i/>
      <w:lang w:eastAsia="en-GB"/>
    </w:rPr>
  </w:style>
  <w:style w:type="paragraph" w:customStyle="1" w:styleId="normal2">
    <w:name w:val="normal 2"/>
    <w:basedOn w:val="Normal"/>
    <w:link w:val="normal2Char"/>
    <w:qFormat/>
    <w:rsid w:val="00DC5AD4"/>
    <w:pPr>
      <w:spacing w:after="120"/>
      <w:ind w:left="425"/>
    </w:pPr>
  </w:style>
  <w:style w:type="paragraph" w:customStyle="1" w:styleId="Normal1">
    <w:name w:val="Normal 1"/>
    <w:basedOn w:val="Normal"/>
    <w:link w:val="Normal1Char"/>
    <w:qFormat/>
    <w:rsid w:val="00DC5AD4"/>
    <w:pPr>
      <w:spacing w:after="120"/>
    </w:pPr>
  </w:style>
  <w:style w:type="character" w:customStyle="1" w:styleId="normal2Char">
    <w:name w:val="normal 2 Char"/>
    <w:basedOn w:val="DefaultParagraphFont"/>
    <w:link w:val="normal2"/>
    <w:rsid w:val="00DC5AD4"/>
    <w:rPr>
      <w:rFonts w:ascii="Verdana" w:hAnsi="Verdana"/>
    </w:rPr>
  </w:style>
  <w:style w:type="paragraph" w:customStyle="1" w:styleId="normal3">
    <w:name w:val="normal 3"/>
    <w:basedOn w:val="Normal"/>
    <w:link w:val="normal3Char"/>
    <w:qFormat/>
    <w:rsid w:val="00DC5AD4"/>
    <w:pPr>
      <w:spacing w:after="120"/>
      <w:ind w:left="709"/>
    </w:pPr>
  </w:style>
  <w:style w:type="character" w:customStyle="1" w:styleId="Normal1Char">
    <w:name w:val="Normal 1 Char"/>
    <w:basedOn w:val="DefaultParagraphFont"/>
    <w:link w:val="Normal1"/>
    <w:rsid w:val="00DC5AD4"/>
    <w:rPr>
      <w:rFonts w:ascii="Verdana" w:hAnsi="Verdana"/>
    </w:rPr>
  </w:style>
  <w:style w:type="paragraph" w:customStyle="1" w:styleId="Normal4">
    <w:name w:val="Normal 4"/>
    <w:basedOn w:val="Normal"/>
    <w:link w:val="Normal4Char"/>
    <w:qFormat/>
    <w:rsid w:val="00DC5AD4"/>
    <w:pPr>
      <w:spacing w:after="120"/>
      <w:ind w:left="1134"/>
    </w:pPr>
  </w:style>
  <w:style w:type="character" w:customStyle="1" w:styleId="normal3Char">
    <w:name w:val="normal 3 Char"/>
    <w:basedOn w:val="DefaultParagraphFont"/>
    <w:link w:val="normal3"/>
    <w:rsid w:val="00DC5AD4"/>
    <w:rPr>
      <w:rFonts w:ascii="Verdana" w:hAnsi="Verdana"/>
    </w:rPr>
  </w:style>
  <w:style w:type="paragraph" w:customStyle="1" w:styleId="Normal5">
    <w:name w:val="Normal 5"/>
    <w:basedOn w:val="Normal"/>
    <w:link w:val="Normal5Char"/>
    <w:qFormat/>
    <w:rsid w:val="00DC5AD4"/>
    <w:pPr>
      <w:spacing w:after="120"/>
      <w:ind w:left="1418"/>
    </w:pPr>
  </w:style>
  <w:style w:type="character" w:customStyle="1" w:styleId="Normal4Char">
    <w:name w:val="Normal 4 Char"/>
    <w:basedOn w:val="DefaultParagraphFont"/>
    <w:link w:val="Normal4"/>
    <w:rsid w:val="00DC5AD4"/>
    <w:rPr>
      <w:rFonts w:ascii="Verdana" w:hAnsi="Verdana"/>
    </w:rPr>
  </w:style>
  <w:style w:type="character" w:customStyle="1" w:styleId="Normal5Char">
    <w:name w:val="Normal 5 Char"/>
    <w:basedOn w:val="DefaultParagraphFont"/>
    <w:link w:val="Normal5"/>
    <w:rsid w:val="00DC5AD4"/>
    <w:rPr>
      <w:rFonts w:ascii="Verdana" w:hAnsi="Verdana"/>
    </w:rPr>
  </w:style>
  <w:style w:type="paragraph" w:customStyle="1" w:styleId="normal6">
    <w:name w:val="normal 6"/>
    <w:basedOn w:val="Normal5"/>
    <w:link w:val="normal6Char"/>
    <w:qFormat/>
    <w:rsid w:val="00904F5B"/>
    <w:pPr>
      <w:ind w:left="2127"/>
    </w:pPr>
  </w:style>
  <w:style w:type="paragraph" w:customStyle="1" w:styleId="Table2">
    <w:name w:val="Table2"/>
    <w:basedOn w:val="Style1"/>
    <w:link w:val="Table2Char"/>
    <w:rsid w:val="00A11974"/>
    <w:pPr>
      <w:ind w:left="426"/>
    </w:pPr>
    <w:rPr>
      <w:sz w:val="18"/>
      <w:szCs w:val="18"/>
    </w:rPr>
  </w:style>
  <w:style w:type="character" w:customStyle="1" w:styleId="normal6Char">
    <w:name w:val="normal 6 Char"/>
    <w:basedOn w:val="Normal5Char"/>
    <w:link w:val="normal6"/>
    <w:rsid w:val="00904F5B"/>
    <w:rPr>
      <w:rFonts w:ascii="Verdana" w:hAnsi="Verdana"/>
    </w:rPr>
  </w:style>
  <w:style w:type="character" w:customStyle="1" w:styleId="Table2Char">
    <w:name w:val="Table2 Char"/>
    <w:basedOn w:val="Style1Char"/>
    <w:link w:val="Table2"/>
    <w:rsid w:val="00A11974"/>
    <w:rPr>
      <w:rFonts w:ascii="Arial" w:hAnsi="Arial"/>
      <w:i/>
      <w:sz w:val="18"/>
      <w:szCs w:val="18"/>
      <w:lang w:val="en-GB"/>
    </w:rPr>
  </w:style>
  <w:style w:type="paragraph" w:customStyle="1" w:styleId="H4new1">
    <w:name w:val="H4 new1"/>
    <w:basedOn w:val="Heading3"/>
    <w:link w:val="H4new1Char"/>
    <w:rsid w:val="00A11974"/>
    <w:pPr>
      <w:numPr>
        <w:ilvl w:val="3"/>
        <w:numId w:val="13"/>
      </w:numPr>
      <w:spacing w:after="240"/>
      <w:ind w:left="1723" w:hanging="646"/>
    </w:pPr>
    <w:rPr>
      <w:rFonts w:ascii="Arial" w:hAnsi="Arial" w:cs="Arial"/>
      <w:b w:val="0"/>
      <w:bCs/>
      <w:i/>
      <w:sz w:val="20"/>
      <w:szCs w:val="20"/>
      <w:u w:val="single"/>
      <w:lang w:val="en-GB"/>
    </w:rPr>
  </w:style>
  <w:style w:type="paragraph" w:customStyle="1" w:styleId="Figure">
    <w:name w:val="Figure"/>
    <w:basedOn w:val="Normal"/>
    <w:link w:val="FigureChar"/>
    <w:rsid w:val="00852962"/>
    <w:pPr>
      <w:spacing w:before="120" w:after="240"/>
      <w:ind w:left="680"/>
    </w:pPr>
    <w:rPr>
      <w:rFonts w:ascii="Arial" w:hAnsi="Arial"/>
      <w:i/>
      <w:szCs w:val="24"/>
      <w:lang w:val="en-GB"/>
    </w:rPr>
  </w:style>
  <w:style w:type="character" w:customStyle="1" w:styleId="FigureChar">
    <w:name w:val="Figure Char"/>
    <w:basedOn w:val="DefaultParagraphFont"/>
    <w:link w:val="Figure"/>
    <w:rsid w:val="00852962"/>
    <w:rPr>
      <w:rFonts w:ascii="Arial" w:hAnsi="Arial"/>
      <w:i/>
      <w:szCs w:val="24"/>
      <w:lang w:val="en-GB"/>
    </w:rPr>
  </w:style>
  <w:style w:type="paragraph" w:customStyle="1" w:styleId="Heading31">
    <w:name w:val="Heading 31"/>
    <w:basedOn w:val="Heading3"/>
    <w:link w:val="heading3Char2"/>
    <w:rsid w:val="00852962"/>
    <w:pPr>
      <w:tabs>
        <w:tab w:val="num" w:pos="1224"/>
      </w:tabs>
      <w:spacing w:before="360" w:after="240"/>
      <w:ind w:left="1224"/>
    </w:pPr>
    <w:rPr>
      <w:rFonts w:ascii="Arial" w:hAnsi="Arial" w:cs="Arial"/>
      <w:bCs/>
      <w:sz w:val="22"/>
      <w:szCs w:val="26"/>
      <w:lang w:val="en-GB"/>
    </w:rPr>
  </w:style>
  <w:style w:type="character" w:customStyle="1" w:styleId="heading3Char2">
    <w:name w:val="heading 3 Char"/>
    <w:basedOn w:val="DefaultParagraphFont"/>
    <w:link w:val="Heading31"/>
    <w:rsid w:val="00852962"/>
    <w:rPr>
      <w:rFonts w:ascii="Arial" w:hAnsi="Arial" w:cs="Arial"/>
      <w:b/>
      <w:bCs/>
      <w:sz w:val="22"/>
      <w:szCs w:val="26"/>
      <w:lang w:val="en-GB"/>
    </w:rPr>
  </w:style>
  <w:style w:type="character" w:customStyle="1" w:styleId="H4new1Char">
    <w:name w:val="H4 new1 Char"/>
    <w:basedOn w:val="DefaultParagraphFont"/>
    <w:link w:val="H4new1"/>
    <w:rsid w:val="00852962"/>
    <w:rPr>
      <w:rFonts w:ascii="Arial" w:hAnsi="Arial" w:cs="Arial"/>
      <w:bCs/>
      <w:i/>
      <w:u w:val="single"/>
      <w:lang w:val="en-GB"/>
    </w:rPr>
  </w:style>
  <w:style w:type="paragraph" w:customStyle="1" w:styleId="h4new2">
    <w:name w:val="h4 new2"/>
    <w:basedOn w:val="H4new1"/>
    <w:link w:val="h4new2Char"/>
    <w:rsid w:val="00852962"/>
    <w:pPr>
      <w:numPr>
        <w:numId w:val="14"/>
      </w:numPr>
    </w:pPr>
  </w:style>
  <w:style w:type="character" w:customStyle="1" w:styleId="h4new2Char">
    <w:name w:val="h4 new2 Char"/>
    <w:basedOn w:val="H4new1Char"/>
    <w:link w:val="h4new2"/>
    <w:rsid w:val="00852962"/>
    <w:rPr>
      <w:rFonts w:ascii="Arial" w:hAnsi="Arial" w:cs="Arial"/>
      <w:bCs/>
      <w:i/>
      <w:u w:val="single"/>
      <w:lang w:val="en-GB"/>
    </w:rPr>
  </w:style>
  <w:style w:type="paragraph" w:customStyle="1" w:styleId="Level4Sub">
    <w:name w:val="Level 4Sub"/>
    <w:basedOn w:val="Level4"/>
    <w:link w:val="Level4SubChar"/>
    <w:rsid w:val="00852962"/>
    <w:rPr>
      <w:b/>
      <w:u w:val="single"/>
    </w:rPr>
  </w:style>
  <w:style w:type="character" w:customStyle="1" w:styleId="Level4SubChar">
    <w:name w:val="Level 4Sub Char"/>
    <w:basedOn w:val="Level4Char"/>
    <w:link w:val="Level4Sub"/>
    <w:rsid w:val="00852962"/>
    <w:rPr>
      <w:rFonts w:ascii="Arial" w:hAnsi="Arial"/>
      <w:b/>
      <w:u w:val="single"/>
      <w:lang w:eastAsia="en-GB"/>
    </w:rPr>
  </w:style>
  <w:style w:type="character" w:customStyle="1" w:styleId="Heading3Char">
    <w:name w:val="Heading 3 Char"/>
    <w:basedOn w:val="DefaultParagraphFont"/>
    <w:link w:val="Heading3"/>
    <w:rsid w:val="00516E2A"/>
    <w:rPr>
      <w:rFonts w:ascii="Verdana" w:hAnsi="Verdana"/>
      <w:b/>
      <w:sz w:val="24"/>
      <w:szCs w:val="24"/>
    </w:rPr>
  </w:style>
  <w:style w:type="character" w:customStyle="1" w:styleId="Heading4Char">
    <w:name w:val="Heading 4 Char"/>
    <w:basedOn w:val="DefaultParagraphFont"/>
    <w:link w:val="Heading4"/>
    <w:rsid w:val="00D567A9"/>
    <w:rPr>
      <w:rFonts w:ascii="Verdana" w:hAnsi="Verdana"/>
    </w:rPr>
  </w:style>
  <w:style w:type="character" w:customStyle="1" w:styleId="Heading5Char">
    <w:name w:val="Heading 5 Char"/>
    <w:basedOn w:val="DefaultParagraphFont"/>
    <w:link w:val="Heading5"/>
    <w:rsid w:val="00852962"/>
    <w:rPr>
      <w:rFonts w:ascii="Verdana" w:hAnsi="Verdana"/>
      <w:i/>
    </w:rPr>
  </w:style>
  <w:style w:type="character" w:customStyle="1" w:styleId="Heading6Char">
    <w:name w:val="Heading 6 Char"/>
    <w:basedOn w:val="DefaultParagraphFont"/>
    <w:link w:val="Heading6"/>
    <w:rsid w:val="00277BE8"/>
    <w:rPr>
      <w:rFonts w:ascii="Verdana" w:hAnsi="Verdana"/>
      <w:i/>
      <w:spacing w:val="-4"/>
      <w:kern w:val="28"/>
      <w:u w:val="single"/>
    </w:rPr>
  </w:style>
  <w:style w:type="character" w:customStyle="1" w:styleId="Heading7Char">
    <w:name w:val="Heading 7 Char"/>
    <w:basedOn w:val="DefaultParagraphFont"/>
    <w:link w:val="Heading7"/>
    <w:rsid w:val="00852962"/>
    <w:rPr>
      <w:rFonts w:ascii="Verdana" w:hAnsi="Verdana"/>
      <w:spacing w:val="-4"/>
      <w:kern w:val="28"/>
      <w:u w:val="single"/>
    </w:rPr>
  </w:style>
  <w:style w:type="character" w:customStyle="1" w:styleId="Heading8Char">
    <w:name w:val="Heading 8 Char"/>
    <w:basedOn w:val="DefaultParagraphFont"/>
    <w:link w:val="Heading8"/>
    <w:rsid w:val="00531B0A"/>
    <w:rPr>
      <w:rFonts w:ascii="Verdana" w:hAnsi="Verdana"/>
      <w:i/>
      <w:spacing w:val="-4"/>
      <w:kern w:val="28"/>
      <w:u w:val="single"/>
    </w:rPr>
  </w:style>
  <w:style w:type="character" w:customStyle="1" w:styleId="Heading9Char">
    <w:name w:val="Heading 9 Char"/>
    <w:basedOn w:val="DefaultParagraphFont"/>
    <w:link w:val="Heading9"/>
    <w:rsid w:val="00852962"/>
    <w:rPr>
      <w:rFonts w:ascii="Verdana" w:hAnsi="Verdana"/>
      <w:spacing w:val="-4"/>
      <w:kern w:val="28"/>
      <w:sz w:val="18"/>
      <w:u w:val="single"/>
    </w:rPr>
  </w:style>
  <w:style w:type="table" w:styleId="TableContemporary">
    <w:name w:val="Table Contemporary"/>
    <w:basedOn w:val="TableNormal"/>
    <w:rsid w:val="00852962"/>
    <w:pPr>
      <w:ind w:left="108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Paragraph2">
    <w:name w:val="Paragraph2"/>
    <w:basedOn w:val="Normal"/>
    <w:link w:val="Paragraph2Char"/>
    <w:rsid w:val="00852962"/>
    <w:pPr>
      <w:spacing w:before="120" w:after="240"/>
      <w:ind w:left="340"/>
    </w:pPr>
    <w:rPr>
      <w:rFonts w:ascii="Arial" w:hAnsi="Arial"/>
      <w:szCs w:val="24"/>
      <w:lang w:val="en-GB"/>
    </w:rPr>
  </w:style>
  <w:style w:type="character" w:customStyle="1" w:styleId="Paragraph2Char">
    <w:name w:val="Paragraph2 Char"/>
    <w:basedOn w:val="DefaultParagraphFont"/>
    <w:link w:val="Paragraph2"/>
    <w:rsid w:val="00852962"/>
    <w:rPr>
      <w:rFonts w:ascii="Arial" w:hAnsi="Arial"/>
      <w:szCs w:val="24"/>
      <w:lang w:val="en-GB"/>
    </w:rPr>
  </w:style>
  <w:style w:type="paragraph" w:customStyle="1" w:styleId="Paragraph3">
    <w:name w:val="Paragraph3"/>
    <w:basedOn w:val="Normal"/>
    <w:link w:val="Paragraph3Char"/>
    <w:rsid w:val="00852962"/>
    <w:pPr>
      <w:spacing w:before="120" w:after="240"/>
      <w:ind w:left="680"/>
    </w:pPr>
    <w:rPr>
      <w:rFonts w:ascii="Arial" w:hAnsi="Arial"/>
      <w:szCs w:val="24"/>
      <w:lang w:val="en-GB"/>
    </w:rPr>
  </w:style>
  <w:style w:type="character" w:customStyle="1" w:styleId="Paragraph3Char">
    <w:name w:val="Paragraph3 Char"/>
    <w:basedOn w:val="DefaultParagraphFont"/>
    <w:link w:val="Paragraph3"/>
    <w:rsid w:val="00852962"/>
    <w:rPr>
      <w:rFonts w:ascii="Arial" w:hAnsi="Arial"/>
      <w:szCs w:val="24"/>
      <w:lang w:val="en-GB"/>
    </w:rPr>
  </w:style>
  <w:style w:type="paragraph" w:customStyle="1" w:styleId="Paragraph4">
    <w:name w:val="Paragraph 4"/>
    <w:basedOn w:val="Normal"/>
    <w:rsid w:val="00852962"/>
    <w:pPr>
      <w:spacing w:before="120" w:after="240"/>
      <w:ind w:left="1440"/>
    </w:pPr>
    <w:rPr>
      <w:rFonts w:ascii="Arial" w:hAnsi="Arial"/>
      <w:lang w:val="en-GB"/>
    </w:rPr>
  </w:style>
  <w:style w:type="paragraph" w:customStyle="1" w:styleId="Paragraph">
    <w:name w:val="&lt;  Paragraph &gt;"/>
    <w:basedOn w:val="Normal"/>
    <w:rsid w:val="00852962"/>
    <w:pPr>
      <w:overflowPunct w:val="0"/>
      <w:autoSpaceDE w:val="0"/>
      <w:autoSpaceDN w:val="0"/>
      <w:adjustRightInd w:val="0"/>
      <w:spacing w:before="80" w:after="80" w:line="240" w:lineRule="atLeast"/>
      <w:ind w:left="425"/>
      <w:textAlignment w:val="baseline"/>
    </w:pPr>
    <w:rPr>
      <w:rFonts w:ascii="Arial" w:hAnsi="Arial"/>
      <w:lang w:val="en-ZA"/>
    </w:rPr>
  </w:style>
  <w:style w:type="paragraph" w:styleId="E-mailSignature">
    <w:name w:val="E-mail Signature"/>
    <w:basedOn w:val="Normal"/>
    <w:link w:val="E-mailSignatureChar"/>
    <w:rsid w:val="00852962"/>
    <w:pPr>
      <w:spacing w:before="120" w:after="240"/>
      <w:ind w:left="425"/>
    </w:pPr>
    <w:rPr>
      <w:rFonts w:ascii="Arial" w:hAnsi="Arial"/>
      <w:szCs w:val="24"/>
      <w:lang w:val="en-GB"/>
    </w:rPr>
  </w:style>
  <w:style w:type="character" w:customStyle="1" w:styleId="E-mailSignatureChar">
    <w:name w:val="E-mail Signature Char"/>
    <w:basedOn w:val="DefaultParagraphFont"/>
    <w:link w:val="E-mailSignature"/>
    <w:rsid w:val="00852962"/>
    <w:rPr>
      <w:rFonts w:ascii="Arial" w:hAnsi="Arial"/>
      <w:szCs w:val="24"/>
      <w:lang w:val="en-GB"/>
    </w:rPr>
  </w:style>
  <w:style w:type="character" w:customStyle="1" w:styleId="TitleChar">
    <w:name w:val="Title Char"/>
    <w:aliases w:val="Titlea Char"/>
    <w:basedOn w:val="DefaultParagraphFont"/>
    <w:link w:val="Title"/>
    <w:rsid w:val="00852962"/>
    <w:rPr>
      <w:rFonts w:ascii="Verdana" w:hAnsi="Verdana"/>
      <w:b/>
      <w:caps/>
      <w:sz w:val="40"/>
      <w:szCs w:val="40"/>
    </w:rPr>
  </w:style>
  <w:style w:type="character" w:customStyle="1" w:styleId="SubtitleChar">
    <w:name w:val="Subtitle Char"/>
    <w:aliases w:val="Subtitlea Char"/>
    <w:basedOn w:val="DefaultParagraphFont"/>
    <w:link w:val="Subtitle"/>
    <w:rsid w:val="00125C0F"/>
    <w:rPr>
      <w:rFonts w:ascii="Verdana" w:hAnsi="Verdana"/>
      <w:b/>
      <w:bCs/>
      <w:caps/>
      <w:sz w:val="36"/>
      <w:szCs w:val="36"/>
    </w:rPr>
  </w:style>
  <w:style w:type="paragraph" w:styleId="NormalWeb">
    <w:name w:val="Normal (Web)"/>
    <w:basedOn w:val="Normal"/>
    <w:uiPriority w:val="99"/>
    <w:rsid w:val="00852962"/>
    <w:pPr>
      <w:spacing w:before="100" w:beforeAutospacing="1" w:after="100" w:afterAutospacing="1"/>
      <w:ind w:left="425"/>
    </w:pPr>
    <w:rPr>
      <w:rFonts w:ascii="Times New Roman" w:hAnsi="Times New Roman"/>
      <w:color w:val="000000"/>
      <w:sz w:val="16"/>
      <w:szCs w:val="16"/>
    </w:rPr>
  </w:style>
  <w:style w:type="paragraph" w:styleId="NormalIndent">
    <w:name w:val="Normal Indent"/>
    <w:basedOn w:val="Normal"/>
    <w:link w:val="NormalIndentChar"/>
    <w:rsid w:val="00852962"/>
    <w:pPr>
      <w:spacing w:before="120" w:after="240"/>
      <w:ind w:left="720"/>
    </w:pPr>
    <w:rPr>
      <w:rFonts w:ascii="Arial" w:hAnsi="Arial"/>
      <w:szCs w:val="24"/>
      <w:lang w:val="en-GB"/>
    </w:rPr>
  </w:style>
  <w:style w:type="character" w:customStyle="1" w:styleId="NormalIndentChar">
    <w:name w:val="Normal Indent Char"/>
    <w:basedOn w:val="DefaultParagraphFont"/>
    <w:link w:val="NormalIndent"/>
    <w:rsid w:val="00852962"/>
    <w:rPr>
      <w:rFonts w:ascii="Arial" w:hAnsi="Arial"/>
      <w:szCs w:val="24"/>
      <w:lang w:val="en-GB"/>
    </w:rPr>
  </w:style>
  <w:style w:type="paragraph" w:customStyle="1" w:styleId="Paragraph0">
    <w:name w:val="&lt;  Paragraph&gt;"/>
    <w:basedOn w:val="Normal"/>
    <w:rsid w:val="00852962"/>
    <w:pPr>
      <w:overflowPunct w:val="0"/>
      <w:autoSpaceDE w:val="0"/>
      <w:autoSpaceDN w:val="0"/>
      <w:adjustRightInd w:val="0"/>
      <w:spacing w:before="80" w:after="80" w:line="240" w:lineRule="atLeast"/>
      <w:ind w:left="425"/>
      <w:textAlignment w:val="baseline"/>
    </w:pPr>
    <w:rPr>
      <w:rFonts w:ascii="Arial" w:hAnsi="Arial"/>
      <w:lang w:val="en-ZA"/>
    </w:rPr>
  </w:style>
  <w:style w:type="paragraph" w:customStyle="1" w:styleId="Level20">
    <w:name w:val="Level 2"/>
    <w:basedOn w:val="Normal"/>
    <w:link w:val="Level2Char0"/>
    <w:rsid w:val="00852962"/>
    <w:pPr>
      <w:spacing w:before="120" w:after="120"/>
      <w:ind w:left="851"/>
    </w:pPr>
    <w:rPr>
      <w:rFonts w:ascii="Arial" w:hAnsi="Arial"/>
      <w:szCs w:val="24"/>
    </w:rPr>
  </w:style>
  <w:style w:type="character" w:customStyle="1" w:styleId="Level2Char0">
    <w:name w:val="Level 2 Char"/>
    <w:basedOn w:val="DefaultParagraphFont"/>
    <w:link w:val="Level20"/>
    <w:rsid w:val="00852962"/>
    <w:rPr>
      <w:rFonts w:ascii="Arial" w:hAnsi="Arial"/>
      <w:szCs w:val="24"/>
    </w:rPr>
  </w:style>
  <w:style w:type="table" w:styleId="ColorfulList-Accent2">
    <w:name w:val="Colorful List Accent 2"/>
    <w:basedOn w:val="TableNormal"/>
    <w:uiPriority w:val="72"/>
    <w:rsid w:val="0085296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paragraph" w:customStyle="1" w:styleId="heading4new">
    <w:name w:val="heading 4 new"/>
    <w:basedOn w:val="Heading4"/>
    <w:link w:val="heading4newChar"/>
    <w:rsid w:val="00852962"/>
    <w:pPr>
      <w:numPr>
        <w:ilvl w:val="0"/>
        <w:numId w:val="0"/>
      </w:numPr>
      <w:spacing w:after="60"/>
      <w:ind w:left="1440" w:hanging="360"/>
    </w:pPr>
    <w:rPr>
      <w:rFonts w:ascii="Arial" w:hAnsi="Arial"/>
      <w:bCs/>
      <w:i/>
      <w:szCs w:val="28"/>
      <w:u w:val="single"/>
      <w:lang w:val="en-GB"/>
    </w:rPr>
  </w:style>
  <w:style w:type="character" w:customStyle="1" w:styleId="heading4newChar">
    <w:name w:val="heading 4 new Char"/>
    <w:basedOn w:val="Heading4Char"/>
    <w:link w:val="heading4new"/>
    <w:rsid w:val="00852962"/>
    <w:rPr>
      <w:rFonts w:ascii="Arial" w:hAnsi="Arial"/>
      <w:bCs/>
      <w:i/>
      <w:szCs w:val="28"/>
      <w:u w:val="single"/>
      <w:lang w:val="en-GB"/>
    </w:rPr>
  </w:style>
  <w:style w:type="paragraph" w:customStyle="1" w:styleId="H4cont">
    <w:name w:val="H4 cont"/>
    <w:basedOn w:val="Heading4"/>
    <w:link w:val="H4contChar"/>
    <w:rsid w:val="00852962"/>
    <w:pPr>
      <w:numPr>
        <w:ilvl w:val="0"/>
      </w:numPr>
      <w:spacing w:after="60"/>
      <w:ind w:left="1429"/>
    </w:pPr>
    <w:rPr>
      <w:rFonts w:ascii="Arial" w:hAnsi="Arial"/>
      <w:bCs/>
      <w:i/>
      <w:szCs w:val="28"/>
      <w:u w:val="single"/>
      <w:lang w:val="en-GB"/>
    </w:rPr>
  </w:style>
  <w:style w:type="character" w:customStyle="1" w:styleId="H4contChar">
    <w:name w:val="H4 cont Char"/>
    <w:basedOn w:val="Heading4Char"/>
    <w:link w:val="H4cont"/>
    <w:rsid w:val="00852962"/>
    <w:rPr>
      <w:rFonts w:ascii="Arial" w:hAnsi="Arial"/>
      <w:bCs/>
      <w:i/>
      <w:szCs w:val="28"/>
      <w:u w:val="single"/>
      <w:lang w:val="en-GB"/>
    </w:rPr>
  </w:style>
  <w:style w:type="character" w:customStyle="1" w:styleId="heading4Char1">
    <w:name w:val="heading 4 Char"/>
    <w:basedOn w:val="Heading4Char"/>
    <w:rsid w:val="00852962"/>
    <w:rPr>
      <w:rFonts w:ascii="Verdana" w:hAnsi="Verdana"/>
    </w:rPr>
  </w:style>
  <w:style w:type="paragraph" w:customStyle="1" w:styleId="H4new">
    <w:name w:val="H4 new"/>
    <w:basedOn w:val="heading4new"/>
    <w:link w:val="H4newChar"/>
    <w:rsid w:val="00852962"/>
    <w:pPr>
      <w:ind w:left="1134" w:hanging="425"/>
    </w:pPr>
  </w:style>
  <w:style w:type="character" w:customStyle="1" w:styleId="H4newChar">
    <w:name w:val="H4 new Char"/>
    <w:basedOn w:val="heading4newChar"/>
    <w:link w:val="H4new"/>
    <w:rsid w:val="00852962"/>
    <w:rPr>
      <w:rFonts w:ascii="Arial" w:hAnsi="Arial"/>
      <w:bCs/>
      <w:i/>
      <w:szCs w:val="28"/>
      <w:u w:val="single"/>
      <w:lang w:val="en-GB"/>
    </w:rPr>
  </w:style>
  <w:style w:type="paragraph" w:customStyle="1" w:styleId="bullet3a">
    <w:name w:val="bullet 3a"/>
    <w:basedOn w:val="Bullet2"/>
    <w:link w:val="bullet3aChar"/>
    <w:rsid w:val="00852962"/>
    <w:pPr>
      <w:numPr>
        <w:numId w:val="0"/>
      </w:numPr>
      <w:spacing w:before="240"/>
      <w:ind w:left="1636" w:hanging="360"/>
    </w:pPr>
    <w:rPr>
      <w:rFonts w:ascii="Arial" w:hAnsi="Arial" w:cs="Arial"/>
    </w:rPr>
  </w:style>
  <w:style w:type="character" w:customStyle="1" w:styleId="bullet3aChar">
    <w:name w:val="bullet 3a Char"/>
    <w:basedOn w:val="Bullet2Char"/>
    <w:link w:val="bullet3a"/>
    <w:rsid w:val="00852962"/>
    <w:rPr>
      <w:rFonts w:ascii="Arial" w:hAnsi="Arial" w:cs="Arial"/>
    </w:rPr>
  </w:style>
  <w:style w:type="paragraph" w:customStyle="1" w:styleId="Title1">
    <w:name w:val="Title1"/>
    <w:basedOn w:val="Title"/>
    <w:link w:val="titleChar0"/>
    <w:qFormat/>
    <w:rsid w:val="000A610D"/>
    <w:pPr>
      <w:spacing w:before="240" w:after="60"/>
      <w:ind w:left="425"/>
      <w:jc w:val="center"/>
      <w:outlineLvl w:val="0"/>
    </w:pPr>
    <w:rPr>
      <w:rFonts w:cs="Arial"/>
      <w:bCs/>
      <w:caps w:val="0"/>
      <w:kern w:val="28"/>
      <w:sz w:val="48"/>
      <w:szCs w:val="48"/>
      <w:lang w:val="en-GB"/>
    </w:rPr>
  </w:style>
  <w:style w:type="character" w:customStyle="1" w:styleId="titleChar0">
    <w:name w:val="title Char"/>
    <w:basedOn w:val="TitleChar"/>
    <w:link w:val="Title1"/>
    <w:rsid w:val="000A610D"/>
    <w:rPr>
      <w:rFonts w:ascii="Verdana" w:hAnsi="Verdana" w:cs="Arial"/>
      <w:b/>
      <w:bCs/>
      <w:caps/>
      <w:kern w:val="28"/>
      <w:sz w:val="48"/>
      <w:szCs w:val="48"/>
      <w:lang w:val="en-GB"/>
    </w:rPr>
  </w:style>
  <w:style w:type="paragraph" w:customStyle="1" w:styleId="Subtitle0">
    <w:name w:val="Sub title"/>
    <w:basedOn w:val="Subtitle"/>
    <w:link w:val="SubtitleChar0"/>
    <w:qFormat/>
    <w:rsid w:val="000A610D"/>
    <w:pPr>
      <w:spacing w:before="120" w:after="60"/>
      <w:ind w:left="720"/>
      <w:outlineLvl w:val="1"/>
    </w:pPr>
    <w:rPr>
      <w:rFonts w:cs="Arial"/>
      <w:sz w:val="40"/>
      <w:szCs w:val="40"/>
      <w:lang w:val="en-GB"/>
    </w:rPr>
  </w:style>
  <w:style w:type="character" w:customStyle="1" w:styleId="SubtitleChar0">
    <w:name w:val="Sub title Char"/>
    <w:basedOn w:val="SubtitleChar"/>
    <w:link w:val="Subtitle0"/>
    <w:rsid w:val="000A610D"/>
    <w:rPr>
      <w:rFonts w:ascii="Verdana" w:hAnsi="Verdana" w:cs="Arial"/>
      <w:b/>
      <w:bCs/>
      <w:caps/>
      <w:sz w:val="40"/>
      <w:szCs w:val="40"/>
      <w:lang w:val="en-GB"/>
    </w:rPr>
  </w:style>
  <w:style w:type="paragraph" w:customStyle="1" w:styleId="bullet10">
    <w:name w:val="bullet1"/>
    <w:basedOn w:val="Bullet2"/>
    <w:link w:val="bullet1Char0"/>
    <w:rsid w:val="00852962"/>
    <w:pPr>
      <w:numPr>
        <w:numId w:val="0"/>
      </w:numPr>
      <w:tabs>
        <w:tab w:val="left" w:pos="851"/>
      </w:tabs>
      <w:spacing w:before="240"/>
      <w:ind w:left="1276" w:hanging="360"/>
    </w:pPr>
    <w:rPr>
      <w:rFonts w:ascii="Arial" w:hAnsi="Arial" w:cs="Arial"/>
    </w:rPr>
  </w:style>
  <w:style w:type="character" w:customStyle="1" w:styleId="bullet1Char0">
    <w:name w:val="bullet1 Char"/>
    <w:basedOn w:val="Bullet2Char"/>
    <w:link w:val="bullet10"/>
    <w:rsid w:val="00852962"/>
    <w:rPr>
      <w:rFonts w:ascii="Arial" w:hAnsi="Arial" w:cs="Arial"/>
    </w:rPr>
  </w:style>
  <w:style w:type="paragraph" w:customStyle="1" w:styleId="H4new20">
    <w:name w:val="H4 new2"/>
    <w:basedOn w:val="H4new"/>
    <w:link w:val="H4new2Char0"/>
    <w:rsid w:val="00852962"/>
    <w:pPr>
      <w:ind w:left="1429" w:hanging="360"/>
    </w:pPr>
  </w:style>
  <w:style w:type="character" w:customStyle="1" w:styleId="H4new2Char0">
    <w:name w:val="H4 new2 Char"/>
    <w:basedOn w:val="H4newChar"/>
    <w:link w:val="H4new20"/>
    <w:rsid w:val="00852962"/>
    <w:rPr>
      <w:rFonts w:ascii="Arial" w:hAnsi="Arial"/>
      <w:bCs/>
      <w:i/>
      <w:szCs w:val="28"/>
      <w:u w:val="single"/>
      <w:lang w:val="en-GB"/>
    </w:rPr>
  </w:style>
  <w:style w:type="paragraph" w:customStyle="1" w:styleId="IndexH12">
    <w:name w:val="Index H12"/>
    <w:basedOn w:val="Heading3"/>
    <w:link w:val="IndexH12Char"/>
    <w:rsid w:val="00852962"/>
    <w:pPr>
      <w:numPr>
        <w:ilvl w:val="0"/>
        <w:numId w:val="0"/>
      </w:numPr>
      <w:spacing w:before="360" w:after="240"/>
    </w:pPr>
    <w:rPr>
      <w:rFonts w:ascii="Arial" w:hAnsi="Arial" w:cs="Arial"/>
      <w:bCs/>
      <w:sz w:val="22"/>
      <w:szCs w:val="26"/>
      <w:lang w:val="en-GB"/>
    </w:rPr>
  </w:style>
  <w:style w:type="character" w:customStyle="1" w:styleId="IndexH12Char">
    <w:name w:val="Index H12 Char"/>
    <w:basedOn w:val="Heading3Char"/>
    <w:link w:val="IndexH12"/>
    <w:rsid w:val="00852962"/>
    <w:rPr>
      <w:rFonts w:ascii="Arial" w:hAnsi="Arial" w:cs="Arial"/>
      <w:b/>
      <w:bCs/>
      <w:sz w:val="22"/>
      <w:szCs w:val="26"/>
      <w:lang w:val="en-GB"/>
    </w:rPr>
  </w:style>
  <w:style w:type="paragraph" w:customStyle="1" w:styleId="IndexH1">
    <w:name w:val="Index H1"/>
    <w:basedOn w:val="IndexH12"/>
    <w:link w:val="IndexH1Char"/>
    <w:rsid w:val="00852962"/>
    <w:pPr>
      <w:shd w:val="clear" w:color="auto" w:fill="C00000"/>
    </w:pPr>
    <w:rPr>
      <w:sz w:val="32"/>
    </w:rPr>
  </w:style>
  <w:style w:type="character" w:customStyle="1" w:styleId="IndexH1Char">
    <w:name w:val="Index H1 Char"/>
    <w:basedOn w:val="IndexH12Char"/>
    <w:link w:val="IndexH1"/>
    <w:rsid w:val="00852962"/>
    <w:rPr>
      <w:rFonts w:ascii="Arial" w:hAnsi="Arial" w:cs="Arial"/>
      <w:b/>
      <w:bCs/>
      <w:sz w:val="32"/>
      <w:szCs w:val="26"/>
      <w:shd w:val="clear" w:color="auto" w:fill="C00000"/>
      <w:lang w:val="en-GB"/>
    </w:rPr>
  </w:style>
  <w:style w:type="paragraph" w:customStyle="1" w:styleId="Tableheading">
    <w:name w:val="Table heading"/>
    <w:basedOn w:val="Level4"/>
    <w:link w:val="TableheadingChar"/>
    <w:rsid w:val="00852962"/>
    <w:rPr>
      <w:b/>
      <w:sz w:val="22"/>
      <w:szCs w:val="22"/>
    </w:rPr>
  </w:style>
  <w:style w:type="character" w:customStyle="1" w:styleId="TableheadingChar">
    <w:name w:val="Table heading Char"/>
    <w:basedOn w:val="Level4Char"/>
    <w:link w:val="Tableheading"/>
    <w:rsid w:val="00852962"/>
    <w:rPr>
      <w:rFonts w:ascii="Arial" w:hAnsi="Arial"/>
      <w:b/>
      <w:sz w:val="22"/>
      <w:szCs w:val="22"/>
      <w:lang w:eastAsia="en-GB"/>
    </w:rPr>
  </w:style>
  <w:style w:type="paragraph" w:styleId="TOC6">
    <w:name w:val="toc 6"/>
    <w:basedOn w:val="Normal"/>
    <w:next w:val="Normal"/>
    <w:autoRedefine/>
    <w:uiPriority w:val="39"/>
    <w:unhideWhenUsed/>
    <w:rsid w:val="00852962"/>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852962"/>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852962"/>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852962"/>
    <w:pPr>
      <w:spacing w:after="100" w:line="276" w:lineRule="auto"/>
      <w:ind w:left="1760"/>
    </w:pPr>
    <w:rPr>
      <w:rFonts w:ascii="Calibri" w:hAnsi="Calibri"/>
      <w:sz w:val="22"/>
      <w:szCs w:val="22"/>
    </w:rPr>
  </w:style>
  <w:style w:type="paragraph" w:styleId="ListBullet">
    <w:name w:val="List Bullet"/>
    <w:basedOn w:val="List"/>
    <w:rsid w:val="00852962"/>
    <w:pPr>
      <w:numPr>
        <w:ilvl w:val="2"/>
        <w:numId w:val="15"/>
      </w:numPr>
      <w:spacing w:before="0" w:after="220" w:line="220" w:lineRule="atLeast"/>
      <w:ind w:left="0" w:right="720" w:firstLine="0"/>
      <w:contextualSpacing w:val="0"/>
    </w:pPr>
    <w:rPr>
      <w:rFonts w:ascii="Times New Roman" w:hAnsi="Times New Roman"/>
      <w:szCs w:val="20"/>
      <w:lang w:val="en-US"/>
    </w:rPr>
  </w:style>
  <w:style w:type="paragraph" w:styleId="List">
    <w:name w:val="List"/>
    <w:basedOn w:val="Normal"/>
    <w:uiPriority w:val="99"/>
    <w:unhideWhenUsed/>
    <w:rsid w:val="00852962"/>
    <w:pPr>
      <w:spacing w:before="120" w:after="240"/>
      <w:ind w:left="283" w:hanging="283"/>
      <w:contextualSpacing/>
    </w:pPr>
    <w:rPr>
      <w:rFonts w:ascii="Arial" w:hAnsi="Arial"/>
      <w:szCs w:val="24"/>
      <w:lang w:val="en-GB"/>
    </w:rPr>
  </w:style>
  <w:style w:type="paragraph" w:customStyle="1" w:styleId="Level30">
    <w:name w:val="Level3"/>
    <w:basedOn w:val="Level4"/>
    <w:link w:val="Level3Char0"/>
    <w:rsid w:val="00852962"/>
    <w:pPr>
      <w:spacing w:before="120"/>
      <w:ind w:left="1636" w:hanging="360"/>
    </w:pPr>
    <w:rPr>
      <w:lang w:val="en-GB"/>
    </w:rPr>
  </w:style>
  <w:style w:type="character" w:customStyle="1" w:styleId="Level3Char0">
    <w:name w:val="Level3 Char"/>
    <w:basedOn w:val="Level4Char"/>
    <w:link w:val="Level30"/>
    <w:rsid w:val="00852962"/>
    <w:rPr>
      <w:rFonts w:ascii="Arial" w:hAnsi="Arial"/>
      <w:lang w:val="en-GB" w:eastAsia="en-GB"/>
    </w:rPr>
  </w:style>
  <w:style w:type="paragraph" w:customStyle="1" w:styleId="Attachment">
    <w:name w:val="Attachment"/>
    <w:basedOn w:val="Heading2"/>
    <w:link w:val="AttachmentChar1"/>
    <w:rsid w:val="00852962"/>
    <w:pPr>
      <w:numPr>
        <w:ilvl w:val="0"/>
        <w:numId w:val="0"/>
      </w:numPr>
      <w:tabs>
        <w:tab w:val="left" w:leader="dot" w:pos="8364"/>
      </w:tabs>
      <w:spacing w:before="120" w:after="0"/>
      <w:ind w:left="284"/>
      <w:jc w:val="right"/>
    </w:pPr>
    <w:rPr>
      <w:rFonts w:ascii="Arial" w:hAnsi="Arial" w:cs="Arial"/>
      <w:bCs/>
      <w:iCs/>
      <w:lang w:val="en-GB"/>
    </w:rPr>
  </w:style>
  <w:style w:type="paragraph" w:customStyle="1" w:styleId="Attachment2">
    <w:name w:val="Attachment2"/>
    <w:basedOn w:val="Heading2"/>
    <w:link w:val="Attachment2Char"/>
    <w:rsid w:val="00852962"/>
    <w:pPr>
      <w:numPr>
        <w:ilvl w:val="0"/>
        <w:numId w:val="0"/>
      </w:numPr>
      <w:tabs>
        <w:tab w:val="left" w:leader="dot" w:pos="8364"/>
      </w:tabs>
      <w:spacing w:before="120" w:after="0"/>
      <w:ind w:left="284"/>
      <w:jc w:val="center"/>
    </w:pPr>
    <w:rPr>
      <w:rFonts w:ascii="Arial" w:hAnsi="Arial" w:cs="Arial"/>
      <w:bCs/>
      <w:iCs/>
      <w:lang w:val="en-GB"/>
    </w:rPr>
  </w:style>
  <w:style w:type="character" w:customStyle="1" w:styleId="AttachmentChar">
    <w:name w:val="Attachment Char"/>
    <w:basedOn w:val="Heading2Char"/>
    <w:rsid w:val="00852962"/>
    <w:rPr>
      <w:rFonts w:ascii="Arial" w:hAnsi="Arial" w:cs="Arial"/>
      <w:b/>
      <w:bCs/>
      <w:iCs/>
      <w:sz w:val="28"/>
      <w:szCs w:val="28"/>
      <w:lang w:val="en-GB"/>
    </w:rPr>
  </w:style>
  <w:style w:type="paragraph" w:customStyle="1" w:styleId="Attch2">
    <w:name w:val="Attch2"/>
    <w:basedOn w:val="Level1"/>
    <w:link w:val="Attch2Char"/>
    <w:rsid w:val="00852962"/>
    <w:pPr>
      <w:jc w:val="center"/>
    </w:pPr>
    <w:rPr>
      <w:b/>
      <w:sz w:val="28"/>
    </w:rPr>
  </w:style>
  <w:style w:type="character" w:customStyle="1" w:styleId="Attachment2Char">
    <w:name w:val="Attachment2 Char"/>
    <w:basedOn w:val="Heading2Char"/>
    <w:link w:val="Attachment2"/>
    <w:rsid w:val="00852962"/>
    <w:rPr>
      <w:rFonts w:ascii="Arial" w:hAnsi="Arial" w:cs="Arial"/>
      <w:b/>
      <w:bCs/>
      <w:iCs/>
      <w:sz w:val="28"/>
      <w:szCs w:val="28"/>
      <w:lang w:val="en-GB"/>
    </w:rPr>
  </w:style>
  <w:style w:type="paragraph" w:customStyle="1" w:styleId="Attach2">
    <w:name w:val="Attach2"/>
    <w:basedOn w:val="Attachment"/>
    <w:link w:val="Attachm1Char"/>
    <w:qFormat/>
    <w:rsid w:val="006A6DE5"/>
    <w:pPr>
      <w:jc w:val="center"/>
    </w:pPr>
    <w:rPr>
      <w:rFonts w:ascii="Verdana" w:hAnsi="Verdana"/>
    </w:rPr>
  </w:style>
  <w:style w:type="character" w:customStyle="1" w:styleId="Attch2Char">
    <w:name w:val="Attch2 Char"/>
    <w:basedOn w:val="Level1Char"/>
    <w:link w:val="Attch2"/>
    <w:rsid w:val="00852962"/>
    <w:rPr>
      <w:rFonts w:ascii="Arial" w:hAnsi="Arial"/>
      <w:b/>
      <w:sz w:val="28"/>
      <w:szCs w:val="24"/>
      <w:lang w:val="en-GB"/>
    </w:rPr>
  </w:style>
  <w:style w:type="paragraph" w:customStyle="1" w:styleId="Attach1">
    <w:name w:val="Attach1"/>
    <w:basedOn w:val="Level1"/>
    <w:link w:val="Attach1Char"/>
    <w:qFormat/>
    <w:rsid w:val="006A6DE5"/>
    <w:pPr>
      <w:jc w:val="right"/>
    </w:pPr>
    <w:rPr>
      <w:rFonts w:ascii="Verdana" w:hAnsi="Verdana"/>
      <w:b/>
      <w:sz w:val="32"/>
    </w:rPr>
  </w:style>
  <w:style w:type="character" w:customStyle="1" w:styleId="AttachmentChar1">
    <w:name w:val="Attachment Char1"/>
    <w:basedOn w:val="Heading2Char"/>
    <w:link w:val="Attachment"/>
    <w:rsid w:val="00852962"/>
    <w:rPr>
      <w:rFonts w:ascii="Arial" w:hAnsi="Arial" w:cs="Arial"/>
      <w:b/>
      <w:bCs/>
      <w:iCs/>
      <w:sz w:val="28"/>
      <w:szCs w:val="28"/>
      <w:lang w:val="en-GB"/>
    </w:rPr>
  </w:style>
  <w:style w:type="character" w:customStyle="1" w:styleId="Attachm1Char">
    <w:name w:val="Attachm1 Char"/>
    <w:basedOn w:val="AttachmentChar1"/>
    <w:link w:val="Attach2"/>
    <w:rsid w:val="006A6DE5"/>
    <w:rPr>
      <w:rFonts w:ascii="Verdana" w:hAnsi="Verdana" w:cs="Arial"/>
      <w:b/>
      <w:bCs/>
      <w:iCs/>
      <w:sz w:val="28"/>
      <w:szCs w:val="28"/>
      <w:lang w:val="en-GB"/>
    </w:rPr>
  </w:style>
  <w:style w:type="character" w:customStyle="1" w:styleId="Attach1Char">
    <w:name w:val="Attach1 Char"/>
    <w:basedOn w:val="Level1Char"/>
    <w:link w:val="Attach1"/>
    <w:rsid w:val="006A6DE5"/>
    <w:rPr>
      <w:rFonts w:ascii="Verdana" w:hAnsi="Verdana"/>
      <w:b/>
      <w:sz w:val="32"/>
      <w:szCs w:val="24"/>
      <w:lang w:val="en-GB"/>
    </w:rPr>
  </w:style>
  <w:style w:type="paragraph" w:customStyle="1" w:styleId="Heading10">
    <w:name w:val="Heading 10"/>
    <w:basedOn w:val="Heading7"/>
    <w:link w:val="Heading10Char"/>
    <w:qFormat/>
    <w:rsid w:val="00BA2FA1"/>
    <w:pPr>
      <w:ind w:left="1418"/>
    </w:pPr>
    <w:rPr>
      <w:b/>
    </w:rPr>
  </w:style>
  <w:style w:type="character" w:customStyle="1" w:styleId="Heading10Char">
    <w:name w:val="Heading 10 Char"/>
    <w:basedOn w:val="Heading7Char"/>
    <w:link w:val="Heading10"/>
    <w:rsid w:val="00BA2FA1"/>
    <w:rPr>
      <w:rFonts w:ascii="Verdana" w:hAnsi="Verdana"/>
      <w:b/>
      <w:spacing w:val="-4"/>
      <w:kern w:val="28"/>
      <w:u w:val="single"/>
    </w:rPr>
  </w:style>
  <w:style w:type="paragraph" w:customStyle="1" w:styleId="tableref2">
    <w:name w:val="table ref 2"/>
    <w:basedOn w:val="tableref1"/>
    <w:link w:val="tableref2Char"/>
    <w:qFormat/>
    <w:rsid w:val="00774B1A"/>
    <w:pPr>
      <w:ind w:left="1440"/>
    </w:pPr>
  </w:style>
  <w:style w:type="character" w:customStyle="1" w:styleId="tableref2Char">
    <w:name w:val="table ref 2 Char"/>
    <w:basedOn w:val="Normal5Char"/>
    <w:link w:val="tableref2"/>
    <w:rsid w:val="00774B1A"/>
    <w:rPr>
      <w:rFonts w:ascii="Verdana" w:hAnsi="Verdana"/>
      <w:i/>
      <w:sz w:val="16"/>
      <w:szCs w:val="18"/>
    </w:rPr>
  </w:style>
  <w:style w:type="paragraph" w:customStyle="1" w:styleId="TableRef">
    <w:name w:val="Table Ref"/>
    <w:basedOn w:val="tableref1"/>
    <w:link w:val="TableRefChar"/>
    <w:qFormat/>
    <w:rsid w:val="00081754"/>
    <w:pPr>
      <w:ind w:left="709"/>
    </w:pPr>
  </w:style>
  <w:style w:type="character" w:customStyle="1" w:styleId="TableRefChar">
    <w:name w:val="Table Ref Char"/>
    <w:basedOn w:val="tableref1Char"/>
    <w:link w:val="TableRef"/>
    <w:rsid w:val="00081754"/>
    <w:rPr>
      <w:rFonts w:ascii="Verdana" w:hAnsi="Verdana"/>
      <w:i/>
      <w:sz w:val="16"/>
      <w:szCs w:val="18"/>
    </w:rPr>
  </w:style>
  <w:style w:type="table" w:styleId="MediumShading1-Accent2">
    <w:name w:val="Medium Shading 1 Accent 2"/>
    <w:basedOn w:val="TableNormal"/>
    <w:uiPriority w:val="63"/>
    <w:rsid w:val="00392C52"/>
    <w:tblPr>
      <w:tblStyleRowBandSize w:val="1"/>
      <w:tblStyleColBandSize w:val="1"/>
      <w:tblBorders>
        <w:top w:val="single" w:sz="8" w:space="0" w:color="D64634" w:themeColor="accent2" w:themeTint="BF"/>
        <w:left w:val="single" w:sz="8" w:space="0" w:color="D64634" w:themeColor="accent2" w:themeTint="BF"/>
        <w:bottom w:val="single" w:sz="8" w:space="0" w:color="D64634" w:themeColor="accent2" w:themeTint="BF"/>
        <w:right w:val="single" w:sz="8" w:space="0" w:color="D64634" w:themeColor="accent2" w:themeTint="BF"/>
        <w:insideH w:val="single" w:sz="8" w:space="0" w:color="D64634" w:themeColor="accent2" w:themeTint="BF"/>
      </w:tblBorders>
    </w:tblPr>
    <w:tblStylePr w:type="firstRow">
      <w:pPr>
        <w:spacing w:before="0" w:after="0" w:line="240" w:lineRule="auto"/>
      </w:pPr>
      <w:rPr>
        <w:b/>
        <w:bCs/>
        <w:color w:val="FFFFFF" w:themeColor="background1"/>
      </w:rPr>
      <w:tblPr/>
      <w:tcPr>
        <w:tcBorders>
          <w:top w:val="single" w:sz="8" w:space="0" w:color="D64634" w:themeColor="accent2" w:themeTint="BF"/>
          <w:left w:val="single" w:sz="8" w:space="0" w:color="D64634" w:themeColor="accent2" w:themeTint="BF"/>
          <w:bottom w:val="single" w:sz="8" w:space="0" w:color="D64634" w:themeColor="accent2" w:themeTint="BF"/>
          <w:right w:val="single" w:sz="8" w:space="0" w:color="D64634" w:themeColor="accent2" w:themeTint="BF"/>
          <w:insideH w:val="nil"/>
          <w:insideV w:val="nil"/>
        </w:tcBorders>
        <w:shd w:val="clear" w:color="auto" w:fill="9B2D1F" w:themeFill="accent2"/>
      </w:tcPr>
    </w:tblStylePr>
    <w:tblStylePr w:type="lastRow">
      <w:pPr>
        <w:spacing w:before="0" w:after="0" w:line="240" w:lineRule="auto"/>
      </w:pPr>
      <w:rPr>
        <w:b/>
        <w:bCs/>
      </w:rPr>
      <w:tblPr/>
      <w:tcPr>
        <w:tcBorders>
          <w:top w:val="double" w:sz="6" w:space="0" w:color="D64634" w:themeColor="accent2" w:themeTint="BF"/>
          <w:left w:val="single" w:sz="8" w:space="0" w:color="D64634" w:themeColor="accent2" w:themeTint="BF"/>
          <w:bottom w:val="single" w:sz="8" w:space="0" w:color="D64634" w:themeColor="accent2" w:themeTint="BF"/>
          <w:right w:val="single" w:sz="8" w:space="0" w:color="D6463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1C1BC" w:themeFill="accent2" w:themeFillTint="3F"/>
      </w:tcPr>
    </w:tblStylePr>
    <w:tblStylePr w:type="band1Horz">
      <w:tblPr/>
      <w:tcPr>
        <w:tcBorders>
          <w:insideH w:val="nil"/>
          <w:insideV w:val="nil"/>
        </w:tcBorders>
        <w:shd w:val="clear" w:color="auto" w:fill="F1C1BC" w:themeFill="accent2" w:themeFillTint="3F"/>
      </w:tcPr>
    </w:tblStylePr>
    <w:tblStylePr w:type="band2Horz">
      <w:tblPr/>
      <w:tcPr>
        <w:tcBorders>
          <w:insideH w:val="nil"/>
          <w:insideV w:val="nil"/>
        </w:tcBorders>
      </w:tcPr>
    </w:tblStylePr>
  </w:style>
  <w:style w:type="paragraph" w:customStyle="1" w:styleId="IMPAKBODY">
    <w:name w:val="IMPAK BODY"/>
    <w:basedOn w:val="Normal"/>
    <w:qFormat/>
    <w:rsid w:val="002A2E36"/>
    <w:pPr>
      <w:widowControl w:val="0"/>
      <w:autoSpaceDE w:val="0"/>
      <w:autoSpaceDN w:val="0"/>
      <w:adjustRightInd w:val="0"/>
      <w:spacing w:before="120" w:line="276" w:lineRule="auto"/>
    </w:pPr>
    <w:rPr>
      <w:rFonts w:ascii="Arial" w:eastAsiaTheme="minorHAnsi" w:hAnsi="Arial" w:cs="Calibri"/>
      <w:color w:val="000000"/>
    </w:rPr>
  </w:style>
  <w:style w:type="character" w:customStyle="1" w:styleId="UnresolvedMention1">
    <w:name w:val="Unresolved Mention1"/>
    <w:basedOn w:val="DefaultParagraphFont"/>
    <w:uiPriority w:val="99"/>
    <w:semiHidden/>
    <w:unhideWhenUsed/>
    <w:rsid w:val="00CE506E"/>
    <w:rPr>
      <w:color w:val="605E5C"/>
      <w:shd w:val="clear" w:color="auto" w:fill="E1DFDD"/>
    </w:rPr>
  </w:style>
  <w:style w:type="paragraph" w:customStyle="1" w:styleId="Default">
    <w:name w:val="Default"/>
    <w:rsid w:val="00485609"/>
    <w:pPr>
      <w:autoSpaceDE w:val="0"/>
      <w:autoSpaceDN w:val="0"/>
      <w:adjustRightInd w:val="0"/>
    </w:pPr>
    <w:rPr>
      <w:rFonts w:ascii="Arial" w:hAnsi="Arial" w:cs="Arial"/>
      <w:color w:val="000000"/>
      <w:sz w:val="24"/>
      <w:szCs w:val="24"/>
      <w:lang w:val="en-ZA"/>
    </w:rPr>
  </w:style>
  <w:style w:type="table" w:customStyle="1" w:styleId="GridTable5Dark-Accent21">
    <w:name w:val="Grid Table 5 Dark - Accent 21"/>
    <w:basedOn w:val="TableNormal"/>
    <w:uiPriority w:val="50"/>
    <w:rsid w:val="00807FB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CDC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2D1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2D1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2D1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2D1F" w:themeFill="accent2"/>
      </w:tcPr>
    </w:tblStylePr>
    <w:tblStylePr w:type="band1Vert">
      <w:tblPr/>
      <w:tcPr>
        <w:shd w:val="clear" w:color="auto" w:fill="E99C92" w:themeFill="accent2" w:themeFillTint="66"/>
      </w:tcPr>
    </w:tblStylePr>
    <w:tblStylePr w:type="band1Horz">
      <w:tblPr/>
      <w:tcPr>
        <w:shd w:val="clear" w:color="auto" w:fill="E99C92" w:themeFill="accent2" w:themeFillTint="66"/>
      </w:tcPr>
    </w:tblStylePr>
  </w:style>
  <w:style w:type="table" w:customStyle="1" w:styleId="ListTable3-Accent21">
    <w:name w:val="List Table 3 - Accent 21"/>
    <w:basedOn w:val="TableNormal"/>
    <w:uiPriority w:val="48"/>
    <w:rsid w:val="00807FBF"/>
    <w:tblPr>
      <w:tblStyleRowBandSize w:val="1"/>
      <w:tblStyleColBandSize w:val="1"/>
      <w:tblBorders>
        <w:top w:val="single" w:sz="4" w:space="0" w:color="9B2D1F" w:themeColor="accent2"/>
        <w:left w:val="single" w:sz="4" w:space="0" w:color="9B2D1F" w:themeColor="accent2"/>
        <w:bottom w:val="single" w:sz="4" w:space="0" w:color="9B2D1F" w:themeColor="accent2"/>
        <w:right w:val="single" w:sz="4" w:space="0" w:color="9B2D1F" w:themeColor="accent2"/>
      </w:tblBorders>
    </w:tblPr>
    <w:tblStylePr w:type="firstRow">
      <w:rPr>
        <w:b/>
        <w:bCs/>
        <w:color w:val="FFFFFF" w:themeColor="background1"/>
      </w:rPr>
      <w:tblPr/>
      <w:tcPr>
        <w:shd w:val="clear" w:color="auto" w:fill="9B2D1F" w:themeFill="accent2"/>
      </w:tcPr>
    </w:tblStylePr>
    <w:tblStylePr w:type="lastRow">
      <w:rPr>
        <w:b/>
        <w:bCs/>
      </w:rPr>
      <w:tblPr/>
      <w:tcPr>
        <w:tcBorders>
          <w:top w:val="double" w:sz="4" w:space="0" w:color="9B2D1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2D1F" w:themeColor="accent2"/>
          <w:right w:val="single" w:sz="4" w:space="0" w:color="9B2D1F" w:themeColor="accent2"/>
        </w:tcBorders>
      </w:tcPr>
    </w:tblStylePr>
    <w:tblStylePr w:type="band1Horz">
      <w:tblPr/>
      <w:tcPr>
        <w:tcBorders>
          <w:top w:val="single" w:sz="4" w:space="0" w:color="9B2D1F" w:themeColor="accent2"/>
          <w:bottom w:val="single" w:sz="4" w:space="0" w:color="9B2D1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2D1F" w:themeColor="accent2"/>
          <w:left w:val="nil"/>
        </w:tcBorders>
      </w:tcPr>
    </w:tblStylePr>
    <w:tblStylePr w:type="swCell">
      <w:tblPr/>
      <w:tcPr>
        <w:tcBorders>
          <w:top w:val="double" w:sz="4" w:space="0" w:color="9B2D1F" w:themeColor="accent2"/>
          <w:right w:val="nil"/>
        </w:tcBorders>
      </w:tcPr>
    </w:tblStylePr>
  </w:style>
  <w:style w:type="table" w:customStyle="1" w:styleId="GridTable2-Accent11">
    <w:name w:val="Grid Table 2 - Accent 11"/>
    <w:basedOn w:val="TableNormal"/>
    <w:uiPriority w:val="47"/>
    <w:rsid w:val="00807FBF"/>
    <w:tblPr>
      <w:tblStyleRowBandSize w:val="1"/>
      <w:tblStyleColBandSize w:val="1"/>
      <w:tblBorders>
        <w:top w:val="single" w:sz="2" w:space="0" w:color="EE8C69" w:themeColor="accent1" w:themeTint="99"/>
        <w:bottom w:val="single" w:sz="2" w:space="0" w:color="EE8C69" w:themeColor="accent1" w:themeTint="99"/>
        <w:insideH w:val="single" w:sz="2" w:space="0" w:color="EE8C69" w:themeColor="accent1" w:themeTint="99"/>
        <w:insideV w:val="single" w:sz="2" w:space="0" w:color="EE8C69" w:themeColor="accent1" w:themeTint="99"/>
      </w:tblBorders>
    </w:tblPr>
    <w:tblStylePr w:type="firstRow">
      <w:rPr>
        <w:b/>
        <w:bCs/>
      </w:rPr>
      <w:tblPr/>
      <w:tcPr>
        <w:tcBorders>
          <w:top w:val="nil"/>
          <w:bottom w:val="single" w:sz="12" w:space="0" w:color="EE8C69" w:themeColor="accent1" w:themeTint="99"/>
          <w:insideH w:val="nil"/>
          <w:insideV w:val="nil"/>
        </w:tcBorders>
        <w:shd w:val="clear" w:color="auto" w:fill="FFFFFF" w:themeFill="background1"/>
      </w:tcPr>
    </w:tblStylePr>
    <w:tblStylePr w:type="lastRow">
      <w:rPr>
        <w:b/>
        <w:bCs/>
      </w:rPr>
      <w:tblPr/>
      <w:tcPr>
        <w:tcBorders>
          <w:top w:val="double" w:sz="2" w:space="0" w:color="EE8C69"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D8CD" w:themeFill="accent1" w:themeFillTint="33"/>
      </w:tcPr>
    </w:tblStylePr>
    <w:tblStylePr w:type="band1Horz">
      <w:tblPr/>
      <w:tcPr>
        <w:shd w:val="clear" w:color="auto" w:fill="F9D8CD" w:themeFill="accent1" w:themeFillTint="33"/>
      </w:tcPr>
    </w:tblStylePr>
  </w:style>
  <w:style w:type="table" w:customStyle="1" w:styleId="GridTable4-Accent21">
    <w:name w:val="Grid Table 4 - Accent 21"/>
    <w:basedOn w:val="TableNormal"/>
    <w:uiPriority w:val="49"/>
    <w:rsid w:val="00807FBF"/>
    <w:tblPr>
      <w:tblStyleRowBandSize w:val="1"/>
      <w:tblStyleColBandSize w:val="1"/>
      <w:tblBorders>
        <w:top w:val="single" w:sz="4" w:space="0" w:color="DE6A5C" w:themeColor="accent2" w:themeTint="99"/>
        <w:left w:val="single" w:sz="4" w:space="0" w:color="DE6A5C" w:themeColor="accent2" w:themeTint="99"/>
        <w:bottom w:val="single" w:sz="4" w:space="0" w:color="DE6A5C" w:themeColor="accent2" w:themeTint="99"/>
        <w:right w:val="single" w:sz="4" w:space="0" w:color="DE6A5C" w:themeColor="accent2" w:themeTint="99"/>
        <w:insideH w:val="single" w:sz="4" w:space="0" w:color="DE6A5C" w:themeColor="accent2" w:themeTint="99"/>
        <w:insideV w:val="single" w:sz="4" w:space="0" w:color="DE6A5C" w:themeColor="accent2" w:themeTint="99"/>
      </w:tblBorders>
    </w:tblPr>
    <w:tblStylePr w:type="firstRow">
      <w:rPr>
        <w:b/>
        <w:bCs/>
        <w:color w:val="FFFFFF" w:themeColor="background1"/>
      </w:rPr>
      <w:tblPr/>
      <w:tcPr>
        <w:tcBorders>
          <w:top w:val="single" w:sz="4" w:space="0" w:color="9B2D1F" w:themeColor="accent2"/>
          <w:left w:val="single" w:sz="4" w:space="0" w:color="9B2D1F" w:themeColor="accent2"/>
          <w:bottom w:val="single" w:sz="4" w:space="0" w:color="9B2D1F" w:themeColor="accent2"/>
          <w:right w:val="single" w:sz="4" w:space="0" w:color="9B2D1F" w:themeColor="accent2"/>
          <w:insideH w:val="nil"/>
          <w:insideV w:val="nil"/>
        </w:tcBorders>
        <w:shd w:val="clear" w:color="auto" w:fill="9B2D1F" w:themeFill="accent2"/>
      </w:tcPr>
    </w:tblStylePr>
    <w:tblStylePr w:type="lastRow">
      <w:rPr>
        <w:b/>
        <w:bCs/>
      </w:rPr>
      <w:tblPr/>
      <w:tcPr>
        <w:tcBorders>
          <w:top w:val="double" w:sz="4" w:space="0" w:color="9B2D1F" w:themeColor="accent2"/>
        </w:tcBorders>
      </w:tcPr>
    </w:tblStylePr>
    <w:tblStylePr w:type="firstCol">
      <w:rPr>
        <w:b/>
        <w:bCs/>
      </w:rPr>
    </w:tblStylePr>
    <w:tblStylePr w:type="lastCol">
      <w:rPr>
        <w:b/>
        <w:bCs/>
      </w:rPr>
    </w:tblStylePr>
    <w:tblStylePr w:type="band1Vert">
      <w:tblPr/>
      <w:tcPr>
        <w:shd w:val="clear" w:color="auto" w:fill="F4CDC8" w:themeFill="accent2" w:themeFillTint="33"/>
      </w:tcPr>
    </w:tblStylePr>
    <w:tblStylePr w:type="band1Horz">
      <w:tblPr/>
      <w:tcPr>
        <w:shd w:val="clear" w:color="auto" w:fill="F4CDC8" w:themeFill="accent2" w:themeFillTint="33"/>
      </w:tcPr>
    </w:tblStylePr>
  </w:style>
  <w:style w:type="paragraph" w:styleId="Revision">
    <w:name w:val="Revision"/>
    <w:hidden/>
    <w:uiPriority w:val="99"/>
    <w:semiHidden/>
    <w:rsid w:val="006A697A"/>
    <w:rPr>
      <w:rFonts w:ascii="Verdana" w:hAnsi="Verdana"/>
    </w:rPr>
  </w:style>
  <w:style w:type="paragraph" w:styleId="CommentSubject">
    <w:name w:val="annotation subject"/>
    <w:basedOn w:val="CommentText"/>
    <w:next w:val="CommentText"/>
    <w:link w:val="CommentSubjectChar"/>
    <w:semiHidden/>
    <w:unhideWhenUsed/>
    <w:rsid w:val="006A697A"/>
    <w:rPr>
      <w:b/>
      <w:bCs/>
    </w:rPr>
  </w:style>
  <w:style w:type="character" w:customStyle="1" w:styleId="CommentTextChar">
    <w:name w:val="Comment Text Char"/>
    <w:basedOn w:val="DefaultParagraphFont"/>
    <w:link w:val="CommentText"/>
    <w:semiHidden/>
    <w:rsid w:val="006A697A"/>
    <w:rPr>
      <w:rFonts w:ascii="Verdana" w:hAnsi="Verdana"/>
    </w:rPr>
  </w:style>
  <w:style w:type="character" w:customStyle="1" w:styleId="CommentSubjectChar">
    <w:name w:val="Comment Subject Char"/>
    <w:basedOn w:val="CommentTextChar"/>
    <w:link w:val="CommentSubject"/>
    <w:semiHidden/>
    <w:rsid w:val="006A697A"/>
    <w:rPr>
      <w:rFonts w:ascii="Verdana" w:hAnsi="Verdana"/>
      <w:b/>
      <w:bCs/>
    </w:rPr>
  </w:style>
  <w:style w:type="paragraph" w:customStyle="1" w:styleId="NormalIndented1cm">
    <w:name w:val="Normal Indented 1cm"/>
    <w:basedOn w:val="Normal"/>
    <w:rsid w:val="00641613"/>
    <w:pPr>
      <w:ind w:left="567"/>
    </w:pPr>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40027">
      <w:bodyDiv w:val="1"/>
      <w:marLeft w:val="0"/>
      <w:marRight w:val="0"/>
      <w:marTop w:val="0"/>
      <w:marBottom w:val="0"/>
      <w:divBdr>
        <w:top w:val="none" w:sz="0" w:space="0" w:color="auto"/>
        <w:left w:val="none" w:sz="0" w:space="0" w:color="auto"/>
        <w:bottom w:val="none" w:sz="0" w:space="0" w:color="auto"/>
        <w:right w:val="none" w:sz="0" w:space="0" w:color="auto"/>
      </w:divBdr>
    </w:div>
    <w:div w:id="38361511">
      <w:bodyDiv w:val="1"/>
      <w:marLeft w:val="0"/>
      <w:marRight w:val="0"/>
      <w:marTop w:val="0"/>
      <w:marBottom w:val="0"/>
      <w:divBdr>
        <w:top w:val="none" w:sz="0" w:space="0" w:color="auto"/>
        <w:left w:val="none" w:sz="0" w:space="0" w:color="auto"/>
        <w:bottom w:val="none" w:sz="0" w:space="0" w:color="auto"/>
        <w:right w:val="none" w:sz="0" w:space="0" w:color="auto"/>
      </w:divBdr>
      <w:divsChild>
        <w:div w:id="909926056">
          <w:marLeft w:val="432"/>
          <w:marRight w:val="0"/>
          <w:marTop w:val="130"/>
          <w:marBottom w:val="0"/>
          <w:divBdr>
            <w:top w:val="none" w:sz="0" w:space="0" w:color="auto"/>
            <w:left w:val="none" w:sz="0" w:space="0" w:color="auto"/>
            <w:bottom w:val="none" w:sz="0" w:space="0" w:color="auto"/>
            <w:right w:val="none" w:sz="0" w:space="0" w:color="auto"/>
          </w:divBdr>
        </w:div>
        <w:div w:id="1084915436">
          <w:marLeft w:val="432"/>
          <w:marRight w:val="0"/>
          <w:marTop w:val="130"/>
          <w:marBottom w:val="0"/>
          <w:divBdr>
            <w:top w:val="none" w:sz="0" w:space="0" w:color="auto"/>
            <w:left w:val="none" w:sz="0" w:space="0" w:color="auto"/>
            <w:bottom w:val="none" w:sz="0" w:space="0" w:color="auto"/>
            <w:right w:val="none" w:sz="0" w:space="0" w:color="auto"/>
          </w:divBdr>
        </w:div>
        <w:div w:id="1444423139">
          <w:marLeft w:val="432"/>
          <w:marRight w:val="0"/>
          <w:marTop w:val="130"/>
          <w:marBottom w:val="0"/>
          <w:divBdr>
            <w:top w:val="none" w:sz="0" w:space="0" w:color="auto"/>
            <w:left w:val="none" w:sz="0" w:space="0" w:color="auto"/>
            <w:bottom w:val="none" w:sz="0" w:space="0" w:color="auto"/>
            <w:right w:val="none" w:sz="0" w:space="0" w:color="auto"/>
          </w:divBdr>
        </w:div>
      </w:divsChild>
    </w:div>
    <w:div w:id="61683897">
      <w:bodyDiv w:val="1"/>
      <w:marLeft w:val="0"/>
      <w:marRight w:val="0"/>
      <w:marTop w:val="0"/>
      <w:marBottom w:val="0"/>
      <w:divBdr>
        <w:top w:val="none" w:sz="0" w:space="0" w:color="auto"/>
        <w:left w:val="none" w:sz="0" w:space="0" w:color="auto"/>
        <w:bottom w:val="none" w:sz="0" w:space="0" w:color="auto"/>
        <w:right w:val="none" w:sz="0" w:space="0" w:color="auto"/>
      </w:divBdr>
      <w:divsChild>
        <w:div w:id="1257251179">
          <w:marLeft w:val="446"/>
          <w:marRight w:val="0"/>
          <w:marTop w:val="120"/>
          <w:marBottom w:val="120"/>
          <w:divBdr>
            <w:top w:val="none" w:sz="0" w:space="0" w:color="auto"/>
            <w:left w:val="none" w:sz="0" w:space="0" w:color="auto"/>
            <w:bottom w:val="none" w:sz="0" w:space="0" w:color="auto"/>
            <w:right w:val="none" w:sz="0" w:space="0" w:color="auto"/>
          </w:divBdr>
        </w:div>
        <w:div w:id="509292947">
          <w:marLeft w:val="1886"/>
          <w:marRight w:val="0"/>
          <w:marTop w:val="120"/>
          <w:marBottom w:val="120"/>
          <w:divBdr>
            <w:top w:val="none" w:sz="0" w:space="0" w:color="auto"/>
            <w:left w:val="none" w:sz="0" w:space="0" w:color="auto"/>
            <w:bottom w:val="none" w:sz="0" w:space="0" w:color="auto"/>
            <w:right w:val="none" w:sz="0" w:space="0" w:color="auto"/>
          </w:divBdr>
        </w:div>
        <w:div w:id="1697805289">
          <w:marLeft w:val="1886"/>
          <w:marRight w:val="0"/>
          <w:marTop w:val="120"/>
          <w:marBottom w:val="120"/>
          <w:divBdr>
            <w:top w:val="none" w:sz="0" w:space="0" w:color="auto"/>
            <w:left w:val="none" w:sz="0" w:space="0" w:color="auto"/>
            <w:bottom w:val="none" w:sz="0" w:space="0" w:color="auto"/>
            <w:right w:val="none" w:sz="0" w:space="0" w:color="auto"/>
          </w:divBdr>
        </w:div>
        <w:div w:id="2005086845">
          <w:marLeft w:val="1886"/>
          <w:marRight w:val="0"/>
          <w:marTop w:val="120"/>
          <w:marBottom w:val="120"/>
          <w:divBdr>
            <w:top w:val="none" w:sz="0" w:space="0" w:color="auto"/>
            <w:left w:val="none" w:sz="0" w:space="0" w:color="auto"/>
            <w:bottom w:val="none" w:sz="0" w:space="0" w:color="auto"/>
            <w:right w:val="none" w:sz="0" w:space="0" w:color="auto"/>
          </w:divBdr>
        </w:div>
        <w:div w:id="74128046">
          <w:marLeft w:val="1886"/>
          <w:marRight w:val="0"/>
          <w:marTop w:val="120"/>
          <w:marBottom w:val="120"/>
          <w:divBdr>
            <w:top w:val="none" w:sz="0" w:space="0" w:color="auto"/>
            <w:left w:val="none" w:sz="0" w:space="0" w:color="auto"/>
            <w:bottom w:val="none" w:sz="0" w:space="0" w:color="auto"/>
            <w:right w:val="none" w:sz="0" w:space="0" w:color="auto"/>
          </w:divBdr>
        </w:div>
        <w:div w:id="91098734">
          <w:marLeft w:val="1886"/>
          <w:marRight w:val="0"/>
          <w:marTop w:val="120"/>
          <w:marBottom w:val="120"/>
          <w:divBdr>
            <w:top w:val="none" w:sz="0" w:space="0" w:color="auto"/>
            <w:left w:val="none" w:sz="0" w:space="0" w:color="auto"/>
            <w:bottom w:val="none" w:sz="0" w:space="0" w:color="auto"/>
            <w:right w:val="none" w:sz="0" w:space="0" w:color="auto"/>
          </w:divBdr>
        </w:div>
        <w:div w:id="939876063">
          <w:marLeft w:val="1886"/>
          <w:marRight w:val="0"/>
          <w:marTop w:val="120"/>
          <w:marBottom w:val="120"/>
          <w:divBdr>
            <w:top w:val="none" w:sz="0" w:space="0" w:color="auto"/>
            <w:left w:val="none" w:sz="0" w:space="0" w:color="auto"/>
            <w:bottom w:val="none" w:sz="0" w:space="0" w:color="auto"/>
            <w:right w:val="none" w:sz="0" w:space="0" w:color="auto"/>
          </w:divBdr>
        </w:div>
        <w:div w:id="1084298864">
          <w:marLeft w:val="1886"/>
          <w:marRight w:val="0"/>
          <w:marTop w:val="120"/>
          <w:marBottom w:val="120"/>
          <w:divBdr>
            <w:top w:val="none" w:sz="0" w:space="0" w:color="auto"/>
            <w:left w:val="none" w:sz="0" w:space="0" w:color="auto"/>
            <w:bottom w:val="none" w:sz="0" w:space="0" w:color="auto"/>
            <w:right w:val="none" w:sz="0" w:space="0" w:color="auto"/>
          </w:divBdr>
        </w:div>
        <w:div w:id="753433705">
          <w:marLeft w:val="1886"/>
          <w:marRight w:val="0"/>
          <w:marTop w:val="120"/>
          <w:marBottom w:val="120"/>
          <w:divBdr>
            <w:top w:val="none" w:sz="0" w:space="0" w:color="auto"/>
            <w:left w:val="none" w:sz="0" w:space="0" w:color="auto"/>
            <w:bottom w:val="none" w:sz="0" w:space="0" w:color="auto"/>
            <w:right w:val="none" w:sz="0" w:space="0" w:color="auto"/>
          </w:divBdr>
        </w:div>
      </w:divsChild>
    </w:div>
    <w:div w:id="80100724">
      <w:bodyDiv w:val="1"/>
      <w:marLeft w:val="0"/>
      <w:marRight w:val="0"/>
      <w:marTop w:val="0"/>
      <w:marBottom w:val="0"/>
      <w:divBdr>
        <w:top w:val="none" w:sz="0" w:space="0" w:color="auto"/>
        <w:left w:val="none" w:sz="0" w:space="0" w:color="auto"/>
        <w:bottom w:val="none" w:sz="0" w:space="0" w:color="auto"/>
        <w:right w:val="none" w:sz="0" w:space="0" w:color="auto"/>
      </w:divBdr>
      <w:divsChild>
        <w:div w:id="322396137">
          <w:marLeft w:val="432"/>
          <w:marRight w:val="0"/>
          <w:marTop w:val="82"/>
          <w:marBottom w:val="0"/>
          <w:divBdr>
            <w:top w:val="none" w:sz="0" w:space="0" w:color="auto"/>
            <w:left w:val="none" w:sz="0" w:space="0" w:color="auto"/>
            <w:bottom w:val="none" w:sz="0" w:space="0" w:color="auto"/>
            <w:right w:val="none" w:sz="0" w:space="0" w:color="auto"/>
          </w:divBdr>
        </w:div>
        <w:div w:id="589000497">
          <w:marLeft w:val="432"/>
          <w:marRight w:val="0"/>
          <w:marTop w:val="82"/>
          <w:marBottom w:val="0"/>
          <w:divBdr>
            <w:top w:val="none" w:sz="0" w:space="0" w:color="auto"/>
            <w:left w:val="none" w:sz="0" w:space="0" w:color="auto"/>
            <w:bottom w:val="none" w:sz="0" w:space="0" w:color="auto"/>
            <w:right w:val="none" w:sz="0" w:space="0" w:color="auto"/>
          </w:divBdr>
        </w:div>
        <w:div w:id="1415591283">
          <w:marLeft w:val="432"/>
          <w:marRight w:val="0"/>
          <w:marTop w:val="82"/>
          <w:marBottom w:val="0"/>
          <w:divBdr>
            <w:top w:val="none" w:sz="0" w:space="0" w:color="auto"/>
            <w:left w:val="none" w:sz="0" w:space="0" w:color="auto"/>
            <w:bottom w:val="none" w:sz="0" w:space="0" w:color="auto"/>
            <w:right w:val="none" w:sz="0" w:space="0" w:color="auto"/>
          </w:divBdr>
        </w:div>
        <w:div w:id="267542267">
          <w:marLeft w:val="432"/>
          <w:marRight w:val="0"/>
          <w:marTop w:val="82"/>
          <w:marBottom w:val="0"/>
          <w:divBdr>
            <w:top w:val="none" w:sz="0" w:space="0" w:color="auto"/>
            <w:left w:val="none" w:sz="0" w:space="0" w:color="auto"/>
            <w:bottom w:val="none" w:sz="0" w:space="0" w:color="auto"/>
            <w:right w:val="none" w:sz="0" w:space="0" w:color="auto"/>
          </w:divBdr>
        </w:div>
        <w:div w:id="1555703414">
          <w:marLeft w:val="432"/>
          <w:marRight w:val="0"/>
          <w:marTop w:val="82"/>
          <w:marBottom w:val="0"/>
          <w:divBdr>
            <w:top w:val="none" w:sz="0" w:space="0" w:color="auto"/>
            <w:left w:val="none" w:sz="0" w:space="0" w:color="auto"/>
            <w:bottom w:val="none" w:sz="0" w:space="0" w:color="auto"/>
            <w:right w:val="none" w:sz="0" w:space="0" w:color="auto"/>
          </w:divBdr>
        </w:div>
        <w:div w:id="143812706">
          <w:marLeft w:val="432"/>
          <w:marRight w:val="0"/>
          <w:marTop w:val="82"/>
          <w:marBottom w:val="0"/>
          <w:divBdr>
            <w:top w:val="none" w:sz="0" w:space="0" w:color="auto"/>
            <w:left w:val="none" w:sz="0" w:space="0" w:color="auto"/>
            <w:bottom w:val="none" w:sz="0" w:space="0" w:color="auto"/>
            <w:right w:val="none" w:sz="0" w:space="0" w:color="auto"/>
          </w:divBdr>
        </w:div>
        <w:div w:id="461119379">
          <w:marLeft w:val="432"/>
          <w:marRight w:val="0"/>
          <w:marTop w:val="82"/>
          <w:marBottom w:val="0"/>
          <w:divBdr>
            <w:top w:val="none" w:sz="0" w:space="0" w:color="auto"/>
            <w:left w:val="none" w:sz="0" w:space="0" w:color="auto"/>
            <w:bottom w:val="none" w:sz="0" w:space="0" w:color="auto"/>
            <w:right w:val="none" w:sz="0" w:space="0" w:color="auto"/>
          </w:divBdr>
        </w:div>
        <w:div w:id="13505123">
          <w:marLeft w:val="432"/>
          <w:marRight w:val="0"/>
          <w:marTop w:val="82"/>
          <w:marBottom w:val="0"/>
          <w:divBdr>
            <w:top w:val="none" w:sz="0" w:space="0" w:color="auto"/>
            <w:left w:val="none" w:sz="0" w:space="0" w:color="auto"/>
            <w:bottom w:val="none" w:sz="0" w:space="0" w:color="auto"/>
            <w:right w:val="none" w:sz="0" w:space="0" w:color="auto"/>
          </w:divBdr>
        </w:div>
        <w:div w:id="2136941755">
          <w:marLeft w:val="432"/>
          <w:marRight w:val="0"/>
          <w:marTop w:val="82"/>
          <w:marBottom w:val="0"/>
          <w:divBdr>
            <w:top w:val="none" w:sz="0" w:space="0" w:color="auto"/>
            <w:left w:val="none" w:sz="0" w:space="0" w:color="auto"/>
            <w:bottom w:val="none" w:sz="0" w:space="0" w:color="auto"/>
            <w:right w:val="none" w:sz="0" w:space="0" w:color="auto"/>
          </w:divBdr>
        </w:div>
        <w:div w:id="583801425">
          <w:marLeft w:val="432"/>
          <w:marRight w:val="0"/>
          <w:marTop w:val="82"/>
          <w:marBottom w:val="0"/>
          <w:divBdr>
            <w:top w:val="none" w:sz="0" w:space="0" w:color="auto"/>
            <w:left w:val="none" w:sz="0" w:space="0" w:color="auto"/>
            <w:bottom w:val="none" w:sz="0" w:space="0" w:color="auto"/>
            <w:right w:val="none" w:sz="0" w:space="0" w:color="auto"/>
          </w:divBdr>
        </w:div>
        <w:div w:id="482040378">
          <w:marLeft w:val="432"/>
          <w:marRight w:val="0"/>
          <w:marTop w:val="82"/>
          <w:marBottom w:val="0"/>
          <w:divBdr>
            <w:top w:val="none" w:sz="0" w:space="0" w:color="auto"/>
            <w:left w:val="none" w:sz="0" w:space="0" w:color="auto"/>
            <w:bottom w:val="none" w:sz="0" w:space="0" w:color="auto"/>
            <w:right w:val="none" w:sz="0" w:space="0" w:color="auto"/>
          </w:divBdr>
        </w:div>
      </w:divsChild>
    </w:div>
    <w:div w:id="135148945">
      <w:bodyDiv w:val="1"/>
      <w:marLeft w:val="0"/>
      <w:marRight w:val="0"/>
      <w:marTop w:val="0"/>
      <w:marBottom w:val="0"/>
      <w:divBdr>
        <w:top w:val="none" w:sz="0" w:space="0" w:color="auto"/>
        <w:left w:val="none" w:sz="0" w:space="0" w:color="auto"/>
        <w:bottom w:val="none" w:sz="0" w:space="0" w:color="auto"/>
        <w:right w:val="none" w:sz="0" w:space="0" w:color="auto"/>
      </w:divBdr>
    </w:div>
    <w:div w:id="163513252">
      <w:bodyDiv w:val="1"/>
      <w:marLeft w:val="0"/>
      <w:marRight w:val="0"/>
      <w:marTop w:val="0"/>
      <w:marBottom w:val="0"/>
      <w:divBdr>
        <w:top w:val="none" w:sz="0" w:space="0" w:color="auto"/>
        <w:left w:val="none" w:sz="0" w:space="0" w:color="auto"/>
        <w:bottom w:val="none" w:sz="0" w:space="0" w:color="auto"/>
        <w:right w:val="none" w:sz="0" w:space="0" w:color="auto"/>
      </w:divBdr>
    </w:div>
    <w:div w:id="283078453">
      <w:bodyDiv w:val="1"/>
      <w:marLeft w:val="0"/>
      <w:marRight w:val="0"/>
      <w:marTop w:val="0"/>
      <w:marBottom w:val="0"/>
      <w:divBdr>
        <w:top w:val="none" w:sz="0" w:space="0" w:color="auto"/>
        <w:left w:val="none" w:sz="0" w:space="0" w:color="auto"/>
        <w:bottom w:val="none" w:sz="0" w:space="0" w:color="auto"/>
        <w:right w:val="none" w:sz="0" w:space="0" w:color="auto"/>
      </w:divBdr>
      <w:divsChild>
        <w:div w:id="1350378443">
          <w:marLeft w:val="1886"/>
          <w:marRight w:val="0"/>
          <w:marTop w:val="120"/>
          <w:marBottom w:val="120"/>
          <w:divBdr>
            <w:top w:val="none" w:sz="0" w:space="0" w:color="auto"/>
            <w:left w:val="none" w:sz="0" w:space="0" w:color="auto"/>
            <w:bottom w:val="none" w:sz="0" w:space="0" w:color="auto"/>
            <w:right w:val="none" w:sz="0" w:space="0" w:color="auto"/>
          </w:divBdr>
        </w:div>
        <w:div w:id="386032387">
          <w:marLeft w:val="1886"/>
          <w:marRight w:val="0"/>
          <w:marTop w:val="120"/>
          <w:marBottom w:val="120"/>
          <w:divBdr>
            <w:top w:val="none" w:sz="0" w:space="0" w:color="auto"/>
            <w:left w:val="none" w:sz="0" w:space="0" w:color="auto"/>
            <w:bottom w:val="none" w:sz="0" w:space="0" w:color="auto"/>
            <w:right w:val="none" w:sz="0" w:space="0" w:color="auto"/>
          </w:divBdr>
        </w:div>
        <w:div w:id="1930503574">
          <w:marLeft w:val="1886"/>
          <w:marRight w:val="0"/>
          <w:marTop w:val="120"/>
          <w:marBottom w:val="120"/>
          <w:divBdr>
            <w:top w:val="none" w:sz="0" w:space="0" w:color="auto"/>
            <w:left w:val="none" w:sz="0" w:space="0" w:color="auto"/>
            <w:bottom w:val="none" w:sz="0" w:space="0" w:color="auto"/>
            <w:right w:val="none" w:sz="0" w:space="0" w:color="auto"/>
          </w:divBdr>
        </w:div>
      </w:divsChild>
    </w:div>
    <w:div w:id="369845307">
      <w:bodyDiv w:val="1"/>
      <w:marLeft w:val="0"/>
      <w:marRight w:val="0"/>
      <w:marTop w:val="0"/>
      <w:marBottom w:val="0"/>
      <w:divBdr>
        <w:top w:val="none" w:sz="0" w:space="0" w:color="auto"/>
        <w:left w:val="none" w:sz="0" w:space="0" w:color="auto"/>
        <w:bottom w:val="none" w:sz="0" w:space="0" w:color="auto"/>
        <w:right w:val="none" w:sz="0" w:space="0" w:color="auto"/>
      </w:divBdr>
    </w:div>
    <w:div w:id="375740385">
      <w:bodyDiv w:val="1"/>
      <w:marLeft w:val="0"/>
      <w:marRight w:val="0"/>
      <w:marTop w:val="0"/>
      <w:marBottom w:val="0"/>
      <w:divBdr>
        <w:top w:val="none" w:sz="0" w:space="0" w:color="auto"/>
        <w:left w:val="none" w:sz="0" w:space="0" w:color="auto"/>
        <w:bottom w:val="none" w:sz="0" w:space="0" w:color="auto"/>
        <w:right w:val="none" w:sz="0" w:space="0" w:color="auto"/>
      </w:divBdr>
    </w:div>
    <w:div w:id="391080253">
      <w:bodyDiv w:val="1"/>
      <w:marLeft w:val="0"/>
      <w:marRight w:val="0"/>
      <w:marTop w:val="0"/>
      <w:marBottom w:val="0"/>
      <w:divBdr>
        <w:top w:val="none" w:sz="0" w:space="0" w:color="auto"/>
        <w:left w:val="none" w:sz="0" w:space="0" w:color="auto"/>
        <w:bottom w:val="none" w:sz="0" w:space="0" w:color="auto"/>
        <w:right w:val="none" w:sz="0" w:space="0" w:color="auto"/>
      </w:divBdr>
      <w:divsChild>
        <w:div w:id="2063016085">
          <w:marLeft w:val="432"/>
          <w:marRight w:val="0"/>
          <w:marTop w:val="110"/>
          <w:marBottom w:val="0"/>
          <w:divBdr>
            <w:top w:val="none" w:sz="0" w:space="0" w:color="auto"/>
            <w:left w:val="none" w:sz="0" w:space="0" w:color="auto"/>
            <w:bottom w:val="none" w:sz="0" w:space="0" w:color="auto"/>
            <w:right w:val="none" w:sz="0" w:space="0" w:color="auto"/>
          </w:divBdr>
        </w:div>
      </w:divsChild>
    </w:div>
    <w:div w:id="396560041">
      <w:bodyDiv w:val="1"/>
      <w:marLeft w:val="0"/>
      <w:marRight w:val="0"/>
      <w:marTop w:val="0"/>
      <w:marBottom w:val="0"/>
      <w:divBdr>
        <w:top w:val="none" w:sz="0" w:space="0" w:color="auto"/>
        <w:left w:val="none" w:sz="0" w:space="0" w:color="auto"/>
        <w:bottom w:val="none" w:sz="0" w:space="0" w:color="auto"/>
        <w:right w:val="none" w:sz="0" w:space="0" w:color="auto"/>
      </w:divBdr>
      <w:divsChild>
        <w:div w:id="925847652">
          <w:marLeft w:val="432"/>
          <w:marRight w:val="0"/>
          <w:marTop w:val="82"/>
          <w:marBottom w:val="0"/>
          <w:divBdr>
            <w:top w:val="none" w:sz="0" w:space="0" w:color="auto"/>
            <w:left w:val="none" w:sz="0" w:space="0" w:color="auto"/>
            <w:bottom w:val="none" w:sz="0" w:space="0" w:color="auto"/>
            <w:right w:val="none" w:sz="0" w:space="0" w:color="auto"/>
          </w:divBdr>
        </w:div>
        <w:div w:id="672605499">
          <w:marLeft w:val="432"/>
          <w:marRight w:val="0"/>
          <w:marTop w:val="82"/>
          <w:marBottom w:val="0"/>
          <w:divBdr>
            <w:top w:val="none" w:sz="0" w:space="0" w:color="auto"/>
            <w:left w:val="none" w:sz="0" w:space="0" w:color="auto"/>
            <w:bottom w:val="none" w:sz="0" w:space="0" w:color="auto"/>
            <w:right w:val="none" w:sz="0" w:space="0" w:color="auto"/>
          </w:divBdr>
        </w:div>
        <w:div w:id="1842620827">
          <w:marLeft w:val="432"/>
          <w:marRight w:val="0"/>
          <w:marTop w:val="82"/>
          <w:marBottom w:val="0"/>
          <w:divBdr>
            <w:top w:val="none" w:sz="0" w:space="0" w:color="auto"/>
            <w:left w:val="none" w:sz="0" w:space="0" w:color="auto"/>
            <w:bottom w:val="none" w:sz="0" w:space="0" w:color="auto"/>
            <w:right w:val="none" w:sz="0" w:space="0" w:color="auto"/>
          </w:divBdr>
        </w:div>
        <w:div w:id="1135755090">
          <w:marLeft w:val="432"/>
          <w:marRight w:val="0"/>
          <w:marTop w:val="82"/>
          <w:marBottom w:val="0"/>
          <w:divBdr>
            <w:top w:val="none" w:sz="0" w:space="0" w:color="auto"/>
            <w:left w:val="none" w:sz="0" w:space="0" w:color="auto"/>
            <w:bottom w:val="none" w:sz="0" w:space="0" w:color="auto"/>
            <w:right w:val="none" w:sz="0" w:space="0" w:color="auto"/>
          </w:divBdr>
        </w:div>
        <w:div w:id="1216239532">
          <w:marLeft w:val="432"/>
          <w:marRight w:val="0"/>
          <w:marTop w:val="82"/>
          <w:marBottom w:val="0"/>
          <w:divBdr>
            <w:top w:val="none" w:sz="0" w:space="0" w:color="auto"/>
            <w:left w:val="none" w:sz="0" w:space="0" w:color="auto"/>
            <w:bottom w:val="none" w:sz="0" w:space="0" w:color="auto"/>
            <w:right w:val="none" w:sz="0" w:space="0" w:color="auto"/>
          </w:divBdr>
        </w:div>
        <w:div w:id="1796409038">
          <w:marLeft w:val="432"/>
          <w:marRight w:val="0"/>
          <w:marTop w:val="82"/>
          <w:marBottom w:val="0"/>
          <w:divBdr>
            <w:top w:val="none" w:sz="0" w:space="0" w:color="auto"/>
            <w:left w:val="none" w:sz="0" w:space="0" w:color="auto"/>
            <w:bottom w:val="none" w:sz="0" w:space="0" w:color="auto"/>
            <w:right w:val="none" w:sz="0" w:space="0" w:color="auto"/>
          </w:divBdr>
        </w:div>
        <w:div w:id="424959934">
          <w:marLeft w:val="432"/>
          <w:marRight w:val="0"/>
          <w:marTop w:val="82"/>
          <w:marBottom w:val="0"/>
          <w:divBdr>
            <w:top w:val="none" w:sz="0" w:space="0" w:color="auto"/>
            <w:left w:val="none" w:sz="0" w:space="0" w:color="auto"/>
            <w:bottom w:val="none" w:sz="0" w:space="0" w:color="auto"/>
            <w:right w:val="none" w:sz="0" w:space="0" w:color="auto"/>
          </w:divBdr>
        </w:div>
      </w:divsChild>
    </w:div>
    <w:div w:id="423232978">
      <w:bodyDiv w:val="1"/>
      <w:marLeft w:val="0"/>
      <w:marRight w:val="0"/>
      <w:marTop w:val="0"/>
      <w:marBottom w:val="0"/>
      <w:divBdr>
        <w:top w:val="none" w:sz="0" w:space="0" w:color="auto"/>
        <w:left w:val="none" w:sz="0" w:space="0" w:color="auto"/>
        <w:bottom w:val="none" w:sz="0" w:space="0" w:color="auto"/>
        <w:right w:val="none" w:sz="0" w:space="0" w:color="auto"/>
      </w:divBdr>
      <w:divsChild>
        <w:div w:id="1651861573">
          <w:marLeft w:val="274"/>
          <w:marRight w:val="0"/>
          <w:marTop w:val="0"/>
          <w:marBottom w:val="0"/>
          <w:divBdr>
            <w:top w:val="none" w:sz="0" w:space="0" w:color="auto"/>
            <w:left w:val="none" w:sz="0" w:space="0" w:color="auto"/>
            <w:bottom w:val="none" w:sz="0" w:space="0" w:color="auto"/>
            <w:right w:val="none" w:sz="0" w:space="0" w:color="auto"/>
          </w:divBdr>
        </w:div>
        <w:div w:id="708526884">
          <w:marLeft w:val="994"/>
          <w:marRight w:val="0"/>
          <w:marTop w:val="0"/>
          <w:marBottom w:val="0"/>
          <w:divBdr>
            <w:top w:val="none" w:sz="0" w:space="0" w:color="auto"/>
            <w:left w:val="none" w:sz="0" w:space="0" w:color="auto"/>
            <w:bottom w:val="none" w:sz="0" w:space="0" w:color="auto"/>
            <w:right w:val="none" w:sz="0" w:space="0" w:color="auto"/>
          </w:divBdr>
        </w:div>
        <w:div w:id="1033388315">
          <w:marLeft w:val="994"/>
          <w:marRight w:val="0"/>
          <w:marTop w:val="0"/>
          <w:marBottom w:val="0"/>
          <w:divBdr>
            <w:top w:val="none" w:sz="0" w:space="0" w:color="auto"/>
            <w:left w:val="none" w:sz="0" w:space="0" w:color="auto"/>
            <w:bottom w:val="none" w:sz="0" w:space="0" w:color="auto"/>
            <w:right w:val="none" w:sz="0" w:space="0" w:color="auto"/>
          </w:divBdr>
        </w:div>
        <w:div w:id="2063871351">
          <w:marLeft w:val="994"/>
          <w:marRight w:val="0"/>
          <w:marTop w:val="0"/>
          <w:marBottom w:val="0"/>
          <w:divBdr>
            <w:top w:val="none" w:sz="0" w:space="0" w:color="auto"/>
            <w:left w:val="none" w:sz="0" w:space="0" w:color="auto"/>
            <w:bottom w:val="none" w:sz="0" w:space="0" w:color="auto"/>
            <w:right w:val="none" w:sz="0" w:space="0" w:color="auto"/>
          </w:divBdr>
        </w:div>
        <w:div w:id="1935285592">
          <w:marLeft w:val="994"/>
          <w:marRight w:val="0"/>
          <w:marTop w:val="0"/>
          <w:marBottom w:val="0"/>
          <w:divBdr>
            <w:top w:val="none" w:sz="0" w:space="0" w:color="auto"/>
            <w:left w:val="none" w:sz="0" w:space="0" w:color="auto"/>
            <w:bottom w:val="none" w:sz="0" w:space="0" w:color="auto"/>
            <w:right w:val="none" w:sz="0" w:space="0" w:color="auto"/>
          </w:divBdr>
        </w:div>
        <w:div w:id="493493617">
          <w:marLeft w:val="274"/>
          <w:marRight w:val="0"/>
          <w:marTop w:val="0"/>
          <w:marBottom w:val="0"/>
          <w:divBdr>
            <w:top w:val="none" w:sz="0" w:space="0" w:color="auto"/>
            <w:left w:val="none" w:sz="0" w:space="0" w:color="auto"/>
            <w:bottom w:val="none" w:sz="0" w:space="0" w:color="auto"/>
            <w:right w:val="none" w:sz="0" w:space="0" w:color="auto"/>
          </w:divBdr>
        </w:div>
      </w:divsChild>
    </w:div>
    <w:div w:id="523785920">
      <w:bodyDiv w:val="1"/>
      <w:marLeft w:val="0"/>
      <w:marRight w:val="0"/>
      <w:marTop w:val="0"/>
      <w:marBottom w:val="0"/>
      <w:divBdr>
        <w:top w:val="none" w:sz="0" w:space="0" w:color="auto"/>
        <w:left w:val="none" w:sz="0" w:space="0" w:color="auto"/>
        <w:bottom w:val="none" w:sz="0" w:space="0" w:color="auto"/>
        <w:right w:val="none" w:sz="0" w:space="0" w:color="auto"/>
      </w:divBdr>
    </w:div>
    <w:div w:id="530341329">
      <w:bodyDiv w:val="1"/>
      <w:marLeft w:val="0"/>
      <w:marRight w:val="0"/>
      <w:marTop w:val="0"/>
      <w:marBottom w:val="0"/>
      <w:divBdr>
        <w:top w:val="none" w:sz="0" w:space="0" w:color="auto"/>
        <w:left w:val="none" w:sz="0" w:space="0" w:color="auto"/>
        <w:bottom w:val="none" w:sz="0" w:space="0" w:color="auto"/>
        <w:right w:val="none" w:sz="0" w:space="0" w:color="auto"/>
      </w:divBdr>
      <w:divsChild>
        <w:div w:id="2096121831">
          <w:marLeft w:val="547"/>
          <w:marRight w:val="0"/>
          <w:marTop w:val="0"/>
          <w:marBottom w:val="0"/>
          <w:divBdr>
            <w:top w:val="none" w:sz="0" w:space="0" w:color="auto"/>
            <w:left w:val="none" w:sz="0" w:space="0" w:color="auto"/>
            <w:bottom w:val="none" w:sz="0" w:space="0" w:color="auto"/>
            <w:right w:val="none" w:sz="0" w:space="0" w:color="auto"/>
          </w:divBdr>
        </w:div>
        <w:div w:id="1209950906">
          <w:marLeft w:val="547"/>
          <w:marRight w:val="0"/>
          <w:marTop w:val="0"/>
          <w:marBottom w:val="0"/>
          <w:divBdr>
            <w:top w:val="none" w:sz="0" w:space="0" w:color="auto"/>
            <w:left w:val="none" w:sz="0" w:space="0" w:color="auto"/>
            <w:bottom w:val="none" w:sz="0" w:space="0" w:color="auto"/>
            <w:right w:val="none" w:sz="0" w:space="0" w:color="auto"/>
          </w:divBdr>
        </w:div>
        <w:div w:id="315036092">
          <w:marLeft w:val="547"/>
          <w:marRight w:val="0"/>
          <w:marTop w:val="0"/>
          <w:marBottom w:val="0"/>
          <w:divBdr>
            <w:top w:val="none" w:sz="0" w:space="0" w:color="auto"/>
            <w:left w:val="none" w:sz="0" w:space="0" w:color="auto"/>
            <w:bottom w:val="none" w:sz="0" w:space="0" w:color="auto"/>
            <w:right w:val="none" w:sz="0" w:space="0" w:color="auto"/>
          </w:divBdr>
        </w:div>
        <w:div w:id="1952467367">
          <w:marLeft w:val="547"/>
          <w:marRight w:val="0"/>
          <w:marTop w:val="0"/>
          <w:marBottom w:val="0"/>
          <w:divBdr>
            <w:top w:val="none" w:sz="0" w:space="0" w:color="auto"/>
            <w:left w:val="none" w:sz="0" w:space="0" w:color="auto"/>
            <w:bottom w:val="none" w:sz="0" w:space="0" w:color="auto"/>
            <w:right w:val="none" w:sz="0" w:space="0" w:color="auto"/>
          </w:divBdr>
        </w:div>
      </w:divsChild>
    </w:div>
    <w:div w:id="548997870">
      <w:bodyDiv w:val="1"/>
      <w:marLeft w:val="0"/>
      <w:marRight w:val="0"/>
      <w:marTop w:val="0"/>
      <w:marBottom w:val="0"/>
      <w:divBdr>
        <w:top w:val="none" w:sz="0" w:space="0" w:color="auto"/>
        <w:left w:val="none" w:sz="0" w:space="0" w:color="auto"/>
        <w:bottom w:val="none" w:sz="0" w:space="0" w:color="auto"/>
        <w:right w:val="none" w:sz="0" w:space="0" w:color="auto"/>
      </w:divBdr>
    </w:div>
    <w:div w:id="555506683">
      <w:bodyDiv w:val="1"/>
      <w:marLeft w:val="0"/>
      <w:marRight w:val="0"/>
      <w:marTop w:val="0"/>
      <w:marBottom w:val="0"/>
      <w:divBdr>
        <w:top w:val="none" w:sz="0" w:space="0" w:color="auto"/>
        <w:left w:val="none" w:sz="0" w:space="0" w:color="auto"/>
        <w:bottom w:val="none" w:sz="0" w:space="0" w:color="auto"/>
        <w:right w:val="none" w:sz="0" w:space="0" w:color="auto"/>
      </w:divBdr>
    </w:div>
    <w:div w:id="595551577">
      <w:bodyDiv w:val="1"/>
      <w:marLeft w:val="0"/>
      <w:marRight w:val="0"/>
      <w:marTop w:val="0"/>
      <w:marBottom w:val="0"/>
      <w:divBdr>
        <w:top w:val="none" w:sz="0" w:space="0" w:color="auto"/>
        <w:left w:val="none" w:sz="0" w:space="0" w:color="auto"/>
        <w:bottom w:val="none" w:sz="0" w:space="0" w:color="auto"/>
        <w:right w:val="none" w:sz="0" w:space="0" w:color="auto"/>
      </w:divBdr>
    </w:div>
    <w:div w:id="604458367">
      <w:bodyDiv w:val="1"/>
      <w:marLeft w:val="0"/>
      <w:marRight w:val="0"/>
      <w:marTop w:val="0"/>
      <w:marBottom w:val="0"/>
      <w:divBdr>
        <w:top w:val="none" w:sz="0" w:space="0" w:color="auto"/>
        <w:left w:val="none" w:sz="0" w:space="0" w:color="auto"/>
        <w:bottom w:val="none" w:sz="0" w:space="0" w:color="auto"/>
        <w:right w:val="none" w:sz="0" w:space="0" w:color="auto"/>
      </w:divBdr>
    </w:div>
    <w:div w:id="616716597">
      <w:bodyDiv w:val="1"/>
      <w:marLeft w:val="0"/>
      <w:marRight w:val="0"/>
      <w:marTop w:val="0"/>
      <w:marBottom w:val="0"/>
      <w:divBdr>
        <w:top w:val="none" w:sz="0" w:space="0" w:color="auto"/>
        <w:left w:val="none" w:sz="0" w:space="0" w:color="auto"/>
        <w:bottom w:val="none" w:sz="0" w:space="0" w:color="auto"/>
        <w:right w:val="none" w:sz="0" w:space="0" w:color="auto"/>
      </w:divBdr>
    </w:div>
    <w:div w:id="699361391">
      <w:bodyDiv w:val="1"/>
      <w:marLeft w:val="0"/>
      <w:marRight w:val="0"/>
      <w:marTop w:val="0"/>
      <w:marBottom w:val="0"/>
      <w:divBdr>
        <w:top w:val="none" w:sz="0" w:space="0" w:color="auto"/>
        <w:left w:val="none" w:sz="0" w:space="0" w:color="auto"/>
        <w:bottom w:val="none" w:sz="0" w:space="0" w:color="auto"/>
        <w:right w:val="none" w:sz="0" w:space="0" w:color="auto"/>
      </w:divBdr>
      <w:divsChild>
        <w:div w:id="1291741676">
          <w:marLeft w:val="446"/>
          <w:marRight w:val="0"/>
          <w:marTop w:val="120"/>
          <w:marBottom w:val="120"/>
          <w:divBdr>
            <w:top w:val="none" w:sz="0" w:space="0" w:color="auto"/>
            <w:left w:val="none" w:sz="0" w:space="0" w:color="auto"/>
            <w:bottom w:val="none" w:sz="0" w:space="0" w:color="auto"/>
            <w:right w:val="none" w:sz="0" w:space="0" w:color="auto"/>
          </w:divBdr>
        </w:div>
        <w:div w:id="1871256238">
          <w:marLeft w:val="1166"/>
          <w:marRight w:val="0"/>
          <w:marTop w:val="120"/>
          <w:marBottom w:val="120"/>
          <w:divBdr>
            <w:top w:val="none" w:sz="0" w:space="0" w:color="auto"/>
            <w:left w:val="none" w:sz="0" w:space="0" w:color="auto"/>
            <w:bottom w:val="none" w:sz="0" w:space="0" w:color="auto"/>
            <w:right w:val="none" w:sz="0" w:space="0" w:color="auto"/>
          </w:divBdr>
        </w:div>
        <w:div w:id="486363369">
          <w:marLeft w:val="1166"/>
          <w:marRight w:val="0"/>
          <w:marTop w:val="120"/>
          <w:marBottom w:val="120"/>
          <w:divBdr>
            <w:top w:val="none" w:sz="0" w:space="0" w:color="auto"/>
            <w:left w:val="none" w:sz="0" w:space="0" w:color="auto"/>
            <w:bottom w:val="none" w:sz="0" w:space="0" w:color="auto"/>
            <w:right w:val="none" w:sz="0" w:space="0" w:color="auto"/>
          </w:divBdr>
        </w:div>
        <w:div w:id="1427380017">
          <w:marLeft w:val="1886"/>
          <w:marRight w:val="0"/>
          <w:marTop w:val="120"/>
          <w:marBottom w:val="120"/>
          <w:divBdr>
            <w:top w:val="none" w:sz="0" w:space="0" w:color="auto"/>
            <w:left w:val="none" w:sz="0" w:space="0" w:color="auto"/>
            <w:bottom w:val="none" w:sz="0" w:space="0" w:color="auto"/>
            <w:right w:val="none" w:sz="0" w:space="0" w:color="auto"/>
          </w:divBdr>
        </w:div>
        <w:div w:id="1542278471">
          <w:marLeft w:val="1886"/>
          <w:marRight w:val="0"/>
          <w:marTop w:val="120"/>
          <w:marBottom w:val="120"/>
          <w:divBdr>
            <w:top w:val="none" w:sz="0" w:space="0" w:color="auto"/>
            <w:left w:val="none" w:sz="0" w:space="0" w:color="auto"/>
            <w:bottom w:val="none" w:sz="0" w:space="0" w:color="auto"/>
            <w:right w:val="none" w:sz="0" w:space="0" w:color="auto"/>
          </w:divBdr>
        </w:div>
        <w:div w:id="298003141">
          <w:marLeft w:val="1886"/>
          <w:marRight w:val="0"/>
          <w:marTop w:val="120"/>
          <w:marBottom w:val="120"/>
          <w:divBdr>
            <w:top w:val="none" w:sz="0" w:space="0" w:color="auto"/>
            <w:left w:val="none" w:sz="0" w:space="0" w:color="auto"/>
            <w:bottom w:val="none" w:sz="0" w:space="0" w:color="auto"/>
            <w:right w:val="none" w:sz="0" w:space="0" w:color="auto"/>
          </w:divBdr>
        </w:div>
        <w:div w:id="1030960169">
          <w:marLeft w:val="1886"/>
          <w:marRight w:val="0"/>
          <w:marTop w:val="120"/>
          <w:marBottom w:val="120"/>
          <w:divBdr>
            <w:top w:val="none" w:sz="0" w:space="0" w:color="auto"/>
            <w:left w:val="none" w:sz="0" w:space="0" w:color="auto"/>
            <w:bottom w:val="none" w:sz="0" w:space="0" w:color="auto"/>
            <w:right w:val="none" w:sz="0" w:space="0" w:color="auto"/>
          </w:divBdr>
        </w:div>
        <w:div w:id="1036345221">
          <w:marLeft w:val="1886"/>
          <w:marRight w:val="0"/>
          <w:marTop w:val="120"/>
          <w:marBottom w:val="120"/>
          <w:divBdr>
            <w:top w:val="none" w:sz="0" w:space="0" w:color="auto"/>
            <w:left w:val="none" w:sz="0" w:space="0" w:color="auto"/>
            <w:bottom w:val="none" w:sz="0" w:space="0" w:color="auto"/>
            <w:right w:val="none" w:sz="0" w:space="0" w:color="auto"/>
          </w:divBdr>
        </w:div>
        <w:div w:id="2018116573">
          <w:marLeft w:val="1166"/>
          <w:marRight w:val="0"/>
          <w:marTop w:val="120"/>
          <w:marBottom w:val="120"/>
          <w:divBdr>
            <w:top w:val="none" w:sz="0" w:space="0" w:color="auto"/>
            <w:left w:val="none" w:sz="0" w:space="0" w:color="auto"/>
            <w:bottom w:val="none" w:sz="0" w:space="0" w:color="auto"/>
            <w:right w:val="none" w:sz="0" w:space="0" w:color="auto"/>
          </w:divBdr>
        </w:div>
        <w:div w:id="754204376">
          <w:marLeft w:val="1886"/>
          <w:marRight w:val="0"/>
          <w:marTop w:val="120"/>
          <w:marBottom w:val="120"/>
          <w:divBdr>
            <w:top w:val="none" w:sz="0" w:space="0" w:color="auto"/>
            <w:left w:val="none" w:sz="0" w:space="0" w:color="auto"/>
            <w:bottom w:val="none" w:sz="0" w:space="0" w:color="auto"/>
            <w:right w:val="none" w:sz="0" w:space="0" w:color="auto"/>
          </w:divBdr>
        </w:div>
        <w:div w:id="1782188814">
          <w:marLeft w:val="1886"/>
          <w:marRight w:val="0"/>
          <w:marTop w:val="120"/>
          <w:marBottom w:val="120"/>
          <w:divBdr>
            <w:top w:val="none" w:sz="0" w:space="0" w:color="auto"/>
            <w:left w:val="none" w:sz="0" w:space="0" w:color="auto"/>
            <w:bottom w:val="none" w:sz="0" w:space="0" w:color="auto"/>
            <w:right w:val="none" w:sz="0" w:space="0" w:color="auto"/>
          </w:divBdr>
        </w:div>
        <w:div w:id="200099547">
          <w:marLeft w:val="1886"/>
          <w:marRight w:val="0"/>
          <w:marTop w:val="120"/>
          <w:marBottom w:val="120"/>
          <w:divBdr>
            <w:top w:val="none" w:sz="0" w:space="0" w:color="auto"/>
            <w:left w:val="none" w:sz="0" w:space="0" w:color="auto"/>
            <w:bottom w:val="none" w:sz="0" w:space="0" w:color="auto"/>
            <w:right w:val="none" w:sz="0" w:space="0" w:color="auto"/>
          </w:divBdr>
        </w:div>
        <w:div w:id="1298873009">
          <w:marLeft w:val="1886"/>
          <w:marRight w:val="0"/>
          <w:marTop w:val="120"/>
          <w:marBottom w:val="120"/>
          <w:divBdr>
            <w:top w:val="none" w:sz="0" w:space="0" w:color="auto"/>
            <w:left w:val="none" w:sz="0" w:space="0" w:color="auto"/>
            <w:bottom w:val="none" w:sz="0" w:space="0" w:color="auto"/>
            <w:right w:val="none" w:sz="0" w:space="0" w:color="auto"/>
          </w:divBdr>
        </w:div>
        <w:div w:id="401372105">
          <w:marLeft w:val="1886"/>
          <w:marRight w:val="0"/>
          <w:marTop w:val="120"/>
          <w:marBottom w:val="120"/>
          <w:divBdr>
            <w:top w:val="none" w:sz="0" w:space="0" w:color="auto"/>
            <w:left w:val="none" w:sz="0" w:space="0" w:color="auto"/>
            <w:bottom w:val="none" w:sz="0" w:space="0" w:color="auto"/>
            <w:right w:val="none" w:sz="0" w:space="0" w:color="auto"/>
          </w:divBdr>
        </w:div>
        <w:div w:id="1093285553">
          <w:marLeft w:val="1886"/>
          <w:marRight w:val="0"/>
          <w:marTop w:val="120"/>
          <w:marBottom w:val="120"/>
          <w:divBdr>
            <w:top w:val="none" w:sz="0" w:space="0" w:color="auto"/>
            <w:left w:val="none" w:sz="0" w:space="0" w:color="auto"/>
            <w:bottom w:val="none" w:sz="0" w:space="0" w:color="auto"/>
            <w:right w:val="none" w:sz="0" w:space="0" w:color="auto"/>
          </w:divBdr>
        </w:div>
      </w:divsChild>
    </w:div>
    <w:div w:id="726805143">
      <w:bodyDiv w:val="1"/>
      <w:marLeft w:val="0"/>
      <w:marRight w:val="0"/>
      <w:marTop w:val="0"/>
      <w:marBottom w:val="0"/>
      <w:divBdr>
        <w:top w:val="none" w:sz="0" w:space="0" w:color="auto"/>
        <w:left w:val="none" w:sz="0" w:space="0" w:color="auto"/>
        <w:bottom w:val="none" w:sz="0" w:space="0" w:color="auto"/>
        <w:right w:val="none" w:sz="0" w:space="0" w:color="auto"/>
      </w:divBdr>
      <w:divsChild>
        <w:div w:id="392587160">
          <w:marLeft w:val="432"/>
          <w:marRight w:val="0"/>
          <w:marTop w:val="130"/>
          <w:marBottom w:val="0"/>
          <w:divBdr>
            <w:top w:val="none" w:sz="0" w:space="0" w:color="auto"/>
            <w:left w:val="none" w:sz="0" w:space="0" w:color="auto"/>
            <w:bottom w:val="none" w:sz="0" w:space="0" w:color="auto"/>
            <w:right w:val="none" w:sz="0" w:space="0" w:color="auto"/>
          </w:divBdr>
        </w:div>
        <w:div w:id="1793133346">
          <w:marLeft w:val="432"/>
          <w:marRight w:val="0"/>
          <w:marTop w:val="130"/>
          <w:marBottom w:val="0"/>
          <w:divBdr>
            <w:top w:val="none" w:sz="0" w:space="0" w:color="auto"/>
            <w:left w:val="none" w:sz="0" w:space="0" w:color="auto"/>
            <w:bottom w:val="none" w:sz="0" w:space="0" w:color="auto"/>
            <w:right w:val="none" w:sz="0" w:space="0" w:color="auto"/>
          </w:divBdr>
        </w:div>
      </w:divsChild>
    </w:div>
    <w:div w:id="733352715">
      <w:bodyDiv w:val="1"/>
      <w:marLeft w:val="0"/>
      <w:marRight w:val="0"/>
      <w:marTop w:val="0"/>
      <w:marBottom w:val="0"/>
      <w:divBdr>
        <w:top w:val="none" w:sz="0" w:space="0" w:color="auto"/>
        <w:left w:val="none" w:sz="0" w:space="0" w:color="auto"/>
        <w:bottom w:val="none" w:sz="0" w:space="0" w:color="auto"/>
        <w:right w:val="none" w:sz="0" w:space="0" w:color="auto"/>
      </w:divBdr>
      <w:divsChild>
        <w:div w:id="1264220179">
          <w:marLeft w:val="446"/>
          <w:marRight w:val="0"/>
          <w:marTop w:val="120"/>
          <w:marBottom w:val="120"/>
          <w:divBdr>
            <w:top w:val="none" w:sz="0" w:space="0" w:color="auto"/>
            <w:left w:val="none" w:sz="0" w:space="0" w:color="auto"/>
            <w:bottom w:val="none" w:sz="0" w:space="0" w:color="auto"/>
            <w:right w:val="none" w:sz="0" w:space="0" w:color="auto"/>
          </w:divBdr>
        </w:div>
      </w:divsChild>
    </w:div>
    <w:div w:id="817384161">
      <w:bodyDiv w:val="1"/>
      <w:marLeft w:val="0"/>
      <w:marRight w:val="0"/>
      <w:marTop w:val="0"/>
      <w:marBottom w:val="0"/>
      <w:divBdr>
        <w:top w:val="none" w:sz="0" w:space="0" w:color="auto"/>
        <w:left w:val="none" w:sz="0" w:space="0" w:color="auto"/>
        <w:bottom w:val="none" w:sz="0" w:space="0" w:color="auto"/>
        <w:right w:val="none" w:sz="0" w:space="0" w:color="auto"/>
      </w:divBdr>
    </w:div>
    <w:div w:id="890313298">
      <w:bodyDiv w:val="1"/>
      <w:marLeft w:val="0"/>
      <w:marRight w:val="0"/>
      <w:marTop w:val="0"/>
      <w:marBottom w:val="0"/>
      <w:divBdr>
        <w:top w:val="none" w:sz="0" w:space="0" w:color="auto"/>
        <w:left w:val="none" w:sz="0" w:space="0" w:color="auto"/>
        <w:bottom w:val="none" w:sz="0" w:space="0" w:color="auto"/>
        <w:right w:val="none" w:sz="0" w:space="0" w:color="auto"/>
      </w:divBdr>
    </w:div>
    <w:div w:id="969749648">
      <w:bodyDiv w:val="1"/>
      <w:marLeft w:val="0"/>
      <w:marRight w:val="0"/>
      <w:marTop w:val="0"/>
      <w:marBottom w:val="0"/>
      <w:divBdr>
        <w:top w:val="none" w:sz="0" w:space="0" w:color="auto"/>
        <w:left w:val="none" w:sz="0" w:space="0" w:color="auto"/>
        <w:bottom w:val="none" w:sz="0" w:space="0" w:color="auto"/>
        <w:right w:val="none" w:sz="0" w:space="0" w:color="auto"/>
      </w:divBdr>
    </w:div>
    <w:div w:id="1003632305">
      <w:bodyDiv w:val="1"/>
      <w:marLeft w:val="0"/>
      <w:marRight w:val="0"/>
      <w:marTop w:val="0"/>
      <w:marBottom w:val="0"/>
      <w:divBdr>
        <w:top w:val="none" w:sz="0" w:space="0" w:color="auto"/>
        <w:left w:val="none" w:sz="0" w:space="0" w:color="auto"/>
        <w:bottom w:val="none" w:sz="0" w:space="0" w:color="auto"/>
        <w:right w:val="none" w:sz="0" w:space="0" w:color="auto"/>
      </w:divBdr>
    </w:div>
    <w:div w:id="1006516361">
      <w:bodyDiv w:val="1"/>
      <w:marLeft w:val="0"/>
      <w:marRight w:val="0"/>
      <w:marTop w:val="0"/>
      <w:marBottom w:val="0"/>
      <w:divBdr>
        <w:top w:val="none" w:sz="0" w:space="0" w:color="auto"/>
        <w:left w:val="none" w:sz="0" w:space="0" w:color="auto"/>
        <w:bottom w:val="none" w:sz="0" w:space="0" w:color="auto"/>
        <w:right w:val="none" w:sz="0" w:space="0" w:color="auto"/>
      </w:divBdr>
    </w:div>
    <w:div w:id="1055928574">
      <w:bodyDiv w:val="1"/>
      <w:marLeft w:val="0"/>
      <w:marRight w:val="0"/>
      <w:marTop w:val="0"/>
      <w:marBottom w:val="0"/>
      <w:divBdr>
        <w:top w:val="none" w:sz="0" w:space="0" w:color="auto"/>
        <w:left w:val="none" w:sz="0" w:space="0" w:color="auto"/>
        <w:bottom w:val="none" w:sz="0" w:space="0" w:color="auto"/>
        <w:right w:val="none" w:sz="0" w:space="0" w:color="auto"/>
      </w:divBdr>
      <w:divsChild>
        <w:div w:id="1939678009">
          <w:marLeft w:val="576"/>
          <w:marRight w:val="0"/>
          <w:marTop w:val="120"/>
          <w:marBottom w:val="120"/>
          <w:divBdr>
            <w:top w:val="none" w:sz="0" w:space="0" w:color="auto"/>
            <w:left w:val="none" w:sz="0" w:space="0" w:color="auto"/>
            <w:bottom w:val="none" w:sz="0" w:space="0" w:color="auto"/>
            <w:right w:val="none" w:sz="0" w:space="0" w:color="auto"/>
          </w:divBdr>
        </w:div>
        <w:div w:id="841161817">
          <w:marLeft w:val="576"/>
          <w:marRight w:val="0"/>
          <w:marTop w:val="120"/>
          <w:marBottom w:val="120"/>
          <w:divBdr>
            <w:top w:val="none" w:sz="0" w:space="0" w:color="auto"/>
            <w:left w:val="none" w:sz="0" w:space="0" w:color="auto"/>
            <w:bottom w:val="none" w:sz="0" w:space="0" w:color="auto"/>
            <w:right w:val="none" w:sz="0" w:space="0" w:color="auto"/>
          </w:divBdr>
        </w:div>
        <w:div w:id="372536452">
          <w:marLeft w:val="576"/>
          <w:marRight w:val="0"/>
          <w:marTop w:val="120"/>
          <w:marBottom w:val="120"/>
          <w:divBdr>
            <w:top w:val="none" w:sz="0" w:space="0" w:color="auto"/>
            <w:left w:val="none" w:sz="0" w:space="0" w:color="auto"/>
            <w:bottom w:val="none" w:sz="0" w:space="0" w:color="auto"/>
            <w:right w:val="none" w:sz="0" w:space="0" w:color="auto"/>
          </w:divBdr>
        </w:div>
        <w:div w:id="70322331">
          <w:marLeft w:val="576"/>
          <w:marRight w:val="0"/>
          <w:marTop w:val="120"/>
          <w:marBottom w:val="120"/>
          <w:divBdr>
            <w:top w:val="none" w:sz="0" w:space="0" w:color="auto"/>
            <w:left w:val="none" w:sz="0" w:space="0" w:color="auto"/>
            <w:bottom w:val="none" w:sz="0" w:space="0" w:color="auto"/>
            <w:right w:val="none" w:sz="0" w:space="0" w:color="auto"/>
          </w:divBdr>
        </w:div>
        <w:div w:id="1546066460">
          <w:marLeft w:val="576"/>
          <w:marRight w:val="0"/>
          <w:marTop w:val="120"/>
          <w:marBottom w:val="120"/>
          <w:divBdr>
            <w:top w:val="none" w:sz="0" w:space="0" w:color="auto"/>
            <w:left w:val="none" w:sz="0" w:space="0" w:color="auto"/>
            <w:bottom w:val="none" w:sz="0" w:space="0" w:color="auto"/>
            <w:right w:val="none" w:sz="0" w:space="0" w:color="auto"/>
          </w:divBdr>
        </w:div>
      </w:divsChild>
    </w:div>
    <w:div w:id="1059481278">
      <w:bodyDiv w:val="1"/>
      <w:marLeft w:val="0"/>
      <w:marRight w:val="0"/>
      <w:marTop w:val="0"/>
      <w:marBottom w:val="0"/>
      <w:divBdr>
        <w:top w:val="none" w:sz="0" w:space="0" w:color="auto"/>
        <w:left w:val="none" w:sz="0" w:space="0" w:color="auto"/>
        <w:bottom w:val="none" w:sz="0" w:space="0" w:color="auto"/>
        <w:right w:val="none" w:sz="0" w:space="0" w:color="auto"/>
      </w:divBdr>
      <w:divsChild>
        <w:div w:id="2019694961">
          <w:marLeft w:val="547"/>
          <w:marRight w:val="0"/>
          <w:marTop w:val="0"/>
          <w:marBottom w:val="0"/>
          <w:divBdr>
            <w:top w:val="none" w:sz="0" w:space="0" w:color="auto"/>
            <w:left w:val="none" w:sz="0" w:space="0" w:color="auto"/>
            <w:bottom w:val="none" w:sz="0" w:space="0" w:color="auto"/>
            <w:right w:val="none" w:sz="0" w:space="0" w:color="auto"/>
          </w:divBdr>
        </w:div>
        <w:div w:id="37510029">
          <w:marLeft w:val="1440"/>
          <w:marRight w:val="0"/>
          <w:marTop w:val="0"/>
          <w:marBottom w:val="0"/>
          <w:divBdr>
            <w:top w:val="none" w:sz="0" w:space="0" w:color="auto"/>
            <w:left w:val="none" w:sz="0" w:space="0" w:color="auto"/>
            <w:bottom w:val="none" w:sz="0" w:space="0" w:color="auto"/>
            <w:right w:val="none" w:sz="0" w:space="0" w:color="auto"/>
          </w:divBdr>
        </w:div>
        <w:div w:id="1473059556">
          <w:marLeft w:val="1440"/>
          <w:marRight w:val="0"/>
          <w:marTop w:val="0"/>
          <w:marBottom w:val="0"/>
          <w:divBdr>
            <w:top w:val="none" w:sz="0" w:space="0" w:color="auto"/>
            <w:left w:val="none" w:sz="0" w:space="0" w:color="auto"/>
            <w:bottom w:val="none" w:sz="0" w:space="0" w:color="auto"/>
            <w:right w:val="none" w:sz="0" w:space="0" w:color="auto"/>
          </w:divBdr>
        </w:div>
      </w:divsChild>
    </w:div>
    <w:div w:id="1066338194">
      <w:bodyDiv w:val="1"/>
      <w:marLeft w:val="0"/>
      <w:marRight w:val="0"/>
      <w:marTop w:val="0"/>
      <w:marBottom w:val="0"/>
      <w:divBdr>
        <w:top w:val="none" w:sz="0" w:space="0" w:color="auto"/>
        <w:left w:val="none" w:sz="0" w:space="0" w:color="auto"/>
        <w:bottom w:val="none" w:sz="0" w:space="0" w:color="auto"/>
        <w:right w:val="none" w:sz="0" w:space="0" w:color="auto"/>
      </w:divBdr>
      <w:divsChild>
        <w:div w:id="504519917">
          <w:marLeft w:val="274"/>
          <w:marRight w:val="0"/>
          <w:marTop w:val="0"/>
          <w:marBottom w:val="0"/>
          <w:divBdr>
            <w:top w:val="none" w:sz="0" w:space="0" w:color="auto"/>
            <w:left w:val="none" w:sz="0" w:space="0" w:color="auto"/>
            <w:bottom w:val="none" w:sz="0" w:space="0" w:color="auto"/>
            <w:right w:val="none" w:sz="0" w:space="0" w:color="auto"/>
          </w:divBdr>
        </w:div>
        <w:div w:id="477458489">
          <w:marLeft w:val="274"/>
          <w:marRight w:val="0"/>
          <w:marTop w:val="0"/>
          <w:marBottom w:val="0"/>
          <w:divBdr>
            <w:top w:val="none" w:sz="0" w:space="0" w:color="auto"/>
            <w:left w:val="none" w:sz="0" w:space="0" w:color="auto"/>
            <w:bottom w:val="none" w:sz="0" w:space="0" w:color="auto"/>
            <w:right w:val="none" w:sz="0" w:space="0" w:color="auto"/>
          </w:divBdr>
        </w:div>
        <w:div w:id="1685092629">
          <w:marLeft w:val="274"/>
          <w:marRight w:val="0"/>
          <w:marTop w:val="0"/>
          <w:marBottom w:val="0"/>
          <w:divBdr>
            <w:top w:val="none" w:sz="0" w:space="0" w:color="auto"/>
            <w:left w:val="none" w:sz="0" w:space="0" w:color="auto"/>
            <w:bottom w:val="none" w:sz="0" w:space="0" w:color="auto"/>
            <w:right w:val="none" w:sz="0" w:space="0" w:color="auto"/>
          </w:divBdr>
        </w:div>
      </w:divsChild>
    </w:div>
    <w:div w:id="1146506424">
      <w:bodyDiv w:val="1"/>
      <w:marLeft w:val="0"/>
      <w:marRight w:val="0"/>
      <w:marTop w:val="0"/>
      <w:marBottom w:val="0"/>
      <w:divBdr>
        <w:top w:val="none" w:sz="0" w:space="0" w:color="auto"/>
        <w:left w:val="none" w:sz="0" w:space="0" w:color="auto"/>
        <w:bottom w:val="none" w:sz="0" w:space="0" w:color="auto"/>
        <w:right w:val="none" w:sz="0" w:space="0" w:color="auto"/>
      </w:divBdr>
    </w:div>
    <w:div w:id="1166868678">
      <w:bodyDiv w:val="1"/>
      <w:marLeft w:val="0"/>
      <w:marRight w:val="0"/>
      <w:marTop w:val="0"/>
      <w:marBottom w:val="0"/>
      <w:divBdr>
        <w:top w:val="none" w:sz="0" w:space="0" w:color="auto"/>
        <w:left w:val="none" w:sz="0" w:space="0" w:color="auto"/>
        <w:bottom w:val="none" w:sz="0" w:space="0" w:color="auto"/>
        <w:right w:val="none" w:sz="0" w:space="0" w:color="auto"/>
      </w:divBdr>
    </w:div>
    <w:div w:id="1221012352">
      <w:bodyDiv w:val="1"/>
      <w:marLeft w:val="0"/>
      <w:marRight w:val="0"/>
      <w:marTop w:val="0"/>
      <w:marBottom w:val="0"/>
      <w:divBdr>
        <w:top w:val="none" w:sz="0" w:space="0" w:color="auto"/>
        <w:left w:val="none" w:sz="0" w:space="0" w:color="auto"/>
        <w:bottom w:val="none" w:sz="0" w:space="0" w:color="auto"/>
        <w:right w:val="none" w:sz="0" w:space="0" w:color="auto"/>
      </w:divBdr>
    </w:div>
    <w:div w:id="1223322592">
      <w:bodyDiv w:val="1"/>
      <w:marLeft w:val="0"/>
      <w:marRight w:val="0"/>
      <w:marTop w:val="0"/>
      <w:marBottom w:val="0"/>
      <w:divBdr>
        <w:top w:val="none" w:sz="0" w:space="0" w:color="auto"/>
        <w:left w:val="none" w:sz="0" w:space="0" w:color="auto"/>
        <w:bottom w:val="none" w:sz="0" w:space="0" w:color="auto"/>
        <w:right w:val="none" w:sz="0" w:space="0" w:color="auto"/>
      </w:divBdr>
    </w:div>
    <w:div w:id="1250388587">
      <w:bodyDiv w:val="1"/>
      <w:marLeft w:val="0"/>
      <w:marRight w:val="0"/>
      <w:marTop w:val="0"/>
      <w:marBottom w:val="0"/>
      <w:divBdr>
        <w:top w:val="none" w:sz="0" w:space="0" w:color="auto"/>
        <w:left w:val="none" w:sz="0" w:space="0" w:color="auto"/>
        <w:bottom w:val="none" w:sz="0" w:space="0" w:color="auto"/>
        <w:right w:val="none" w:sz="0" w:space="0" w:color="auto"/>
      </w:divBdr>
    </w:div>
    <w:div w:id="1258513673">
      <w:bodyDiv w:val="1"/>
      <w:marLeft w:val="0"/>
      <w:marRight w:val="0"/>
      <w:marTop w:val="0"/>
      <w:marBottom w:val="0"/>
      <w:divBdr>
        <w:top w:val="none" w:sz="0" w:space="0" w:color="auto"/>
        <w:left w:val="none" w:sz="0" w:space="0" w:color="auto"/>
        <w:bottom w:val="none" w:sz="0" w:space="0" w:color="auto"/>
        <w:right w:val="none" w:sz="0" w:space="0" w:color="auto"/>
      </w:divBdr>
      <w:divsChild>
        <w:div w:id="740979161">
          <w:marLeft w:val="446"/>
          <w:marRight w:val="0"/>
          <w:marTop w:val="120"/>
          <w:marBottom w:val="120"/>
          <w:divBdr>
            <w:top w:val="none" w:sz="0" w:space="0" w:color="auto"/>
            <w:left w:val="none" w:sz="0" w:space="0" w:color="auto"/>
            <w:bottom w:val="none" w:sz="0" w:space="0" w:color="auto"/>
            <w:right w:val="none" w:sz="0" w:space="0" w:color="auto"/>
          </w:divBdr>
        </w:div>
      </w:divsChild>
    </w:div>
    <w:div w:id="1273246639">
      <w:bodyDiv w:val="1"/>
      <w:marLeft w:val="0"/>
      <w:marRight w:val="0"/>
      <w:marTop w:val="0"/>
      <w:marBottom w:val="0"/>
      <w:divBdr>
        <w:top w:val="none" w:sz="0" w:space="0" w:color="auto"/>
        <w:left w:val="none" w:sz="0" w:space="0" w:color="auto"/>
        <w:bottom w:val="none" w:sz="0" w:space="0" w:color="auto"/>
        <w:right w:val="none" w:sz="0" w:space="0" w:color="auto"/>
      </w:divBdr>
      <w:divsChild>
        <w:div w:id="1085031222">
          <w:marLeft w:val="432"/>
          <w:marRight w:val="0"/>
          <w:marTop w:val="130"/>
          <w:marBottom w:val="0"/>
          <w:divBdr>
            <w:top w:val="none" w:sz="0" w:space="0" w:color="auto"/>
            <w:left w:val="none" w:sz="0" w:space="0" w:color="auto"/>
            <w:bottom w:val="none" w:sz="0" w:space="0" w:color="auto"/>
            <w:right w:val="none" w:sz="0" w:space="0" w:color="auto"/>
          </w:divBdr>
        </w:div>
        <w:div w:id="229000352">
          <w:marLeft w:val="432"/>
          <w:marRight w:val="0"/>
          <w:marTop w:val="130"/>
          <w:marBottom w:val="0"/>
          <w:divBdr>
            <w:top w:val="none" w:sz="0" w:space="0" w:color="auto"/>
            <w:left w:val="none" w:sz="0" w:space="0" w:color="auto"/>
            <w:bottom w:val="none" w:sz="0" w:space="0" w:color="auto"/>
            <w:right w:val="none" w:sz="0" w:space="0" w:color="auto"/>
          </w:divBdr>
        </w:div>
      </w:divsChild>
    </w:div>
    <w:div w:id="1292251003">
      <w:bodyDiv w:val="1"/>
      <w:marLeft w:val="0"/>
      <w:marRight w:val="0"/>
      <w:marTop w:val="0"/>
      <w:marBottom w:val="0"/>
      <w:divBdr>
        <w:top w:val="none" w:sz="0" w:space="0" w:color="auto"/>
        <w:left w:val="none" w:sz="0" w:space="0" w:color="auto"/>
        <w:bottom w:val="none" w:sz="0" w:space="0" w:color="auto"/>
        <w:right w:val="none" w:sz="0" w:space="0" w:color="auto"/>
      </w:divBdr>
      <w:divsChild>
        <w:div w:id="57751018">
          <w:marLeft w:val="446"/>
          <w:marRight w:val="0"/>
          <w:marTop w:val="120"/>
          <w:marBottom w:val="120"/>
          <w:divBdr>
            <w:top w:val="none" w:sz="0" w:space="0" w:color="auto"/>
            <w:left w:val="none" w:sz="0" w:space="0" w:color="auto"/>
            <w:bottom w:val="none" w:sz="0" w:space="0" w:color="auto"/>
            <w:right w:val="none" w:sz="0" w:space="0" w:color="auto"/>
          </w:divBdr>
        </w:div>
        <w:div w:id="2011103323">
          <w:marLeft w:val="446"/>
          <w:marRight w:val="0"/>
          <w:marTop w:val="120"/>
          <w:marBottom w:val="120"/>
          <w:divBdr>
            <w:top w:val="none" w:sz="0" w:space="0" w:color="auto"/>
            <w:left w:val="none" w:sz="0" w:space="0" w:color="auto"/>
            <w:bottom w:val="none" w:sz="0" w:space="0" w:color="auto"/>
            <w:right w:val="none" w:sz="0" w:space="0" w:color="auto"/>
          </w:divBdr>
        </w:div>
        <w:div w:id="246304646">
          <w:marLeft w:val="446"/>
          <w:marRight w:val="0"/>
          <w:marTop w:val="120"/>
          <w:marBottom w:val="120"/>
          <w:divBdr>
            <w:top w:val="none" w:sz="0" w:space="0" w:color="auto"/>
            <w:left w:val="none" w:sz="0" w:space="0" w:color="auto"/>
            <w:bottom w:val="none" w:sz="0" w:space="0" w:color="auto"/>
            <w:right w:val="none" w:sz="0" w:space="0" w:color="auto"/>
          </w:divBdr>
        </w:div>
        <w:div w:id="306860640">
          <w:marLeft w:val="446"/>
          <w:marRight w:val="0"/>
          <w:marTop w:val="120"/>
          <w:marBottom w:val="120"/>
          <w:divBdr>
            <w:top w:val="none" w:sz="0" w:space="0" w:color="auto"/>
            <w:left w:val="none" w:sz="0" w:space="0" w:color="auto"/>
            <w:bottom w:val="none" w:sz="0" w:space="0" w:color="auto"/>
            <w:right w:val="none" w:sz="0" w:space="0" w:color="auto"/>
          </w:divBdr>
        </w:div>
        <w:div w:id="1936207071">
          <w:marLeft w:val="1886"/>
          <w:marRight w:val="0"/>
          <w:marTop w:val="120"/>
          <w:marBottom w:val="120"/>
          <w:divBdr>
            <w:top w:val="none" w:sz="0" w:space="0" w:color="auto"/>
            <w:left w:val="none" w:sz="0" w:space="0" w:color="auto"/>
            <w:bottom w:val="none" w:sz="0" w:space="0" w:color="auto"/>
            <w:right w:val="none" w:sz="0" w:space="0" w:color="auto"/>
          </w:divBdr>
        </w:div>
        <w:div w:id="1404839300">
          <w:marLeft w:val="1886"/>
          <w:marRight w:val="0"/>
          <w:marTop w:val="120"/>
          <w:marBottom w:val="120"/>
          <w:divBdr>
            <w:top w:val="none" w:sz="0" w:space="0" w:color="auto"/>
            <w:left w:val="none" w:sz="0" w:space="0" w:color="auto"/>
            <w:bottom w:val="none" w:sz="0" w:space="0" w:color="auto"/>
            <w:right w:val="none" w:sz="0" w:space="0" w:color="auto"/>
          </w:divBdr>
        </w:div>
        <w:div w:id="787819879">
          <w:marLeft w:val="1886"/>
          <w:marRight w:val="0"/>
          <w:marTop w:val="120"/>
          <w:marBottom w:val="120"/>
          <w:divBdr>
            <w:top w:val="none" w:sz="0" w:space="0" w:color="auto"/>
            <w:left w:val="none" w:sz="0" w:space="0" w:color="auto"/>
            <w:bottom w:val="none" w:sz="0" w:space="0" w:color="auto"/>
            <w:right w:val="none" w:sz="0" w:space="0" w:color="auto"/>
          </w:divBdr>
        </w:div>
        <w:div w:id="2133478958">
          <w:marLeft w:val="1886"/>
          <w:marRight w:val="0"/>
          <w:marTop w:val="120"/>
          <w:marBottom w:val="120"/>
          <w:divBdr>
            <w:top w:val="none" w:sz="0" w:space="0" w:color="auto"/>
            <w:left w:val="none" w:sz="0" w:space="0" w:color="auto"/>
            <w:bottom w:val="none" w:sz="0" w:space="0" w:color="auto"/>
            <w:right w:val="none" w:sz="0" w:space="0" w:color="auto"/>
          </w:divBdr>
        </w:div>
        <w:div w:id="244726472">
          <w:marLeft w:val="1886"/>
          <w:marRight w:val="0"/>
          <w:marTop w:val="120"/>
          <w:marBottom w:val="120"/>
          <w:divBdr>
            <w:top w:val="none" w:sz="0" w:space="0" w:color="auto"/>
            <w:left w:val="none" w:sz="0" w:space="0" w:color="auto"/>
            <w:bottom w:val="none" w:sz="0" w:space="0" w:color="auto"/>
            <w:right w:val="none" w:sz="0" w:space="0" w:color="auto"/>
          </w:divBdr>
        </w:div>
        <w:div w:id="1021935013">
          <w:marLeft w:val="446"/>
          <w:marRight w:val="0"/>
          <w:marTop w:val="120"/>
          <w:marBottom w:val="120"/>
          <w:divBdr>
            <w:top w:val="none" w:sz="0" w:space="0" w:color="auto"/>
            <w:left w:val="none" w:sz="0" w:space="0" w:color="auto"/>
            <w:bottom w:val="none" w:sz="0" w:space="0" w:color="auto"/>
            <w:right w:val="none" w:sz="0" w:space="0" w:color="auto"/>
          </w:divBdr>
        </w:div>
      </w:divsChild>
    </w:div>
    <w:div w:id="1308507545">
      <w:bodyDiv w:val="1"/>
      <w:marLeft w:val="0"/>
      <w:marRight w:val="0"/>
      <w:marTop w:val="0"/>
      <w:marBottom w:val="0"/>
      <w:divBdr>
        <w:top w:val="none" w:sz="0" w:space="0" w:color="auto"/>
        <w:left w:val="none" w:sz="0" w:space="0" w:color="auto"/>
        <w:bottom w:val="none" w:sz="0" w:space="0" w:color="auto"/>
        <w:right w:val="none" w:sz="0" w:space="0" w:color="auto"/>
      </w:divBdr>
    </w:div>
    <w:div w:id="1337923909">
      <w:bodyDiv w:val="1"/>
      <w:marLeft w:val="0"/>
      <w:marRight w:val="0"/>
      <w:marTop w:val="0"/>
      <w:marBottom w:val="0"/>
      <w:divBdr>
        <w:top w:val="none" w:sz="0" w:space="0" w:color="auto"/>
        <w:left w:val="none" w:sz="0" w:space="0" w:color="auto"/>
        <w:bottom w:val="none" w:sz="0" w:space="0" w:color="auto"/>
        <w:right w:val="none" w:sz="0" w:space="0" w:color="auto"/>
      </w:divBdr>
    </w:div>
    <w:div w:id="1351252604">
      <w:bodyDiv w:val="1"/>
      <w:marLeft w:val="0"/>
      <w:marRight w:val="0"/>
      <w:marTop w:val="0"/>
      <w:marBottom w:val="0"/>
      <w:divBdr>
        <w:top w:val="none" w:sz="0" w:space="0" w:color="auto"/>
        <w:left w:val="none" w:sz="0" w:space="0" w:color="auto"/>
        <w:bottom w:val="none" w:sz="0" w:space="0" w:color="auto"/>
        <w:right w:val="none" w:sz="0" w:space="0" w:color="auto"/>
      </w:divBdr>
    </w:div>
    <w:div w:id="1363246906">
      <w:bodyDiv w:val="1"/>
      <w:marLeft w:val="0"/>
      <w:marRight w:val="0"/>
      <w:marTop w:val="0"/>
      <w:marBottom w:val="0"/>
      <w:divBdr>
        <w:top w:val="none" w:sz="0" w:space="0" w:color="auto"/>
        <w:left w:val="none" w:sz="0" w:space="0" w:color="auto"/>
        <w:bottom w:val="none" w:sz="0" w:space="0" w:color="auto"/>
        <w:right w:val="none" w:sz="0" w:space="0" w:color="auto"/>
      </w:divBdr>
      <w:divsChild>
        <w:div w:id="1021904107">
          <w:marLeft w:val="432"/>
          <w:marRight w:val="0"/>
          <w:marTop w:val="82"/>
          <w:marBottom w:val="0"/>
          <w:divBdr>
            <w:top w:val="none" w:sz="0" w:space="0" w:color="auto"/>
            <w:left w:val="none" w:sz="0" w:space="0" w:color="auto"/>
            <w:bottom w:val="none" w:sz="0" w:space="0" w:color="auto"/>
            <w:right w:val="none" w:sz="0" w:space="0" w:color="auto"/>
          </w:divBdr>
        </w:div>
        <w:div w:id="617298047">
          <w:marLeft w:val="432"/>
          <w:marRight w:val="0"/>
          <w:marTop w:val="82"/>
          <w:marBottom w:val="0"/>
          <w:divBdr>
            <w:top w:val="none" w:sz="0" w:space="0" w:color="auto"/>
            <w:left w:val="none" w:sz="0" w:space="0" w:color="auto"/>
            <w:bottom w:val="none" w:sz="0" w:space="0" w:color="auto"/>
            <w:right w:val="none" w:sz="0" w:space="0" w:color="auto"/>
          </w:divBdr>
        </w:div>
        <w:div w:id="2144149078">
          <w:marLeft w:val="432"/>
          <w:marRight w:val="0"/>
          <w:marTop w:val="82"/>
          <w:marBottom w:val="0"/>
          <w:divBdr>
            <w:top w:val="none" w:sz="0" w:space="0" w:color="auto"/>
            <w:left w:val="none" w:sz="0" w:space="0" w:color="auto"/>
            <w:bottom w:val="none" w:sz="0" w:space="0" w:color="auto"/>
            <w:right w:val="none" w:sz="0" w:space="0" w:color="auto"/>
          </w:divBdr>
        </w:div>
        <w:div w:id="1631863669">
          <w:marLeft w:val="432"/>
          <w:marRight w:val="0"/>
          <w:marTop w:val="82"/>
          <w:marBottom w:val="0"/>
          <w:divBdr>
            <w:top w:val="none" w:sz="0" w:space="0" w:color="auto"/>
            <w:left w:val="none" w:sz="0" w:space="0" w:color="auto"/>
            <w:bottom w:val="none" w:sz="0" w:space="0" w:color="auto"/>
            <w:right w:val="none" w:sz="0" w:space="0" w:color="auto"/>
          </w:divBdr>
        </w:div>
        <w:div w:id="1810323163">
          <w:marLeft w:val="432"/>
          <w:marRight w:val="0"/>
          <w:marTop w:val="82"/>
          <w:marBottom w:val="0"/>
          <w:divBdr>
            <w:top w:val="none" w:sz="0" w:space="0" w:color="auto"/>
            <w:left w:val="none" w:sz="0" w:space="0" w:color="auto"/>
            <w:bottom w:val="none" w:sz="0" w:space="0" w:color="auto"/>
            <w:right w:val="none" w:sz="0" w:space="0" w:color="auto"/>
          </w:divBdr>
        </w:div>
        <w:div w:id="548804995">
          <w:marLeft w:val="432"/>
          <w:marRight w:val="0"/>
          <w:marTop w:val="82"/>
          <w:marBottom w:val="0"/>
          <w:divBdr>
            <w:top w:val="none" w:sz="0" w:space="0" w:color="auto"/>
            <w:left w:val="none" w:sz="0" w:space="0" w:color="auto"/>
            <w:bottom w:val="none" w:sz="0" w:space="0" w:color="auto"/>
            <w:right w:val="none" w:sz="0" w:space="0" w:color="auto"/>
          </w:divBdr>
        </w:div>
        <w:div w:id="1675183795">
          <w:marLeft w:val="432"/>
          <w:marRight w:val="0"/>
          <w:marTop w:val="82"/>
          <w:marBottom w:val="0"/>
          <w:divBdr>
            <w:top w:val="none" w:sz="0" w:space="0" w:color="auto"/>
            <w:left w:val="none" w:sz="0" w:space="0" w:color="auto"/>
            <w:bottom w:val="none" w:sz="0" w:space="0" w:color="auto"/>
            <w:right w:val="none" w:sz="0" w:space="0" w:color="auto"/>
          </w:divBdr>
        </w:div>
        <w:div w:id="1325402425">
          <w:marLeft w:val="432"/>
          <w:marRight w:val="0"/>
          <w:marTop w:val="82"/>
          <w:marBottom w:val="0"/>
          <w:divBdr>
            <w:top w:val="none" w:sz="0" w:space="0" w:color="auto"/>
            <w:left w:val="none" w:sz="0" w:space="0" w:color="auto"/>
            <w:bottom w:val="none" w:sz="0" w:space="0" w:color="auto"/>
            <w:right w:val="none" w:sz="0" w:space="0" w:color="auto"/>
          </w:divBdr>
        </w:div>
        <w:div w:id="1442262198">
          <w:marLeft w:val="432"/>
          <w:marRight w:val="0"/>
          <w:marTop w:val="82"/>
          <w:marBottom w:val="0"/>
          <w:divBdr>
            <w:top w:val="none" w:sz="0" w:space="0" w:color="auto"/>
            <w:left w:val="none" w:sz="0" w:space="0" w:color="auto"/>
            <w:bottom w:val="none" w:sz="0" w:space="0" w:color="auto"/>
            <w:right w:val="none" w:sz="0" w:space="0" w:color="auto"/>
          </w:divBdr>
        </w:div>
      </w:divsChild>
    </w:div>
    <w:div w:id="1383602643">
      <w:bodyDiv w:val="1"/>
      <w:marLeft w:val="0"/>
      <w:marRight w:val="0"/>
      <w:marTop w:val="0"/>
      <w:marBottom w:val="0"/>
      <w:divBdr>
        <w:top w:val="none" w:sz="0" w:space="0" w:color="auto"/>
        <w:left w:val="none" w:sz="0" w:space="0" w:color="auto"/>
        <w:bottom w:val="none" w:sz="0" w:space="0" w:color="auto"/>
        <w:right w:val="none" w:sz="0" w:space="0" w:color="auto"/>
      </w:divBdr>
      <w:divsChild>
        <w:div w:id="1084691466">
          <w:marLeft w:val="432"/>
          <w:marRight w:val="0"/>
          <w:marTop w:val="110"/>
          <w:marBottom w:val="0"/>
          <w:divBdr>
            <w:top w:val="none" w:sz="0" w:space="0" w:color="auto"/>
            <w:left w:val="none" w:sz="0" w:space="0" w:color="auto"/>
            <w:bottom w:val="none" w:sz="0" w:space="0" w:color="auto"/>
            <w:right w:val="none" w:sz="0" w:space="0" w:color="auto"/>
          </w:divBdr>
        </w:div>
        <w:div w:id="1154449307">
          <w:marLeft w:val="432"/>
          <w:marRight w:val="0"/>
          <w:marTop w:val="110"/>
          <w:marBottom w:val="0"/>
          <w:divBdr>
            <w:top w:val="none" w:sz="0" w:space="0" w:color="auto"/>
            <w:left w:val="none" w:sz="0" w:space="0" w:color="auto"/>
            <w:bottom w:val="none" w:sz="0" w:space="0" w:color="auto"/>
            <w:right w:val="none" w:sz="0" w:space="0" w:color="auto"/>
          </w:divBdr>
        </w:div>
        <w:div w:id="18094192">
          <w:marLeft w:val="432"/>
          <w:marRight w:val="0"/>
          <w:marTop w:val="110"/>
          <w:marBottom w:val="0"/>
          <w:divBdr>
            <w:top w:val="none" w:sz="0" w:space="0" w:color="auto"/>
            <w:left w:val="none" w:sz="0" w:space="0" w:color="auto"/>
            <w:bottom w:val="none" w:sz="0" w:space="0" w:color="auto"/>
            <w:right w:val="none" w:sz="0" w:space="0" w:color="auto"/>
          </w:divBdr>
        </w:div>
        <w:div w:id="585192989">
          <w:marLeft w:val="432"/>
          <w:marRight w:val="0"/>
          <w:marTop w:val="110"/>
          <w:marBottom w:val="0"/>
          <w:divBdr>
            <w:top w:val="none" w:sz="0" w:space="0" w:color="auto"/>
            <w:left w:val="none" w:sz="0" w:space="0" w:color="auto"/>
            <w:bottom w:val="none" w:sz="0" w:space="0" w:color="auto"/>
            <w:right w:val="none" w:sz="0" w:space="0" w:color="auto"/>
          </w:divBdr>
        </w:div>
        <w:div w:id="705838583">
          <w:marLeft w:val="432"/>
          <w:marRight w:val="0"/>
          <w:marTop w:val="110"/>
          <w:marBottom w:val="0"/>
          <w:divBdr>
            <w:top w:val="none" w:sz="0" w:space="0" w:color="auto"/>
            <w:left w:val="none" w:sz="0" w:space="0" w:color="auto"/>
            <w:bottom w:val="none" w:sz="0" w:space="0" w:color="auto"/>
            <w:right w:val="none" w:sz="0" w:space="0" w:color="auto"/>
          </w:divBdr>
        </w:div>
      </w:divsChild>
    </w:div>
    <w:div w:id="1388728102">
      <w:bodyDiv w:val="1"/>
      <w:marLeft w:val="0"/>
      <w:marRight w:val="0"/>
      <w:marTop w:val="0"/>
      <w:marBottom w:val="0"/>
      <w:divBdr>
        <w:top w:val="none" w:sz="0" w:space="0" w:color="auto"/>
        <w:left w:val="none" w:sz="0" w:space="0" w:color="auto"/>
        <w:bottom w:val="none" w:sz="0" w:space="0" w:color="auto"/>
        <w:right w:val="none" w:sz="0" w:space="0" w:color="auto"/>
      </w:divBdr>
      <w:divsChild>
        <w:div w:id="996878287">
          <w:marLeft w:val="274"/>
          <w:marRight w:val="0"/>
          <w:marTop w:val="0"/>
          <w:marBottom w:val="0"/>
          <w:divBdr>
            <w:top w:val="none" w:sz="0" w:space="0" w:color="auto"/>
            <w:left w:val="none" w:sz="0" w:space="0" w:color="auto"/>
            <w:bottom w:val="none" w:sz="0" w:space="0" w:color="auto"/>
            <w:right w:val="none" w:sz="0" w:space="0" w:color="auto"/>
          </w:divBdr>
        </w:div>
        <w:div w:id="627855595">
          <w:marLeft w:val="274"/>
          <w:marRight w:val="0"/>
          <w:marTop w:val="0"/>
          <w:marBottom w:val="0"/>
          <w:divBdr>
            <w:top w:val="none" w:sz="0" w:space="0" w:color="auto"/>
            <w:left w:val="none" w:sz="0" w:space="0" w:color="auto"/>
            <w:bottom w:val="none" w:sz="0" w:space="0" w:color="auto"/>
            <w:right w:val="none" w:sz="0" w:space="0" w:color="auto"/>
          </w:divBdr>
        </w:div>
        <w:div w:id="1875535401">
          <w:marLeft w:val="274"/>
          <w:marRight w:val="0"/>
          <w:marTop w:val="0"/>
          <w:marBottom w:val="0"/>
          <w:divBdr>
            <w:top w:val="none" w:sz="0" w:space="0" w:color="auto"/>
            <w:left w:val="none" w:sz="0" w:space="0" w:color="auto"/>
            <w:bottom w:val="none" w:sz="0" w:space="0" w:color="auto"/>
            <w:right w:val="none" w:sz="0" w:space="0" w:color="auto"/>
          </w:divBdr>
        </w:div>
      </w:divsChild>
    </w:div>
    <w:div w:id="1393844811">
      <w:bodyDiv w:val="1"/>
      <w:marLeft w:val="0"/>
      <w:marRight w:val="0"/>
      <w:marTop w:val="0"/>
      <w:marBottom w:val="0"/>
      <w:divBdr>
        <w:top w:val="none" w:sz="0" w:space="0" w:color="auto"/>
        <w:left w:val="none" w:sz="0" w:space="0" w:color="auto"/>
        <w:bottom w:val="none" w:sz="0" w:space="0" w:color="auto"/>
        <w:right w:val="none" w:sz="0" w:space="0" w:color="auto"/>
      </w:divBdr>
      <w:divsChild>
        <w:div w:id="2132432495">
          <w:marLeft w:val="446"/>
          <w:marRight w:val="0"/>
          <w:marTop w:val="120"/>
          <w:marBottom w:val="120"/>
          <w:divBdr>
            <w:top w:val="none" w:sz="0" w:space="0" w:color="auto"/>
            <w:left w:val="none" w:sz="0" w:space="0" w:color="auto"/>
            <w:bottom w:val="none" w:sz="0" w:space="0" w:color="auto"/>
            <w:right w:val="none" w:sz="0" w:space="0" w:color="auto"/>
          </w:divBdr>
        </w:div>
        <w:div w:id="1853835049">
          <w:marLeft w:val="446"/>
          <w:marRight w:val="0"/>
          <w:marTop w:val="120"/>
          <w:marBottom w:val="120"/>
          <w:divBdr>
            <w:top w:val="none" w:sz="0" w:space="0" w:color="auto"/>
            <w:left w:val="none" w:sz="0" w:space="0" w:color="auto"/>
            <w:bottom w:val="none" w:sz="0" w:space="0" w:color="auto"/>
            <w:right w:val="none" w:sz="0" w:space="0" w:color="auto"/>
          </w:divBdr>
        </w:div>
        <w:div w:id="987588282">
          <w:marLeft w:val="446"/>
          <w:marRight w:val="0"/>
          <w:marTop w:val="120"/>
          <w:marBottom w:val="120"/>
          <w:divBdr>
            <w:top w:val="none" w:sz="0" w:space="0" w:color="auto"/>
            <w:left w:val="none" w:sz="0" w:space="0" w:color="auto"/>
            <w:bottom w:val="none" w:sz="0" w:space="0" w:color="auto"/>
            <w:right w:val="none" w:sz="0" w:space="0" w:color="auto"/>
          </w:divBdr>
        </w:div>
        <w:div w:id="1051608946">
          <w:marLeft w:val="446"/>
          <w:marRight w:val="0"/>
          <w:marTop w:val="120"/>
          <w:marBottom w:val="120"/>
          <w:divBdr>
            <w:top w:val="none" w:sz="0" w:space="0" w:color="auto"/>
            <w:left w:val="none" w:sz="0" w:space="0" w:color="auto"/>
            <w:bottom w:val="none" w:sz="0" w:space="0" w:color="auto"/>
            <w:right w:val="none" w:sz="0" w:space="0" w:color="auto"/>
          </w:divBdr>
        </w:div>
        <w:div w:id="1331829791">
          <w:marLeft w:val="446"/>
          <w:marRight w:val="0"/>
          <w:marTop w:val="120"/>
          <w:marBottom w:val="120"/>
          <w:divBdr>
            <w:top w:val="none" w:sz="0" w:space="0" w:color="auto"/>
            <w:left w:val="none" w:sz="0" w:space="0" w:color="auto"/>
            <w:bottom w:val="none" w:sz="0" w:space="0" w:color="auto"/>
            <w:right w:val="none" w:sz="0" w:space="0" w:color="auto"/>
          </w:divBdr>
        </w:div>
      </w:divsChild>
    </w:div>
    <w:div w:id="1440300920">
      <w:bodyDiv w:val="1"/>
      <w:marLeft w:val="0"/>
      <w:marRight w:val="0"/>
      <w:marTop w:val="0"/>
      <w:marBottom w:val="0"/>
      <w:divBdr>
        <w:top w:val="none" w:sz="0" w:space="0" w:color="auto"/>
        <w:left w:val="none" w:sz="0" w:space="0" w:color="auto"/>
        <w:bottom w:val="none" w:sz="0" w:space="0" w:color="auto"/>
        <w:right w:val="none" w:sz="0" w:space="0" w:color="auto"/>
      </w:divBdr>
    </w:div>
    <w:div w:id="1451515198">
      <w:bodyDiv w:val="1"/>
      <w:marLeft w:val="0"/>
      <w:marRight w:val="0"/>
      <w:marTop w:val="0"/>
      <w:marBottom w:val="0"/>
      <w:divBdr>
        <w:top w:val="none" w:sz="0" w:space="0" w:color="auto"/>
        <w:left w:val="none" w:sz="0" w:space="0" w:color="auto"/>
        <w:bottom w:val="none" w:sz="0" w:space="0" w:color="auto"/>
        <w:right w:val="none" w:sz="0" w:space="0" w:color="auto"/>
      </w:divBdr>
      <w:divsChild>
        <w:div w:id="677584660">
          <w:marLeft w:val="547"/>
          <w:marRight w:val="0"/>
          <w:marTop w:val="0"/>
          <w:marBottom w:val="0"/>
          <w:divBdr>
            <w:top w:val="none" w:sz="0" w:space="0" w:color="auto"/>
            <w:left w:val="none" w:sz="0" w:space="0" w:color="auto"/>
            <w:bottom w:val="none" w:sz="0" w:space="0" w:color="auto"/>
            <w:right w:val="none" w:sz="0" w:space="0" w:color="auto"/>
          </w:divBdr>
        </w:div>
      </w:divsChild>
    </w:div>
    <w:div w:id="1488670904">
      <w:bodyDiv w:val="1"/>
      <w:marLeft w:val="0"/>
      <w:marRight w:val="0"/>
      <w:marTop w:val="0"/>
      <w:marBottom w:val="0"/>
      <w:divBdr>
        <w:top w:val="none" w:sz="0" w:space="0" w:color="auto"/>
        <w:left w:val="none" w:sz="0" w:space="0" w:color="auto"/>
        <w:bottom w:val="none" w:sz="0" w:space="0" w:color="auto"/>
        <w:right w:val="none" w:sz="0" w:space="0" w:color="auto"/>
      </w:divBdr>
    </w:div>
    <w:div w:id="1541746630">
      <w:bodyDiv w:val="1"/>
      <w:marLeft w:val="0"/>
      <w:marRight w:val="0"/>
      <w:marTop w:val="0"/>
      <w:marBottom w:val="0"/>
      <w:divBdr>
        <w:top w:val="none" w:sz="0" w:space="0" w:color="auto"/>
        <w:left w:val="none" w:sz="0" w:space="0" w:color="auto"/>
        <w:bottom w:val="none" w:sz="0" w:space="0" w:color="auto"/>
        <w:right w:val="none" w:sz="0" w:space="0" w:color="auto"/>
      </w:divBdr>
      <w:divsChild>
        <w:div w:id="818225384">
          <w:marLeft w:val="432"/>
          <w:marRight w:val="0"/>
          <w:marTop w:val="62"/>
          <w:marBottom w:val="0"/>
          <w:divBdr>
            <w:top w:val="none" w:sz="0" w:space="0" w:color="auto"/>
            <w:left w:val="none" w:sz="0" w:space="0" w:color="auto"/>
            <w:bottom w:val="none" w:sz="0" w:space="0" w:color="auto"/>
            <w:right w:val="none" w:sz="0" w:space="0" w:color="auto"/>
          </w:divBdr>
        </w:div>
        <w:div w:id="33115161">
          <w:marLeft w:val="432"/>
          <w:marRight w:val="0"/>
          <w:marTop w:val="62"/>
          <w:marBottom w:val="0"/>
          <w:divBdr>
            <w:top w:val="none" w:sz="0" w:space="0" w:color="auto"/>
            <w:left w:val="none" w:sz="0" w:space="0" w:color="auto"/>
            <w:bottom w:val="none" w:sz="0" w:space="0" w:color="auto"/>
            <w:right w:val="none" w:sz="0" w:space="0" w:color="auto"/>
          </w:divBdr>
        </w:div>
        <w:div w:id="29768933">
          <w:marLeft w:val="432"/>
          <w:marRight w:val="0"/>
          <w:marTop w:val="62"/>
          <w:marBottom w:val="0"/>
          <w:divBdr>
            <w:top w:val="none" w:sz="0" w:space="0" w:color="auto"/>
            <w:left w:val="none" w:sz="0" w:space="0" w:color="auto"/>
            <w:bottom w:val="none" w:sz="0" w:space="0" w:color="auto"/>
            <w:right w:val="none" w:sz="0" w:space="0" w:color="auto"/>
          </w:divBdr>
        </w:div>
        <w:div w:id="615873932">
          <w:marLeft w:val="432"/>
          <w:marRight w:val="0"/>
          <w:marTop w:val="62"/>
          <w:marBottom w:val="0"/>
          <w:divBdr>
            <w:top w:val="none" w:sz="0" w:space="0" w:color="auto"/>
            <w:left w:val="none" w:sz="0" w:space="0" w:color="auto"/>
            <w:bottom w:val="none" w:sz="0" w:space="0" w:color="auto"/>
            <w:right w:val="none" w:sz="0" w:space="0" w:color="auto"/>
          </w:divBdr>
        </w:div>
        <w:div w:id="337123913">
          <w:marLeft w:val="432"/>
          <w:marRight w:val="0"/>
          <w:marTop w:val="62"/>
          <w:marBottom w:val="0"/>
          <w:divBdr>
            <w:top w:val="none" w:sz="0" w:space="0" w:color="auto"/>
            <w:left w:val="none" w:sz="0" w:space="0" w:color="auto"/>
            <w:bottom w:val="none" w:sz="0" w:space="0" w:color="auto"/>
            <w:right w:val="none" w:sz="0" w:space="0" w:color="auto"/>
          </w:divBdr>
        </w:div>
        <w:div w:id="31926795">
          <w:marLeft w:val="432"/>
          <w:marRight w:val="0"/>
          <w:marTop w:val="62"/>
          <w:marBottom w:val="0"/>
          <w:divBdr>
            <w:top w:val="none" w:sz="0" w:space="0" w:color="auto"/>
            <w:left w:val="none" w:sz="0" w:space="0" w:color="auto"/>
            <w:bottom w:val="none" w:sz="0" w:space="0" w:color="auto"/>
            <w:right w:val="none" w:sz="0" w:space="0" w:color="auto"/>
          </w:divBdr>
        </w:div>
        <w:div w:id="183633274">
          <w:marLeft w:val="432"/>
          <w:marRight w:val="0"/>
          <w:marTop w:val="62"/>
          <w:marBottom w:val="0"/>
          <w:divBdr>
            <w:top w:val="none" w:sz="0" w:space="0" w:color="auto"/>
            <w:left w:val="none" w:sz="0" w:space="0" w:color="auto"/>
            <w:bottom w:val="none" w:sz="0" w:space="0" w:color="auto"/>
            <w:right w:val="none" w:sz="0" w:space="0" w:color="auto"/>
          </w:divBdr>
        </w:div>
        <w:div w:id="822090856">
          <w:marLeft w:val="432"/>
          <w:marRight w:val="0"/>
          <w:marTop w:val="62"/>
          <w:marBottom w:val="0"/>
          <w:divBdr>
            <w:top w:val="none" w:sz="0" w:space="0" w:color="auto"/>
            <w:left w:val="none" w:sz="0" w:space="0" w:color="auto"/>
            <w:bottom w:val="none" w:sz="0" w:space="0" w:color="auto"/>
            <w:right w:val="none" w:sz="0" w:space="0" w:color="auto"/>
          </w:divBdr>
        </w:div>
        <w:div w:id="1584023075">
          <w:marLeft w:val="432"/>
          <w:marRight w:val="0"/>
          <w:marTop w:val="62"/>
          <w:marBottom w:val="0"/>
          <w:divBdr>
            <w:top w:val="none" w:sz="0" w:space="0" w:color="auto"/>
            <w:left w:val="none" w:sz="0" w:space="0" w:color="auto"/>
            <w:bottom w:val="none" w:sz="0" w:space="0" w:color="auto"/>
            <w:right w:val="none" w:sz="0" w:space="0" w:color="auto"/>
          </w:divBdr>
        </w:div>
        <w:div w:id="1222710469">
          <w:marLeft w:val="432"/>
          <w:marRight w:val="0"/>
          <w:marTop w:val="62"/>
          <w:marBottom w:val="0"/>
          <w:divBdr>
            <w:top w:val="none" w:sz="0" w:space="0" w:color="auto"/>
            <w:left w:val="none" w:sz="0" w:space="0" w:color="auto"/>
            <w:bottom w:val="none" w:sz="0" w:space="0" w:color="auto"/>
            <w:right w:val="none" w:sz="0" w:space="0" w:color="auto"/>
          </w:divBdr>
        </w:div>
        <w:div w:id="1228145401">
          <w:marLeft w:val="432"/>
          <w:marRight w:val="0"/>
          <w:marTop w:val="62"/>
          <w:marBottom w:val="0"/>
          <w:divBdr>
            <w:top w:val="none" w:sz="0" w:space="0" w:color="auto"/>
            <w:left w:val="none" w:sz="0" w:space="0" w:color="auto"/>
            <w:bottom w:val="none" w:sz="0" w:space="0" w:color="auto"/>
            <w:right w:val="none" w:sz="0" w:space="0" w:color="auto"/>
          </w:divBdr>
        </w:div>
        <w:div w:id="28796286">
          <w:marLeft w:val="432"/>
          <w:marRight w:val="0"/>
          <w:marTop w:val="62"/>
          <w:marBottom w:val="0"/>
          <w:divBdr>
            <w:top w:val="none" w:sz="0" w:space="0" w:color="auto"/>
            <w:left w:val="none" w:sz="0" w:space="0" w:color="auto"/>
            <w:bottom w:val="none" w:sz="0" w:space="0" w:color="auto"/>
            <w:right w:val="none" w:sz="0" w:space="0" w:color="auto"/>
          </w:divBdr>
        </w:div>
        <w:div w:id="842624478">
          <w:marLeft w:val="432"/>
          <w:marRight w:val="0"/>
          <w:marTop w:val="62"/>
          <w:marBottom w:val="0"/>
          <w:divBdr>
            <w:top w:val="none" w:sz="0" w:space="0" w:color="auto"/>
            <w:left w:val="none" w:sz="0" w:space="0" w:color="auto"/>
            <w:bottom w:val="none" w:sz="0" w:space="0" w:color="auto"/>
            <w:right w:val="none" w:sz="0" w:space="0" w:color="auto"/>
          </w:divBdr>
        </w:div>
        <w:div w:id="855727044">
          <w:marLeft w:val="432"/>
          <w:marRight w:val="0"/>
          <w:marTop w:val="62"/>
          <w:marBottom w:val="0"/>
          <w:divBdr>
            <w:top w:val="none" w:sz="0" w:space="0" w:color="auto"/>
            <w:left w:val="none" w:sz="0" w:space="0" w:color="auto"/>
            <w:bottom w:val="none" w:sz="0" w:space="0" w:color="auto"/>
            <w:right w:val="none" w:sz="0" w:space="0" w:color="auto"/>
          </w:divBdr>
        </w:div>
        <w:div w:id="326175720">
          <w:marLeft w:val="432"/>
          <w:marRight w:val="0"/>
          <w:marTop w:val="62"/>
          <w:marBottom w:val="0"/>
          <w:divBdr>
            <w:top w:val="none" w:sz="0" w:space="0" w:color="auto"/>
            <w:left w:val="none" w:sz="0" w:space="0" w:color="auto"/>
            <w:bottom w:val="none" w:sz="0" w:space="0" w:color="auto"/>
            <w:right w:val="none" w:sz="0" w:space="0" w:color="auto"/>
          </w:divBdr>
        </w:div>
        <w:div w:id="1107117997">
          <w:marLeft w:val="432"/>
          <w:marRight w:val="0"/>
          <w:marTop w:val="62"/>
          <w:marBottom w:val="0"/>
          <w:divBdr>
            <w:top w:val="none" w:sz="0" w:space="0" w:color="auto"/>
            <w:left w:val="none" w:sz="0" w:space="0" w:color="auto"/>
            <w:bottom w:val="none" w:sz="0" w:space="0" w:color="auto"/>
            <w:right w:val="none" w:sz="0" w:space="0" w:color="auto"/>
          </w:divBdr>
        </w:div>
        <w:div w:id="1222211101">
          <w:marLeft w:val="432"/>
          <w:marRight w:val="0"/>
          <w:marTop w:val="62"/>
          <w:marBottom w:val="0"/>
          <w:divBdr>
            <w:top w:val="none" w:sz="0" w:space="0" w:color="auto"/>
            <w:left w:val="none" w:sz="0" w:space="0" w:color="auto"/>
            <w:bottom w:val="none" w:sz="0" w:space="0" w:color="auto"/>
            <w:right w:val="none" w:sz="0" w:space="0" w:color="auto"/>
          </w:divBdr>
        </w:div>
      </w:divsChild>
    </w:div>
    <w:div w:id="1590263322">
      <w:bodyDiv w:val="1"/>
      <w:marLeft w:val="0"/>
      <w:marRight w:val="0"/>
      <w:marTop w:val="0"/>
      <w:marBottom w:val="0"/>
      <w:divBdr>
        <w:top w:val="none" w:sz="0" w:space="0" w:color="auto"/>
        <w:left w:val="none" w:sz="0" w:space="0" w:color="auto"/>
        <w:bottom w:val="none" w:sz="0" w:space="0" w:color="auto"/>
        <w:right w:val="none" w:sz="0" w:space="0" w:color="auto"/>
      </w:divBdr>
    </w:div>
    <w:div w:id="1595934934">
      <w:bodyDiv w:val="1"/>
      <w:marLeft w:val="0"/>
      <w:marRight w:val="0"/>
      <w:marTop w:val="0"/>
      <w:marBottom w:val="0"/>
      <w:divBdr>
        <w:top w:val="none" w:sz="0" w:space="0" w:color="auto"/>
        <w:left w:val="none" w:sz="0" w:space="0" w:color="auto"/>
        <w:bottom w:val="none" w:sz="0" w:space="0" w:color="auto"/>
        <w:right w:val="none" w:sz="0" w:space="0" w:color="auto"/>
      </w:divBdr>
    </w:div>
    <w:div w:id="1597788515">
      <w:bodyDiv w:val="1"/>
      <w:marLeft w:val="0"/>
      <w:marRight w:val="0"/>
      <w:marTop w:val="0"/>
      <w:marBottom w:val="0"/>
      <w:divBdr>
        <w:top w:val="none" w:sz="0" w:space="0" w:color="auto"/>
        <w:left w:val="none" w:sz="0" w:space="0" w:color="auto"/>
        <w:bottom w:val="none" w:sz="0" w:space="0" w:color="auto"/>
        <w:right w:val="none" w:sz="0" w:space="0" w:color="auto"/>
      </w:divBdr>
    </w:div>
    <w:div w:id="1617104934">
      <w:bodyDiv w:val="1"/>
      <w:marLeft w:val="0"/>
      <w:marRight w:val="0"/>
      <w:marTop w:val="0"/>
      <w:marBottom w:val="0"/>
      <w:divBdr>
        <w:top w:val="none" w:sz="0" w:space="0" w:color="auto"/>
        <w:left w:val="none" w:sz="0" w:space="0" w:color="auto"/>
        <w:bottom w:val="none" w:sz="0" w:space="0" w:color="auto"/>
        <w:right w:val="none" w:sz="0" w:space="0" w:color="auto"/>
      </w:divBdr>
    </w:div>
    <w:div w:id="1681081429">
      <w:bodyDiv w:val="1"/>
      <w:marLeft w:val="0"/>
      <w:marRight w:val="0"/>
      <w:marTop w:val="0"/>
      <w:marBottom w:val="0"/>
      <w:divBdr>
        <w:top w:val="none" w:sz="0" w:space="0" w:color="auto"/>
        <w:left w:val="none" w:sz="0" w:space="0" w:color="auto"/>
        <w:bottom w:val="none" w:sz="0" w:space="0" w:color="auto"/>
        <w:right w:val="none" w:sz="0" w:space="0" w:color="auto"/>
      </w:divBdr>
    </w:div>
    <w:div w:id="1683625975">
      <w:bodyDiv w:val="1"/>
      <w:marLeft w:val="0"/>
      <w:marRight w:val="0"/>
      <w:marTop w:val="0"/>
      <w:marBottom w:val="0"/>
      <w:divBdr>
        <w:top w:val="none" w:sz="0" w:space="0" w:color="auto"/>
        <w:left w:val="none" w:sz="0" w:space="0" w:color="auto"/>
        <w:bottom w:val="none" w:sz="0" w:space="0" w:color="auto"/>
        <w:right w:val="none" w:sz="0" w:space="0" w:color="auto"/>
      </w:divBdr>
    </w:div>
    <w:div w:id="1704361064">
      <w:bodyDiv w:val="1"/>
      <w:marLeft w:val="0"/>
      <w:marRight w:val="0"/>
      <w:marTop w:val="0"/>
      <w:marBottom w:val="0"/>
      <w:divBdr>
        <w:top w:val="none" w:sz="0" w:space="0" w:color="auto"/>
        <w:left w:val="none" w:sz="0" w:space="0" w:color="auto"/>
        <w:bottom w:val="none" w:sz="0" w:space="0" w:color="auto"/>
        <w:right w:val="none" w:sz="0" w:space="0" w:color="auto"/>
      </w:divBdr>
      <w:divsChild>
        <w:div w:id="1188062051">
          <w:marLeft w:val="547"/>
          <w:marRight w:val="0"/>
          <w:marTop w:val="0"/>
          <w:marBottom w:val="0"/>
          <w:divBdr>
            <w:top w:val="none" w:sz="0" w:space="0" w:color="auto"/>
            <w:left w:val="none" w:sz="0" w:space="0" w:color="auto"/>
            <w:bottom w:val="none" w:sz="0" w:space="0" w:color="auto"/>
            <w:right w:val="none" w:sz="0" w:space="0" w:color="auto"/>
          </w:divBdr>
        </w:div>
      </w:divsChild>
    </w:div>
    <w:div w:id="1711105450">
      <w:bodyDiv w:val="1"/>
      <w:marLeft w:val="0"/>
      <w:marRight w:val="0"/>
      <w:marTop w:val="0"/>
      <w:marBottom w:val="0"/>
      <w:divBdr>
        <w:top w:val="none" w:sz="0" w:space="0" w:color="auto"/>
        <w:left w:val="none" w:sz="0" w:space="0" w:color="auto"/>
        <w:bottom w:val="none" w:sz="0" w:space="0" w:color="auto"/>
        <w:right w:val="none" w:sz="0" w:space="0" w:color="auto"/>
      </w:divBdr>
      <w:divsChild>
        <w:div w:id="873617196">
          <w:marLeft w:val="1886"/>
          <w:marRight w:val="0"/>
          <w:marTop w:val="120"/>
          <w:marBottom w:val="120"/>
          <w:divBdr>
            <w:top w:val="none" w:sz="0" w:space="0" w:color="auto"/>
            <w:left w:val="none" w:sz="0" w:space="0" w:color="auto"/>
            <w:bottom w:val="none" w:sz="0" w:space="0" w:color="auto"/>
            <w:right w:val="none" w:sz="0" w:space="0" w:color="auto"/>
          </w:divBdr>
        </w:div>
        <w:div w:id="707804243">
          <w:marLeft w:val="1886"/>
          <w:marRight w:val="0"/>
          <w:marTop w:val="120"/>
          <w:marBottom w:val="120"/>
          <w:divBdr>
            <w:top w:val="none" w:sz="0" w:space="0" w:color="auto"/>
            <w:left w:val="none" w:sz="0" w:space="0" w:color="auto"/>
            <w:bottom w:val="none" w:sz="0" w:space="0" w:color="auto"/>
            <w:right w:val="none" w:sz="0" w:space="0" w:color="auto"/>
          </w:divBdr>
        </w:div>
      </w:divsChild>
    </w:div>
    <w:div w:id="1727218972">
      <w:bodyDiv w:val="1"/>
      <w:marLeft w:val="0"/>
      <w:marRight w:val="0"/>
      <w:marTop w:val="0"/>
      <w:marBottom w:val="0"/>
      <w:divBdr>
        <w:top w:val="none" w:sz="0" w:space="0" w:color="auto"/>
        <w:left w:val="none" w:sz="0" w:space="0" w:color="auto"/>
        <w:bottom w:val="none" w:sz="0" w:space="0" w:color="auto"/>
        <w:right w:val="none" w:sz="0" w:space="0" w:color="auto"/>
      </w:divBdr>
      <w:divsChild>
        <w:div w:id="346448278">
          <w:marLeft w:val="547"/>
          <w:marRight w:val="0"/>
          <w:marTop w:val="0"/>
          <w:marBottom w:val="0"/>
          <w:divBdr>
            <w:top w:val="none" w:sz="0" w:space="0" w:color="auto"/>
            <w:left w:val="none" w:sz="0" w:space="0" w:color="auto"/>
            <w:bottom w:val="none" w:sz="0" w:space="0" w:color="auto"/>
            <w:right w:val="none" w:sz="0" w:space="0" w:color="auto"/>
          </w:divBdr>
        </w:div>
      </w:divsChild>
    </w:div>
    <w:div w:id="1767187928">
      <w:bodyDiv w:val="1"/>
      <w:marLeft w:val="0"/>
      <w:marRight w:val="0"/>
      <w:marTop w:val="0"/>
      <w:marBottom w:val="0"/>
      <w:divBdr>
        <w:top w:val="none" w:sz="0" w:space="0" w:color="auto"/>
        <w:left w:val="none" w:sz="0" w:space="0" w:color="auto"/>
        <w:bottom w:val="none" w:sz="0" w:space="0" w:color="auto"/>
        <w:right w:val="none" w:sz="0" w:space="0" w:color="auto"/>
      </w:divBdr>
    </w:div>
    <w:div w:id="1781484149">
      <w:bodyDiv w:val="1"/>
      <w:marLeft w:val="0"/>
      <w:marRight w:val="0"/>
      <w:marTop w:val="0"/>
      <w:marBottom w:val="0"/>
      <w:divBdr>
        <w:top w:val="none" w:sz="0" w:space="0" w:color="auto"/>
        <w:left w:val="none" w:sz="0" w:space="0" w:color="auto"/>
        <w:bottom w:val="none" w:sz="0" w:space="0" w:color="auto"/>
        <w:right w:val="none" w:sz="0" w:space="0" w:color="auto"/>
      </w:divBdr>
    </w:div>
    <w:div w:id="1791239841">
      <w:bodyDiv w:val="1"/>
      <w:marLeft w:val="0"/>
      <w:marRight w:val="0"/>
      <w:marTop w:val="0"/>
      <w:marBottom w:val="0"/>
      <w:divBdr>
        <w:top w:val="none" w:sz="0" w:space="0" w:color="auto"/>
        <w:left w:val="none" w:sz="0" w:space="0" w:color="auto"/>
        <w:bottom w:val="none" w:sz="0" w:space="0" w:color="auto"/>
        <w:right w:val="none" w:sz="0" w:space="0" w:color="auto"/>
      </w:divBdr>
    </w:div>
    <w:div w:id="1794324662">
      <w:bodyDiv w:val="1"/>
      <w:marLeft w:val="0"/>
      <w:marRight w:val="0"/>
      <w:marTop w:val="0"/>
      <w:marBottom w:val="0"/>
      <w:divBdr>
        <w:top w:val="none" w:sz="0" w:space="0" w:color="auto"/>
        <w:left w:val="none" w:sz="0" w:space="0" w:color="auto"/>
        <w:bottom w:val="none" w:sz="0" w:space="0" w:color="auto"/>
        <w:right w:val="none" w:sz="0" w:space="0" w:color="auto"/>
      </w:divBdr>
    </w:div>
    <w:div w:id="1831945211">
      <w:bodyDiv w:val="1"/>
      <w:marLeft w:val="0"/>
      <w:marRight w:val="0"/>
      <w:marTop w:val="0"/>
      <w:marBottom w:val="0"/>
      <w:divBdr>
        <w:top w:val="none" w:sz="0" w:space="0" w:color="auto"/>
        <w:left w:val="none" w:sz="0" w:space="0" w:color="auto"/>
        <w:bottom w:val="none" w:sz="0" w:space="0" w:color="auto"/>
        <w:right w:val="none" w:sz="0" w:space="0" w:color="auto"/>
      </w:divBdr>
    </w:div>
    <w:div w:id="1859275159">
      <w:bodyDiv w:val="1"/>
      <w:marLeft w:val="0"/>
      <w:marRight w:val="0"/>
      <w:marTop w:val="0"/>
      <w:marBottom w:val="0"/>
      <w:divBdr>
        <w:top w:val="none" w:sz="0" w:space="0" w:color="auto"/>
        <w:left w:val="none" w:sz="0" w:space="0" w:color="auto"/>
        <w:bottom w:val="none" w:sz="0" w:space="0" w:color="auto"/>
        <w:right w:val="none" w:sz="0" w:space="0" w:color="auto"/>
      </w:divBdr>
    </w:div>
    <w:div w:id="1884948723">
      <w:bodyDiv w:val="1"/>
      <w:marLeft w:val="0"/>
      <w:marRight w:val="0"/>
      <w:marTop w:val="0"/>
      <w:marBottom w:val="0"/>
      <w:divBdr>
        <w:top w:val="none" w:sz="0" w:space="0" w:color="auto"/>
        <w:left w:val="none" w:sz="0" w:space="0" w:color="auto"/>
        <w:bottom w:val="none" w:sz="0" w:space="0" w:color="auto"/>
        <w:right w:val="none" w:sz="0" w:space="0" w:color="auto"/>
      </w:divBdr>
    </w:div>
    <w:div w:id="1970473930">
      <w:bodyDiv w:val="1"/>
      <w:marLeft w:val="0"/>
      <w:marRight w:val="0"/>
      <w:marTop w:val="0"/>
      <w:marBottom w:val="0"/>
      <w:divBdr>
        <w:top w:val="none" w:sz="0" w:space="0" w:color="auto"/>
        <w:left w:val="none" w:sz="0" w:space="0" w:color="auto"/>
        <w:bottom w:val="none" w:sz="0" w:space="0" w:color="auto"/>
        <w:right w:val="none" w:sz="0" w:space="0" w:color="auto"/>
      </w:divBdr>
      <w:divsChild>
        <w:div w:id="169755509">
          <w:marLeft w:val="446"/>
          <w:marRight w:val="0"/>
          <w:marTop w:val="120"/>
          <w:marBottom w:val="120"/>
          <w:divBdr>
            <w:top w:val="none" w:sz="0" w:space="0" w:color="auto"/>
            <w:left w:val="none" w:sz="0" w:space="0" w:color="auto"/>
            <w:bottom w:val="none" w:sz="0" w:space="0" w:color="auto"/>
            <w:right w:val="none" w:sz="0" w:space="0" w:color="auto"/>
          </w:divBdr>
        </w:div>
      </w:divsChild>
    </w:div>
    <w:div w:id="1996492317">
      <w:bodyDiv w:val="1"/>
      <w:marLeft w:val="0"/>
      <w:marRight w:val="0"/>
      <w:marTop w:val="0"/>
      <w:marBottom w:val="0"/>
      <w:divBdr>
        <w:top w:val="none" w:sz="0" w:space="0" w:color="auto"/>
        <w:left w:val="none" w:sz="0" w:space="0" w:color="auto"/>
        <w:bottom w:val="none" w:sz="0" w:space="0" w:color="auto"/>
        <w:right w:val="none" w:sz="0" w:space="0" w:color="auto"/>
      </w:divBdr>
      <w:divsChild>
        <w:div w:id="1294218055">
          <w:marLeft w:val="432"/>
          <w:marRight w:val="0"/>
          <w:marTop w:val="110"/>
          <w:marBottom w:val="0"/>
          <w:divBdr>
            <w:top w:val="none" w:sz="0" w:space="0" w:color="auto"/>
            <w:left w:val="none" w:sz="0" w:space="0" w:color="auto"/>
            <w:bottom w:val="none" w:sz="0" w:space="0" w:color="auto"/>
            <w:right w:val="none" w:sz="0" w:space="0" w:color="auto"/>
          </w:divBdr>
        </w:div>
        <w:div w:id="1338072001">
          <w:marLeft w:val="432"/>
          <w:marRight w:val="0"/>
          <w:marTop w:val="110"/>
          <w:marBottom w:val="0"/>
          <w:divBdr>
            <w:top w:val="none" w:sz="0" w:space="0" w:color="auto"/>
            <w:left w:val="none" w:sz="0" w:space="0" w:color="auto"/>
            <w:bottom w:val="none" w:sz="0" w:space="0" w:color="auto"/>
            <w:right w:val="none" w:sz="0" w:space="0" w:color="auto"/>
          </w:divBdr>
        </w:div>
        <w:div w:id="533661816">
          <w:marLeft w:val="432"/>
          <w:marRight w:val="0"/>
          <w:marTop w:val="110"/>
          <w:marBottom w:val="0"/>
          <w:divBdr>
            <w:top w:val="none" w:sz="0" w:space="0" w:color="auto"/>
            <w:left w:val="none" w:sz="0" w:space="0" w:color="auto"/>
            <w:bottom w:val="none" w:sz="0" w:space="0" w:color="auto"/>
            <w:right w:val="none" w:sz="0" w:space="0" w:color="auto"/>
          </w:divBdr>
        </w:div>
        <w:div w:id="1613705052">
          <w:marLeft w:val="432"/>
          <w:marRight w:val="0"/>
          <w:marTop w:val="110"/>
          <w:marBottom w:val="0"/>
          <w:divBdr>
            <w:top w:val="none" w:sz="0" w:space="0" w:color="auto"/>
            <w:left w:val="none" w:sz="0" w:space="0" w:color="auto"/>
            <w:bottom w:val="none" w:sz="0" w:space="0" w:color="auto"/>
            <w:right w:val="none" w:sz="0" w:space="0" w:color="auto"/>
          </w:divBdr>
        </w:div>
        <w:div w:id="1727139462">
          <w:marLeft w:val="432"/>
          <w:marRight w:val="0"/>
          <w:marTop w:val="110"/>
          <w:marBottom w:val="0"/>
          <w:divBdr>
            <w:top w:val="none" w:sz="0" w:space="0" w:color="auto"/>
            <w:left w:val="none" w:sz="0" w:space="0" w:color="auto"/>
            <w:bottom w:val="none" w:sz="0" w:space="0" w:color="auto"/>
            <w:right w:val="none" w:sz="0" w:space="0" w:color="auto"/>
          </w:divBdr>
        </w:div>
        <w:div w:id="249244368">
          <w:marLeft w:val="432"/>
          <w:marRight w:val="0"/>
          <w:marTop w:val="110"/>
          <w:marBottom w:val="0"/>
          <w:divBdr>
            <w:top w:val="none" w:sz="0" w:space="0" w:color="auto"/>
            <w:left w:val="none" w:sz="0" w:space="0" w:color="auto"/>
            <w:bottom w:val="none" w:sz="0" w:space="0" w:color="auto"/>
            <w:right w:val="none" w:sz="0" w:space="0" w:color="auto"/>
          </w:divBdr>
        </w:div>
      </w:divsChild>
    </w:div>
    <w:div w:id="1999990909">
      <w:bodyDiv w:val="1"/>
      <w:marLeft w:val="0"/>
      <w:marRight w:val="0"/>
      <w:marTop w:val="0"/>
      <w:marBottom w:val="0"/>
      <w:divBdr>
        <w:top w:val="none" w:sz="0" w:space="0" w:color="auto"/>
        <w:left w:val="none" w:sz="0" w:space="0" w:color="auto"/>
        <w:bottom w:val="none" w:sz="0" w:space="0" w:color="auto"/>
        <w:right w:val="none" w:sz="0" w:space="0" w:color="auto"/>
      </w:divBdr>
      <w:divsChild>
        <w:div w:id="1773818549">
          <w:marLeft w:val="432"/>
          <w:marRight w:val="0"/>
          <w:marTop w:val="101"/>
          <w:marBottom w:val="0"/>
          <w:divBdr>
            <w:top w:val="none" w:sz="0" w:space="0" w:color="auto"/>
            <w:left w:val="none" w:sz="0" w:space="0" w:color="auto"/>
            <w:bottom w:val="none" w:sz="0" w:space="0" w:color="auto"/>
            <w:right w:val="none" w:sz="0" w:space="0" w:color="auto"/>
          </w:divBdr>
        </w:div>
        <w:div w:id="429737188">
          <w:marLeft w:val="432"/>
          <w:marRight w:val="0"/>
          <w:marTop w:val="101"/>
          <w:marBottom w:val="0"/>
          <w:divBdr>
            <w:top w:val="none" w:sz="0" w:space="0" w:color="auto"/>
            <w:left w:val="none" w:sz="0" w:space="0" w:color="auto"/>
            <w:bottom w:val="none" w:sz="0" w:space="0" w:color="auto"/>
            <w:right w:val="none" w:sz="0" w:space="0" w:color="auto"/>
          </w:divBdr>
        </w:div>
        <w:div w:id="1842430137">
          <w:marLeft w:val="432"/>
          <w:marRight w:val="0"/>
          <w:marTop w:val="101"/>
          <w:marBottom w:val="0"/>
          <w:divBdr>
            <w:top w:val="none" w:sz="0" w:space="0" w:color="auto"/>
            <w:left w:val="none" w:sz="0" w:space="0" w:color="auto"/>
            <w:bottom w:val="none" w:sz="0" w:space="0" w:color="auto"/>
            <w:right w:val="none" w:sz="0" w:space="0" w:color="auto"/>
          </w:divBdr>
        </w:div>
        <w:div w:id="234777123">
          <w:marLeft w:val="432"/>
          <w:marRight w:val="0"/>
          <w:marTop w:val="101"/>
          <w:marBottom w:val="0"/>
          <w:divBdr>
            <w:top w:val="none" w:sz="0" w:space="0" w:color="auto"/>
            <w:left w:val="none" w:sz="0" w:space="0" w:color="auto"/>
            <w:bottom w:val="none" w:sz="0" w:space="0" w:color="auto"/>
            <w:right w:val="none" w:sz="0" w:space="0" w:color="auto"/>
          </w:divBdr>
        </w:div>
        <w:div w:id="1850370057">
          <w:marLeft w:val="432"/>
          <w:marRight w:val="0"/>
          <w:marTop w:val="101"/>
          <w:marBottom w:val="0"/>
          <w:divBdr>
            <w:top w:val="none" w:sz="0" w:space="0" w:color="auto"/>
            <w:left w:val="none" w:sz="0" w:space="0" w:color="auto"/>
            <w:bottom w:val="none" w:sz="0" w:space="0" w:color="auto"/>
            <w:right w:val="none" w:sz="0" w:space="0" w:color="auto"/>
          </w:divBdr>
        </w:div>
        <w:div w:id="1200896788">
          <w:marLeft w:val="432"/>
          <w:marRight w:val="0"/>
          <w:marTop w:val="101"/>
          <w:marBottom w:val="0"/>
          <w:divBdr>
            <w:top w:val="none" w:sz="0" w:space="0" w:color="auto"/>
            <w:left w:val="none" w:sz="0" w:space="0" w:color="auto"/>
            <w:bottom w:val="none" w:sz="0" w:space="0" w:color="auto"/>
            <w:right w:val="none" w:sz="0" w:space="0" w:color="auto"/>
          </w:divBdr>
        </w:div>
      </w:divsChild>
    </w:div>
    <w:div w:id="2000888580">
      <w:bodyDiv w:val="1"/>
      <w:marLeft w:val="0"/>
      <w:marRight w:val="0"/>
      <w:marTop w:val="0"/>
      <w:marBottom w:val="0"/>
      <w:divBdr>
        <w:top w:val="none" w:sz="0" w:space="0" w:color="auto"/>
        <w:left w:val="none" w:sz="0" w:space="0" w:color="auto"/>
        <w:bottom w:val="none" w:sz="0" w:space="0" w:color="auto"/>
        <w:right w:val="none" w:sz="0" w:space="0" w:color="auto"/>
      </w:divBdr>
    </w:div>
    <w:div w:id="2006201462">
      <w:bodyDiv w:val="1"/>
      <w:marLeft w:val="0"/>
      <w:marRight w:val="0"/>
      <w:marTop w:val="0"/>
      <w:marBottom w:val="0"/>
      <w:divBdr>
        <w:top w:val="none" w:sz="0" w:space="0" w:color="auto"/>
        <w:left w:val="none" w:sz="0" w:space="0" w:color="auto"/>
        <w:bottom w:val="none" w:sz="0" w:space="0" w:color="auto"/>
        <w:right w:val="none" w:sz="0" w:space="0" w:color="auto"/>
      </w:divBdr>
    </w:div>
    <w:div w:id="2011712151">
      <w:bodyDiv w:val="1"/>
      <w:marLeft w:val="0"/>
      <w:marRight w:val="0"/>
      <w:marTop w:val="0"/>
      <w:marBottom w:val="0"/>
      <w:divBdr>
        <w:top w:val="none" w:sz="0" w:space="0" w:color="auto"/>
        <w:left w:val="none" w:sz="0" w:space="0" w:color="auto"/>
        <w:bottom w:val="none" w:sz="0" w:space="0" w:color="auto"/>
        <w:right w:val="none" w:sz="0" w:space="0" w:color="auto"/>
      </w:divBdr>
    </w:div>
    <w:div w:id="2038002798">
      <w:bodyDiv w:val="1"/>
      <w:marLeft w:val="0"/>
      <w:marRight w:val="0"/>
      <w:marTop w:val="0"/>
      <w:marBottom w:val="0"/>
      <w:divBdr>
        <w:top w:val="none" w:sz="0" w:space="0" w:color="auto"/>
        <w:left w:val="none" w:sz="0" w:space="0" w:color="auto"/>
        <w:bottom w:val="none" w:sz="0" w:space="0" w:color="auto"/>
        <w:right w:val="none" w:sz="0" w:space="0" w:color="auto"/>
      </w:divBdr>
      <w:divsChild>
        <w:div w:id="716396836">
          <w:marLeft w:val="446"/>
          <w:marRight w:val="0"/>
          <w:marTop w:val="120"/>
          <w:marBottom w:val="120"/>
          <w:divBdr>
            <w:top w:val="none" w:sz="0" w:space="0" w:color="auto"/>
            <w:left w:val="none" w:sz="0" w:space="0" w:color="auto"/>
            <w:bottom w:val="none" w:sz="0" w:space="0" w:color="auto"/>
            <w:right w:val="none" w:sz="0" w:space="0" w:color="auto"/>
          </w:divBdr>
        </w:div>
        <w:div w:id="1323389520">
          <w:marLeft w:val="446"/>
          <w:marRight w:val="0"/>
          <w:marTop w:val="120"/>
          <w:marBottom w:val="120"/>
          <w:divBdr>
            <w:top w:val="none" w:sz="0" w:space="0" w:color="auto"/>
            <w:left w:val="none" w:sz="0" w:space="0" w:color="auto"/>
            <w:bottom w:val="none" w:sz="0" w:space="0" w:color="auto"/>
            <w:right w:val="none" w:sz="0" w:space="0" w:color="auto"/>
          </w:divBdr>
        </w:div>
      </w:divsChild>
    </w:div>
    <w:div w:id="2053184593">
      <w:bodyDiv w:val="1"/>
      <w:marLeft w:val="0"/>
      <w:marRight w:val="0"/>
      <w:marTop w:val="0"/>
      <w:marBottom w:val="0"/>
      <w:divBdr>
        <w:top w:val="none" w:sz="0" w:space="0" w:color="auto"/>
        <w:left w:val="none" w:sz="0" w:space="0" w:color="auto"/>
        <w:bottom w:val="none" w:sz="0" w:space="0" w:color="auto"/>
        <w:right w:val="none" w:sz="0" w:space="0" w:color="auto"/>
      </w:divBdr>
    </w:div>
    <w:div w:id="2057702389">
      <w:bodyDiv w:val="1"/>
      <w:marLeft w:val="0"/>
      <w:marRight w:val="0"/>
      <w:marTop w:val="0"/>
      <w:marBottom w:val="0"/>
      <w:divBdr>
        <w:top w:val="none" w:sz="0" w:space="0" w:color="auto"/>
        <w:left w:val="none" w:sz="0" w:space="0" w:color="auto"/>
        <w:bottom w:val="none" w:sz="0" w:space="0" w:color="auto"/>
        <w:right w:val="none" w:sz="0" w:space="0" w:color="auto"/>
      </w:divBdr>
      <w:divsChild>
        <w:div w:id="745803046">
          <w:marLeft w:val="446"/>
          <w:marRight w:val="0"/>
          <w:marTop w:val="120"/>
          <w:marBottom w:val="120"/>
          <w:divBdr>
            <w:top w:val="none" w:sz="0" w:space="0" w:color="auto"/>
            <w:left w:val="none" w:sz="0" w:space="0" w:color="auto"/>
            <w:bottom w:val="none" w:sz="0" w:space="0" w:color="auto"/>
            <w:right w:val="none" w:sz="0" w:space="0" w:color="auto"/>
          </w:divBdr>
        </w:div>
      </w:divsChild>
    </w:div>
    <w:div w:id="2070959707">
      <w:bodyDiv w:val="1"/>
      <w:marLeft w:val="0"/>
      <w:marRight w:val="0"/>
      <w:marTop w:val="0"/>
      <w:marBottom w:val="0"/>
      <w:divBdr>
        <w:top w:val="none" w:sz="0" w:space="0" w:color="auto"/>
        <w:left w:val="none" w:sz="0" w:space="0" w:color="auto"/>
        <w:bottom w:val="none" w:sz="0" w:space="0" w:color="auto"/>
        <w:right w:val="none" w:sz="0" w:space="0" w:color="auto"/>
      </w:divBdr>
      <w:divsChild>
        <w:div w:id="641810856">
          <w:marLeft w:val="1886"/>
          <w:marRight w:val="0"/>
          <w:marTop w:val="120"/>
          <w:marBottom w:val="120"/>
          <w:divBdr>
            <w:top w:val="none" w:sz="0" w:space="0" w:color="auto"/>
            <w:left w:val="none" w:sz="0" w:space="0" w:color="auto"/>
            <w:bottom w:val="none" w:sz="0" w:space="0" w:color="auto"/>
            <w:right w:val="none" w:sz="0" w:space="0" w:color="auto"/>
          </w:divBdr>
        </w:div>
        <w:div w:id="639768550">
          <w:marLeft w:val="1886"/>
          <w:marRight w:val="0"/>
          <w:marTop w:val="120"/>
          <w:marBottom w:val="120"/>
          <w:divBdr>
            <w:top w:val="none" w:sz="0" w:space="0" w:color="auto"/>
            <w:left w:val="none" w:sz="0" w:space="0" w:color="auto"/>
            <w:bottom w:val="none" w:sz="0" w:space="0" w:color="auto"/>
            <w:right w:val="none" w:sz="0" w:space="0" w:color="auto"/>
          </w:divBdr>
        </w:div>
        <w:div w:id="200560957">
          <w:marLeft w:val="1886"/>
          <w:marRight w:val="0"/>
          <w:marTop w:val="120"/>
          <w:marBottom w:val="120"/>
          <w:divBdr>
            <w:top w:val="none" w:sz="0" w:space="0" w:color="auto"/>
            <w:left w:val="none" w:sz="0" w:space="0" w:color="auto"/>
            <w:bottom w:val="none" w:sz="0" w:space="0" w:color="auto"/>
            <w:right w:val="none" w:sz="0" w:space="0" w:color="auto"/>
          </w:divBdr>
        </w:div>
        <w:div w:id="1655404195">
          <w:marLeft w:val="1886"/>
          <w:marRight w:val="0"/>
          <w:marTop w:val="120"/>
          <w:marBottom w:val="120"/>
          <w:divBdr>
            <w:top w:val="none" w:sz="0" w:space="0" w:color="auto"/>
            <w:left w:val="none" w:sz="0" w:space="0" w:color="auto"/>
            <w:bottom w:val="none" w:sz="0" w:space="0" w:color="auto"/>
            <w:right w:val="none" w:sz="0" w:space="0" w:color="auto"/>
          </w:divBdr>
        </w:div>
        <w:div w:id="621886755">
          <w:marLeft w:val="1886"/>
          <w:marRight w:val="0"/>
          <w:marTop w:val="120"/>
          <w:marBottom w:val="120"/>
          <w:divBdr>
            <w:top w:val="none" w:sz="0" w:space="0" w:color="auto"/>
            <w:left w:val="none" w:sz="0" w:space="0" w:color="auto"/>
            <w:bottom w:val="none" w:sz="0" w:space="0" w:color="auto"/>
            <w:right w:val="none" w:sz="0" w:space="0" w:color="auto"/>
          </w:divBdr>
        </w:div>
      </w:divsChild>
    </w:div>
    <w:div w:id="2077238944">
      <w:bodyDiv w:val="1"/>
      <w:marLeft w:val="0"/>
      <w:marRight w:val="0"/>
      <w:marTop w:val="0"/>
      <w:marBottom w:val="0"/>
      <w:divBdr>
        <w:top w:val="none" w:sz="0" w:space="0" w:color="auto"/>
        <w:left w:val="none" w:sz="0" w:space="0" w:color="auto"/>
        <w:bottom w:val="none" w:sz="0" w:space="0" w:color="auto"/>
        <w:right w:val="none" w:sz="0" w:space="0" w:color="auto"/>
      </w:divBdr>
    </w:div>
    <w:div w:id="2113738581">
      <w:bodyDiv w:val="1"/>
      <w:marLeft w:val="0"/>
      <w:marRight w:val="0"/>
      <w:marTop w:val="0"/>
      <w:marBottom w:val="0"/>
      <w:divBdr>
        <w:top w:val="none" w:sz="0" w:space="0" w:color="auto"/>
        <w:left w:val="none" w:sz="0" w:space="0" w:color="auto"/>
        <w:bottom w:val="none" w:sz="0" w:space="0" w:color="auto"/>
        <w:right w:val="none" w:sz="0" w:space="0" w:color="auto"/>
      </w:divBdr>
    </w:div>
    <w:div w:id="213463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nna-Marie\Application%20Data\Microsoft\Templates\Namlog%20report%20v2008.2.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696464"/>
      </a:dk2>
      <a:lt2>
        <a:srgbClr val="E9E5DC"/>
      </a:lt2>
      <a:accent1>
        <a:srgbClr val="D34817"/>
      </a:accent1>
      <a:accent2>
        <a:srgbClr val="9B2D1F"/>
      </a:accent2>
      <a:accent3>
        <a:srgbClr val="4E4A4A"/>
      </a:accent3>
      <a:accent4>
        <a:srgbClr val="DE6B5C"/>
      </a:accent4>
      <a:accent5>
        <a:srgbClr val="918485"/>
      </a:accent5>
      <a:accent6>
        <a:srgbClr val="E99C92"/>
      </a:accent6>
      <a:hlink>
        <a:srgbClr val="D7D0C0"/>
      </a:hlink>
      <a:folHlink>
        <a:srgbClr val="C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Milk Glass">
      <a:fillStyleLst>
        <a:solidFill>
          <a:schemeClr val="phClr"/>
        </a:solidFill>
        <a:gradFill rotWithShape="1">
          <a:gsLst>
            <a:gs pos="0">
              <a:schemeClr val="phClr">
                <a:tint val="15000"/>
                <a:satMod val="250000"/>
              </a:schemeClr>
            </a:gs>
            <a:gs pos="49000">
              <a:schemeClr val="phClr">
                <a:tint val="50000"/>
                <a:satMod val="200000"/>
              </a:schemeClr>
            </a:gs>
            <a:gs pos="49100">
              <a:schemeClr val="phClr">
                <a:tint val="64000"/>
                <a:satMod val="160000"/>
              </a:schemeClr>
            </a:gs>
            <a:gs pos="92000">
              <a:schemeClr val="phClr">
                <a:tint val="50000"/>
                <a:satMod val="200000"/>
              </a:schemeClr>
            </a:gs>
            <a:gs pos="100000">
              <a:schemeClr val="phClr">
                <a:tint val="43000"/>
                <a:satMod val="190000"/>
              </a:schemeClr>
            </a:gs>
          </a:gsLst>
          <a:lin ang="5400000" scaled="1"/>
        </a:gradFill>
        <a:gradFill rotWithShape="1">
          <a:gsLst>
            <a:gs pos="0">
              <a:schemeClr val="phClr">
                <a:tint val="74000"/>
              </a:schemeClr>
            </a:gs>
            <a:gs pos="49000">
              <a:schemeClr val="phClr">
                <a:tint val="96000"/>
                <a:shade val="84000"/>
                <a:satMod val="110000"/>
              </a:schemeClr>
            </a:gs>
            <a:gs pos="49100">
              <a:schemeClr val="phClr">
                <a:shade val="55000"/>
                <a:satMod val="150000"/>
              </a:schemeClr>
            </a:gs>
            <a:gs pos="92000">
              <a:schemeClr val="phClr">
                <a:tint val="98000"/>
                <a:shade val="90000"/>
                <a:satMod val="128000"/>
              </a:schemeClr>
            </a:gs>
            <a:gs pos="100000">
              <a:schemeClr val="phClr">
                <a:tint val="90000"/>
                <a:shade val="97000"/>
                <a:satMod val="128000"/>
              </a:schemeClr>
            </a:gs>
          </a:gsLst>
          <a:lin ang="5400000" scaled="1"/>
        </a:gradFill>
      </a:fillStyleLst>
      <a:lnStyleLst>
        <a:ln w="11430" cap="flat" cmpd="sng" algn="ctr">
          <a:solidFill>
            <a:schemeClr val="phClr"/>
          </a:solidFill>
          <a:prstDash val="solid"/>
        </a:ln>
        <a:ln w="40000" cap="flat" cmpd="sng" algn="ctr">
          <a:solidFill>
            <a:schemeClr val="phClr"/>
          </a:solidFill>
          <a:prstDash val="solid"/>
        </a:ln>
        <a:ln w="31800" cap="flat" cmpd="sng" algn="ctr">
          <a:solidFill>
            <a:schemeClr val="phClr"/>
          </a:solidFill>
          <a:prstDash val="solid"/>
        </a:ln>
      </a:lnStyleLst>
      <a:effectStyleLst>
        <a:effectStyle>
          <a:effectLst>
            <a:outerShdw blurRad="50800" dist="25000" dir="5400000" rotWithShape="0">
              <a:schemeClr val="phClr">
                <a:shade val="30000"/>
                <a:satMod val="150000"/>
                <a:alpha val="38000"/>
              </a:schemeClr>
            </a:outerShdw>
          </a:effectLst>
        </a:effectStyle>
        <a:effectStyle>
          <a:effectLst>
            <a:outerShdw blurRad="39000" dist="25400" dir="5400000" rotWithShape="0">
              <a:schemeClr val="phClr">
                <a:shade val="33000"/>
                <a:alpha val="83000"/>
              </a:schemeClr>
            </a:outerShdw>
          </a:effectLst>
        </a:effectStyle>
        <a:effectStyle>
          <a:effectLst>
            <a:outerShdw blurRad="39000" dist="25400" dir="5400000" rotWithShape="0">
              <a:schemeClr val="phClr">
                <a:shade val="33000"/>
                <a:alpha val="83000"/>
              </a:schemeClr>
            </a:outerShdw>
          </a:effectLst>
          <a:scene3d>
            <a:camera prst="orthographicFront" fov="0">
              <a:rot lat="0" lon="0" rev="0"/>
            </a:camera>
            <a:lightRig rig="contrasting" dir="t">
              <a:rot lat="0" lon="0" rev="1500000"/>
            </a:lightRig>
          </a:scene3d>
          <a:sp3d extrusionH="127000" prstMaterial="powder">
            <a:bevelT w="50800" h="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6230F2-8AD7-481D-A85C-5429AA8A3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Namlog report v2008.2</Template>
  <TotalTime>11</TotalTime>
  <Pages>4</Pages>
  <Words>783</Words>
  <Characters>4468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Namlog Company Profile</vt:lpstr>
    </vt:vector>
  </TitlesOfParts>
  <Company>Namlog</Company>
  <LinksUpToDate>false</LinksUpToDate>
  <CharactersWithSpaces>5241</CharactersWithSpaces>
  <SharedDoc>false</SharedDoc>
  <HLinks>
    <vt:vector size="966" baseType="variant">
      <vt:variant>
        <vt:i4>1703985</vt:i4>
      </vt:variant>
      <vt:variant>
        <vt:i4>1142</vt:i4>
      </vt:variant>
      <vt:variant>
        <vt:i4>0</vt:i4>
      </vt:variant>
      <vt:variant>
        <vt:i4>5</vt:i4>
      </vt:variant>
      <vt:variant>
        <vt:lpwstr/>
      </vt:variant>
      <vt:variant>
        <vt:lpwstr>_Toc206867329</vt:lpwstr>
      </vt:variant>
      <vt:variant>
        <vt:i4>1703985</vt:i4>
      </vt:variant>
      <vt:variant>
        <vt:i4>1136</vt:i4>
      </vt:variant>
      <vt:variant>
        <vt:i4>0</vt:i4>
      </vt:variant>
      <vt:variant>
        <vt:i4>5</vt:i4>
      </vt:variant>
      <vt:variant>
        <vt:lpwstr/>
      </vt:variant>
      <vt:variant>
        <vt:lpwstr>_Toc206867328</vt:lpwstr>
      </vt:variant>
      <vt:variant>
        <vt:i4>1703985</vt:i4>
      </vt:variant>
      <vt:variant>
        <vt:i4>1130</vt:i4>
      </vt:variant>
      <vt:variant>
        <vt:i4>0</vt:i4>
      </vt:variant>
      <vt:variant>
        <vt:i4>5</vt:i4>
      </vt:variant>
      <vt:variant>
        <vt:lpwstr/>
      </vt:variant>
      <vt:variant>
        <vt:lpwstr>_Toc206867327</vt:lpwstr>
      </vt:variant>
      <vt:variant>
        <vt:i4>1703985</vt:i4>
      </vt:variant>
      <vt:variant>
        <vt:i4>1124</vt:i4>
      </vt:variant>
      <vt:variant>
        <vt:i4>0</vt:i4>
      </vt:variant>
      <vt:variant>
        <vt:i4>5</vt:i4>
      </vt:variant>
      <vt:variant>
        <vt:lpwstr/>
      </vt:variant>
      <vt:variant>
        <vt:lpwstr>_Toc206867326</vt:lpwstr>
      </vt:variant>
      <vt:variant>
        <vt:i4>1703985</vt:i4>
      </vt:variant>
      <vt:variant>
        <vt:i4>1118</vt:i4>
      </vt:variant>
      <vt:variant>
        <vt:i4>0</vt:i4>
      </vt:variant>
      <vt:variant>
        <vt:i4>5</vt:i4>
      </vt:variant>
      <vt:variant>
        <vt:lpwstr/>
      </vt:variant>
      <vt:variant>
        <vt:lpwstr>_Toc206867325</vt:lpwstr>
      </vt:variant>
      <vt:variant>
        <vt:i4>1703985</vt:i4>
      </vt:variant>
      <vt:variant>
        <vt:i4>1112</vt:i4>
      </vt:variant>
      <vt:variant>
        <vt:i4>0</vt:i4>
      </vt:variant>
      <vt:variant>
        <vt:i4>5</vt:i4>
      </vt:variant>
      <vt:variant>
        <vt:lpwstr/>
      </vt:variant>
      <vt:variant>
        <vt:lpwstr>_Toc206867324</vt:lpwstr>
      </vt:variant>
      <vt:variant>
        <vt:i4>1703985</vt:i4>
      </vt:variant>
      <vt:variant>
        <vt:i4>1106</vt:i4>
      </vt:variant>
      <vt:variant>
        <vt:i4>0</vt:i4>
      </vt:variant>
      <vt:variant>
        <vt:i4>5</vt:i4>
      </vt:variant>
      <vt:variant>
        <vt:lpwstr/>
      </vt:variant>
      <vt:variant>
        <vt:lpwstr>_Toc206867323</vt:lpwstr>
      </vt:variant>
      <vt:variant>
        <vt:i4>1703985</vt:i4>
      </vt:variant>
      <vt:variant>
        <vt:i4>1100</vt:i4>
      </vt:variant>
      <vt:variant>
        <vt:i4>0</vt:i4>
      </vt:variant>
      <vt:variant>
        <vt:i4>5</vt:i4>
      </vt:variant>
      <vt:variant>
        <vt:lpwstr/>
      </vt:variant>
      <vt:variant>
        <vt:lpwstr>_Toc206867322</vt:lpwstr>
      </vt:variant>
      <vt:variant>
        <vt:i4>1703985</vt:i4>
      </vt:variant>
      <vt:variant>
        <vt:i4>1094</vt:i4>
      </vt:variant>
      <vt:variant>
        <vt:i4>0</vt:i4>
      </vt:variant>
      <vt:variant>
        <vt:i4>5</vt:i4>
      </vt:variant>
      <vt:variant>
        <vt:lpwstr/>
      </vt:variant>
      <vt:variant>
        <vt:lpwstr>_Toc206867321</vt:lpwstr>
      </vt:variant>
      <vt:variant>
        <vt:i4>1703985</vt:i4>
      </vt:variant>
      <vt:variant>
        <vt:i4>1088</vt:i4>
      </vt:variant>
      <vt:variant>
        <vt:i4>0</vt:i4>
      </vt:variant>
      <vt:variant>
        <vt:i4>5</vt:i4>
      </vt:variant>
      <vt:variant>
        <vt:lpwstr/>
      </vt:variant>
      <vt:variant>
        <vt:lpwstr>_Toc206867320</vt:lpwstr>
      </vt:variant>
      <vt:variant>
        <vt:i4>1638449</vt:i4>
      </vt:variant>
      <vt:variant>
        <vt:i4>1082</vt:i4>
      </vt:variant>
      <vt:variant>
        <vt:i4>0</vt:i4>
      </vt:variant>
      <vt:variant>
        <vt:i4>5</vt:i4>
      </vt:variant>
      <vt:variant>
        <vt:lpwstr/>
      </vt:variant>
      <vt:variant>
        <vt:lpwstr>_Toc206867319</vt:lpwstr>
      </vt:variant>
      <vt:variant>
        <vt:i4>1638449</vt:i4>
      </vt:variant>
      <vt:variant>
        <vt:i4>1076</vt:i4>
      </vt:variant>
      <vt:variant>
        <vt:i4>0</vt:i4>
      </vt:variant>
      <vt:variant>
        <vt:i4>5</vt:i4>
      </vt:variant>
      <vt:variant>
        <vt:lpwstr/>
      </vt:variant>
      <vt:variant>
        <vt:lpwstr>_Toc206867318</vt:lpwstr>
      </vt:variant>
      <vt:variant>
        <vt:i4>1638449</vt:i4>
      </vt:variant>
      <vt:variant>
        <vt:i4>1070</vt:i4>
      </vt:variant>
      <vt:variant>
        <vt:i4>0</vt:i4>
      </vt:variant>
      <vt:variant>
        <vt:i4>5</vt:i4>
      </vt:variant>
      <vt:variant>
        <vt:lpwstr/>
      </vt:variant>
      <vt:variant>
        <vt:lpwstr>_Toc206867317</vt:lpwstr>
      </vt:variant>
      <vt:variant>
        <vt:i4>1638449</vt:i4>
      </vt:variant>
      <vt:variant>
        <vt:i4>1064</vt:i4>
      </vt:variant>
      <vt:variant>
        <vt:i4>0</vt:i4>
      </vt:variant>
      <vt:variant>
        <vt:i4>5</vt:i4>
      </vt:variant>
      <vt:variant>
        <vt:lpwstr/>
      </vt:variant>
      <vt:variant>
        <vt:lpwstr>_Toc206867316</vt:lpwstr>
      </vt:variant>
      <vt:variant>
        <vt:i4>1638449</vt:i4>
      </vt:variant>
      <vt:variant>
        <vt:i4>1058</vt:i4>
      </vt:variant>
      <vt:variant>
        <vt:i4>0</vt:i4>
      </vt:variant>
      <vt:variant>
        <vt:i4>5</vt:i4>
      </vt:variant>
      <vt:variant>
        <vt:lpwstr/>
      </vt:variant>
      <vt:variant>
        <vt:lpwstr>_Toc206867315</vt:lpwstr>
      </vt:variant>
      <vt:variant>
        <vt:i4>1638449</vt:i4>
      </vt:variant>
      <vt:variant>
        <vt:i4>1052</vt:i4>
      </vt:variant>
      <vt:variant>
        <vt:i4>0</vt:i4>
      </vt:variant>
      <vt:variant>
        <vt:i4>5</vt:i4>
      </vt:variant>
      <vt:variant>
        <vt:lpwstr/>
      </vt:variant>
      <vt:variant>
        <vt:lpwstr>_Toc206867314</vt:lpwstr>
      </vt:variant>
      <vt:variant>
        <vt:i4>1638449</vt:i4>
      </vt:variant>
      <vt:variant>
        <vt:i4>1046</vt:i4>
      </vt:variant>
      <vt:variant>
        <vt:i4>0</vt:i4>
      </vt:variant>
      <vt:variant>
        <vt:i4>5</vt:i4>
      </vt:variant>
      <vt:variant>
        <vt:lpwstr/>
      </vt:variant>
      <vt:variant>
        <vt:lpwstr>_Toc206867313</vt:lpwstr>
      </vt:variant>
      <vt:variant>
        <vt:i4>1638449</vt:i4>
      </vt:variant>
      <vt:variant>
        <vt:i4>1040</vt:i4>
      </vt:variant>
      <vt:variant>
        <vt:i4>0</vt:i4>
      </vt:variant>
      <vt:variant>
        <vt:i4>5</vt:i4>
      </vt:variant>
      <vt:variant>
        <vt:lpwstr/>
      </vt:variant>
      <vt:variant>
        <vt:lpwstr>_Toc206867312</vt:lpwstr>
      </vt:variant>
      <vt:variant>
        <vt:i4>1638449</vt:i4>
      </vt:variant>
      <vt:variant>
        <vt:i4>1034</vt:i4>
      </vt:variant>
      <vt:variant>
        <vt:i4>0</vt:i4>
      </vt:variant>
      <vt:variant>
        <vt:i4>5</vt:i4>
      </vt:variant>
      <vt:variant>
        <vt:lpwstr/>
      </vt:variant>
      <vt:variant>
        <vt:lpwstr>_Toc206867311</vt:lpwstr>
      </vt:variant>
      <vt:variant>
        <vt:i4>1638449</vt:i4>
      </vt:variant>
      <vt:variant>
        <vt:i4>1028</vt:i4>
      </vt:variant>
      <vt:variant>
        <vt:i4>0</vt:i4>
      </vt:variant>
      <vt:variant>
        <vt:i4>5</vt:i4>
      </vt:variant>
      <vt:variant>
        <vt:lpwstr/>
      </vt:variant>
      <vt:variant>
        <vt:lpwstr>_Toc206867310</vt:lpwstr>
      </vt:variant>
      <vt:variant>
        <vt:i4>1572913</vt:i4>
      </vt:variant>
      <vt:variant>
        <vt:i4>1022</vt:i4>
      </vt:variant>
      <vt:variant>
        <vt:i4>0</vt:i4>
      </vt:variant>
      <vt:variant>
        <vt:i4>5</vt:i4>
      </vt:variant>
      <vt:variant>
        <vt:lpwstr/>
      </vt:variant>
      <vt:variant>
        <vt:lpwstr>_Toc206867309</vt:lpwstr>
      </vt:variant>
      <vt:variant>
        <vt:i4>1572913</vt:i4>
      </vt:variant>
      <vt:variant>
        <vt:i4>1016</vt:i4>
      </vt:variant>
      <vt:variant>
        <vt:i4>0</vt:i4>
      </vt:variant>
      <vt:variant>
        <vt:i4>5</vt:i4>
      </vt:variant>
      <vt:variant>
        <vt:lpwstr/>
      </vt:variant>
      <vt:variant>
        <vt:lpwstr>_Toc206867308</vt:lpwstr>
      </vt:variant>
      <vt:variant>
        <vt:i4>1572913</vt:i4>
      </vt:variant>
      <vt:variant>
        <vt:i4>1010</vt:i4>
      </vt:variant>
      <vt:variant>
        <vt:i4>0</vt:i4>
      </vt:variant>
      <vt:variant>
        <vt:i4>5</vt:i4>
      </vt:variant>
      <vt:variant>
        <vt:lpwstr/>
      </vt:variant>
      <vt:variant>
        <vt:lpwstr>_Toc206867307</vt:lpwstr>
      </vt:variant>
      <vt:variant>
        <vt:i4>1572913</vt:i4>
      </vt:variant>
      <vt:variant>
        <vt:i4>1004</vt:i4>
      </vt:variant>
      <vt:variant>
        <vt:i4>0</vt:i4>
      </vt:variant>
      <vt:variant>
        <vt:i4>5</vt:i4>
      </vt:variant>
      <vt:variant>
        <vt:lpwstr/>
      </vt:variant>
      <vt:variant>
        <vt:lpwstr>_Toc206867306</vt:lpwstr>
      </vt:variant>
      <vt:variant>
        <vt:i4>1572913</vt:i4>
      </vt:variant>
      <vt:variant>
        <vt:i4>998</vt:i4>
      </vt:variant>
      <vt:variant>
        <vt:i4>0</vt:i4>
      </vt:variant>
      <vt:variant>
        <vt:i4>5</vt:i4>
      </vt:variant>
      <vt:variant>
        <vt:lpwstr/>
      </vt:variant>
      <vt:variant>
        <vt:lpwstr>_Toc206867305</vt:lpwstr>
      </vt:variant>
      <vt:variant>
        <vt:i4>1572913</vt:i4>
      </vt:variant>
      <vt:variant>
        <vt:i4>992</vt:i4>
      </vt:variant>
      <vt:variant>
        <vt:i4>0</vt:i4>
      </vt:variant>
      <vt:variant>
        <vt:i4>5</vt:i4>
      </vt:variant>
      <vt:variant>
        <vt:lpwstr/>
      </vt:variant>
      <vt:variant>
        <vt:lpwstr>_Toc206867304</vt:lpwstr>
      </vt:variant>
      <vt:variant>
        <vt:i4>1572913</vt:i4>
      </vt:variant>
      <vt:variant>
        <vt:i4>986</vt:i4>
      </vt:variant>
      <vt:variant>
        <vt:i4>0</vt:i4>
      </vt:variant>
      <vt:variant>
        <vt:i4>5</vt:i4>
      </vt:variant>
      <vt:variant>
        <vt:lpwstr/>
      </vt:variant>
      <vt:variant>
        <vt:lpwstr>_Toc206867303</vt:lpwstr>
      </vt:variant>
      <vt:variant>
        <vt:i4>1572913</vt:i4>
      </vt:variant>
      <vt:variant>
        <vt:i4>980</vt:i4>
      </vt:variant>
      <vt:variant>
        <vt:i4>0</vt:i4>
      </vt:variant>
      <vt:variant>
        <vt:i4>5</vt:i4>
      </vt:variant>
      <vt:variant>
        <vt:lpwstr/>
      </vt:variant>
      <vt:variant>
        <vt:lpwstr>_Toc206867302</vt:lpwstr>
      </vt:variant>
      <vt:variant>
        <vt:i4>1572913</vt:i4>
      </vt:variant>
      <vt:variant>
        <vt:i4>974</vt:i4>
      </vt:variant>
      <vt:variant>
        <vt:i4>0</vt:i4>
      </vt:variant>
      <vt:variant>
        <vt:i4>5</vt:i4>
      </vt:variant>
      <vt:variant>
        <vt:lpwstr/>
      </vt:variant>
      <vt:variant>
        <vt:lpwstr>_Toc206867301</vt:lpwstr>
      </vt:variant>
      <vt:variant>
        <vt:i4>1572913</vt:i4>
      </vt:variant>
      <vt:variant>
        <vt:i4>968</vt:i4>
      </vt:variant>
      <vt:variant>
        <vt:i4>0</vt:i4>
      </vt:variant>
      <vt:variant>
        <vt:i4>5</vt:i4>
      </vt:variant>
      <vt:variant>
        <vt:lpwstr/>
      </vt:variant>
      <vt:variant>
        <vt:lpwstr>_Toc206867300</vt:lpwstr>
      </vt:variant>
      <vt:variant>
        <vt:i4>1114160</vt:i4>
      </vt:variant>
      <vt:variant>
        <vt:i4>962</vt:i4>
      </vt:variant>
      <vt:variant>
        <vt:i4>0</vt:i4>
      </vt:variant>
      <vt:variant>
        <vt:i4>5</vt:i4>
      </vt:variant>
      <vt:variant>
        <vt:lpwstr/>
      </vt:variant>
      <vt:variant>
        <vt:lpwstr>_Toc206867299</vt:lpwstr>
      </vt:variant>
      <vt:variant>
        <vt:i4>1114160</vt:i4>
      </vt:variant>
      <vt:variant>
        <vt:i4>956</vt:i4>
      </vt:variant>
      <vt:variant>
        <vt:i4>0</vt:i4>
      </vt:variant>
      <vt:variant>
        <vt:i4>5</vt:i4>
      </vt:variant>
      <vt:variant>
        <vt:lpwstr/>
      </vt:variant>
      <vt:variant>
        <vt:lpwstr>_Toc206867298</vt:lpwstr>
      </vt:variant>
      <vt:variant>
        <vt:i4>1114160</vt:i4>
      </vt:variant>
      <vt:variant>
        <vt:i4>950</vt:i4>
      </vt:variant>
      <vt:variant>
        <vt:i4>0</vt:i4>
      </vt:variant>
      <vt:variant>
        <vt:i4>5</vt:i4>
      </vt:variant>
      <vt:variant>
        <vt:lpwstr/>
      </vt:variant>
      <vt:variant>
        <vt:lpwstr>_Toc206867297</vt:lpwstr>
      </vt:variant>
      <vt:variant>
        <vt:i4>1114160</vt:i4>
      </vt:variant>
      <vt:variant>
        <vt:i4>944</vt:i4>
      </vt:variant>
      <vt:variant>
        <vt:i4>0</vt:i4>
      </vt:variant>
      <vt:variant>
        <vt:i4>5</vt:i4>
      </vt:variant>
      <vt:variant>
        <vt:lpwstr/>
      </vt:variant>
      <vt:variant>
        <vt:lpwstr>_Toc206867296</vt:lpwstr>
      </vt:variant>
      <vt:variant>
        <vt:i4>1114160</vt:i4>
      </vt:variant>
      <vt:variant>
        <vt:i4>938</vt:i4>
      </vt:variant>
      <vt:variant>
        <vt:i4>0</vt:i4>
      </vt:variant>
      <vt:variant>
        <vt:i4>5</vt:i4>
      </vt:variant>
      <vt:variant>
        <vt:lpwstr/>
      </vt:variant>
      <vt:variant>
        <vt:lpwstr>_Toc206867295</vt:lpwstr>
      </vt:variant>
      <vt:variant>
        <vt:i4>1114160</vt:i4>
      </vt:variant>
      <vt:variant>
        <vt:i4>932</vt:i4>
      </vt:variant>
      <vt:variant>
        <vt:i4>0</vt:i4>
      </vt:variant>
      <vt:variant>
        <vt:i4>5</vt:i4>
      </vt:variant>
      <vt:variant>
        <vt:lpwstr/>
      </vt:variant>
      <vt:variant>
        <vt:lpwstr>_Toc206867294</vt:lpwstr>
      </vt:variant>
      <vt:variant>
        <vt:i4>1114160</vt:i4>
      </vt:variant>
      <vt:variant>
        <vt:i4>926</vt:i4>
      </vt:variant>
      <vt:variant>
        <vt:i4>0</vt:i4>
      </vt:variant>
      <vt:variant>
        <vt:i4>5</vt:i4>
      </vt:variant>
      <vt:variant>
        <vt:lpwstr/>
      </vt:variant>
      <vt:variant>
        <vt:lpwstr>_Toc206867293</vt:lpwstr>
      </vt:variant>
      <vt:variant>
        <vt:i4>1114160</vt:i4>
      </vt:variant>
      <vt:variant>
        <vt:i4>920</vt:i4>
      </vt:variant>
      <vt:variant>
        <vt:i4>0</vt:i4>
      </vt:variant>
      <vt:variant>
        <vt:i4>5</vt:i4>
      </vt:variant>
      <vt:variant>
        <vt:lpwstr/>
      </vt:variant>
      <vt:variant>
        <vt:lpwstr>_Toc206867292</vt:lpwstr>
      </vt:variant>
      <vt:variant>
        <vt:i4>1114160</vt:i4>
      </vt:variant>
      <vt:variant>
        <vt:i4>914</vt:i4>
      </vt:variant>
      <vt:variant>
        <vt:i4>0</vt:i4>
      </vt:variant>
      <vt:variant>
        <vt:i4>5</vt:i4>
      </vt:variant>
      <vt:variant>
        <vt:lpwstr/>
      </vt:variant>
      <vt:variant>
        <vt:lpwstr>_Toc206867291</vt:lpwstr>
      </vt:variant>
      <vt:variant>
        <vt:i4>1114160</vt:i4>
      </vt:variant>
      <vt:variant>
        <vt:i4>908</vt:i4>
      </vt:variant>
      <vt:variant>
        <vt:i4>0</vt:i4>
      </vt:variant>
      <vt:variant>
        <vt:i4>5</vt:i4>
      </vt:variant>
      <vt:variant>
        <vt:lpwstr/>
      </vt:variant>
      <vt:variant>
        <vt:lpwstr>_Toc206867290</vt:lpwstr>
      </vt:variant>
      <vt:variant>
        <vt:i4>1048624</vt:i4>
      </vt:variant>
      <vt:variant>
        <vt:i4>902</vt:i4>
      </vt:variant>
      <vt:variant>
        <vt:i4>0</vt:i4>
      </vt:variant>
      <vt:variant>
        <vt:i4>5</vt:i4>
      </vt:variant>
      <vt:variant>
        <vt:lpwstr/>
      </vt:variant>
      <vt:variant>
        <vt:lpwstr>_Toc206867289</vt:lpwstr>
      </vt:variant>
      <vt:variant>
        <vt:i4>1048624</vt:i4>
      </vt:variant>
      <vt:variant>
        <vt:i4>896</vt:i4>
      </vt:variant>
      <vt:variant>
        <vt:i4>0</vt:i4>
      </vt:variant>
      <vt:variant>
        <vt:i4>5</vt:i4>
      </vt:variant>
      <vt:variant>
        <vt:lpwstr/>
      </vt:variant>
      <vt:variant>
        <vt:lpwstr>_Toc206867288</vt:lpwstr>
      </vt:variant>
      <vt:variant>
        <vt:i4>1048624</vt:i4>
      </vt:variant>
      <vt:variant>
        <vt:i4>890</vt:i4>
      </vt:variant>
      <vt:variant>
        <vt:i4>0</vt:i4>
      </vt:variant>
      <vt:variant>
        <vt:i4>5</vt:i4>
      </vt:variant>
      <vt:variant>
        <vt:lpwstr/>
      </vt:variant>
      <vt:variant>
        <vt:lpwstr>_Toc206867287</vt:lpwstr>
      </vt:variant>
      <vt:variant>
        <vt:i4>1048624</vt:i4>
      </vt:variant>
      <vt:variant>
        <vt:i4>884</vt:i4>
      </vt:variant>
      <vt:variant>
        <vt:i4>0</vt:i4>
      </vt:variant>
      <vt:variant>
        <vt:i4>5</vt:i4>
      </vt:variant>
      <vt:variant>
        <vt:lpwstr/>
      </vt:variant>
      <vt:variant>
        <vt:lpwstr>_Toc206867286</vt:lpwstr>
      </vt:variant>
      <vt:variant>
        <vt:i4>1048624</vt:i4>
      </vt:variant>
      <vt:variant>
        <vt:i4>878</vt:i4>
      </vt:variant>
      <vt:variant>
        <vt:i4>0</vt:i4>
      </vt:variant>
      <vt:variant>
        <vt:i4>5</vt:i4>
      </vt:variant>
      <vt:variant>
        <vt:lpwstr/>
      </vt:variant>
      <vt:variant>
        <vt:lpwstr>_Toc206867285</vt:lpwstr>
      </vt:variant>
      <vt:variant>
        <vt:i4>1441844</vt:i4>
      </vt:variant>
      <vt:variant>
        <vt:i4>869</vt:i4>
      </vt:variant>
      <vt:variant>
        <vt:i4>0</vt:i4>
      </vt:variant>
      <vt:variant>
        <vt:i4>5</vt:i4>
      </vt:variant>
      <vt:variant>
        <vt:lpwstr/>
      </vt:variant>
      <vt:variant>
        <vt:lpwstr>_Toc206850590</vt:lpwstr>
      </vt:variant>
      <vt:variant>
        <vt:i4>1507380</vt:i4>
      </vt:variant>
      <vt:variant>
        <vt:i4>863</vt:i4>
      </vt:variant>
      <vt:variant>
        <vt:i4>0</vt:i4>
      </vt:variant>
      <vt:variant>
        <vt:i4>5</vt:i4>
      </vt:variant>
      <vt:variant>
        <vt:lpwstr/>
      </vt:variant>
      <vt:variant>
        <vt:lpwstr>_Toc206850589</vt:lpwstr>
      </vt:variant>
      <vt:variant>
        <vt:i4>1507380</vt:i4>
      </vt:variant>
      <vt:variant>
        <vt:i4>857</vt:i4>
      </vt:variant>
      <vt:variant>
        <vt:i4>0</vt:i4>
      </vt:variant>
      <vt:variant>
        <vt:i4>5</vt:i4>
      </vt:variant>
      <vt:variant>
        <vt:lpwstr/>
      </vt:variant>
      <vt:variant>
        <vt:lpwstr>_Toc206850588</vt:lpwstr>
      </vt:variant>
      <vt:variant>
        <vt:i4>1507380</vt:i4>
      </vt:variant>
      <vt:variant>
        <vt:i4>851</vt:i4>
      </vt:variant>
      <vt:variant>
        <vt:i4>0</vt:i4>
      </vt:variant>
      <vt:variant>
        <vt:i4>5</vt:i4>
      </vt:variant>
      <vt:variant>
        <vt:lpwstr/>
      </vt:variant>
      <vt:variant>
        <vt:lpwstr>_Toc206850587</vt:lpwstr>
      </vt:variant>
      <vt:variant>
        <vt:i4>1507380</vt:i4>
      </vt:variant>
      <vt:variant>
        <vt:i4>845</vt:i4>
      </vt:variant>
      <vt:variant>
        <vt:i4>0</vt:i4>
      </vt:variant>
      <vt:variant>
        <vt:i4>5</vt:i4>
      </vt:variant>
      <vt:variant>
        <vt:lpwstr/>
      </vt:variant>
      <vt:variant>
        <vt:lpwstr>_Toc206850586</vt:lpwstr>
      </vt:variant>
      <vt:variant>
        <vt:i4>1507380</vt:i4>
      </vt:variant>
      <vt:variant>
        <vt:i4>839</vt:i4>
      </vt:variant>
      <vt:variant>
        <vt:i4>0</vt:i4>
      </vt:variant>
      <vt:variant>
        <vt:i4>5</vt:i4>
      </vt:variant>
      <vt:variant>
        <vt:lpwstr/>
      </vt:variant>
      <vt:variant>
        <vt:lpwstr>_Toc206850585</vt:lpwstr>
      </vt:variant>
      <vt:variant>
        <vt:i4>1507380</vt:i4>
      </vt:variant>
      <vt:variant>
        <vt:i4>833</vt:i4>
      </vt:variant>
      <vt:variant>
        <vt:i4>0</vt:i4>
      </vt:variant>
      <vt:variant>
        <vt:i4>5</vt:i4>
      </vt:variant>
      <vt:variant>
        <vt:lpwstr/>
      </vt:variant>
      <vt:variant>
        <vt:lpwstr>_Toc206850584</vt:lpwstr>
      </vt:variant>
      <vt:variant>
        <vt:i4>1507380</vt:i4>
      </vt:variant>
      <vt:variant>
        <vt:i4>827</vt:i4>
      </vt:variant>
      <vt:variant>
        <vt:i4>0</vt:i4>
      </vt:variant>
      <vt:variant>
        <vt:i4>5</vt:i4>
      </vt:variant>
      <vt:variant>
        <vt:lpwstr/>
      </vt:variant>
      <vt:variant>
        <vt:lpwstr>_Toc206850583</vt:lpwstr>
      </vt:variant>
      <vt:variant>
        <vt:i4>1507380</vt:i4>
      </vt:variant>
      <vt:variant>
        <vt:i4>821</vt:i4>
      </vt:variant>
      <vt:variant>
        <vt:i4>0</vt:i4>
      </vt:variant>
      <vt:variant>
        <vt:i4>5</vt:i4>
      </vt:variant>
      <vt:variant>
        <vt:lpwstr/>
      </vt:variant>
      <vt:variant>
        <vt:lpwstr>_Toc206850582</vt:lpwstr>
      </vt:variant>
      <vt:variant>
        <vt:i4>1507380</vt:i4>
      </vt:variant>
      <vt:variant>
        <vt:i4>815</vt:i4>
      </vt:variant>
      <vt:variant>
        <vt:i4>0</vt:i4>
      </vt:variant>
      <vt:variant>
        <vt:i4>5</vt:i4>
      </vt:variant>
      <vt:variant>
        <vt:lpwstr/>
      </vt:variant>
      <vt:variant>
        <vt:lpwstr>_Toc206850581</vt:lpwstr>
      </vt:variant>
      <vt:variant>
        <vt:i4>1507380</vt:i4>
      </vt:variant>
      <vt:variant>
        <vt:i4>809</vt:i4>
      </vt:variant>
      <vt:variant>
        <vt:i4>0</vt:i4>
      </vt:variant>
      <vt:variant>
        <vt:i4>5</vt:i4>
      </vt:variant>
      <vt:variant>
        <vt:lpwstr/>
      </vt:variant>
      <vt:variant>
        <vt:lpwstr>_Toc206850580</vt:lpwstr>
      </vt:variant>
      <vt:variant>
        <vt:i4>1572916</vt:i4>
      </vt:variant>
      <vt:variant>
        <vt:i4>803</vt:i4>
      </vt:variant>
      <vt:variant>
        <vt:i4>0</vt:i4>
      </vt:variant>
      <vt:variant>
        <vt:i4>5</vt:i4>
      </vt:variant>
      <vt:variant>
        <vt:lpwstr/>
      </vt:variant>
      <vt:variant>
        <vt:lpwstr>_Toc206850579</vt:lpwstr>
      </vt:variant>
      <vt:variant>
        <vt:i4>1572916</vt:i4>
      </vt:variant>
      <vt:variant>
        <vt:i4>797</vt:i4>
      </vt:variant>
      <vt:variant>
        <vt:i4>0</vt:i4>
      </vt:variant>
      <vt:variant>
        <vt:i4>5</vt:i4>
      </vt:variant>
      <vt:variant>
        <vt:lpwstr/>
      </vt:variant>
      <vt:variant>
        <vt:lpwstr>_Toc206850578</vt:lpwstr>
      </vt:variant>
      <vt:variant>
        <vt:i4>1572916</vt:i4>
      </vt:variant>
      <vt:variant>
        <vt:i4>791</vt:i4>
      </vt:variant>
      <vt:variant>
        <vt:i4>0</vt:i4>
      </vt:variant>
      <vt:variant>
        <vt:i4>5</vt:i4>
      </vt:variant>
      <vt:variant>
        <vt:lpwstr/>
      </vt:variant>
      <vt:variant>
        <vt:lpwstr>_Toc206850577</vt:lpwstr>
      </vt:variant>
      <vt:variant>
        <vt:i4>1572916</vt:i4>
      </vt:variant>
      <vt:variant>
        <vt:i4>785</vt:i4>
      </vt:variant>
      <vt:variant>
        <vt:i4>0</vt:i4>
      </vt:variant>
      <vt:variant>
        <vt:i4>5</vt:i4>
      </vt:variant>
      <vt:variant>
        <vt:lpwstr/>
      </vt:variant>
      <vt:variant>
        <vt:lpwstr>_Toc206850576</vt:lpwstr>
      </vt:variant>
      <vt:variant>
        <vt:i4>1572916</vt:i4>
      </vt:variant>
      <vt:variant>
        <vt:i4>779</vt:i4>
      </vt:variant>
      <vt:variant>
        <vt:i4>0</vt:i4>
      </vt:variant>
      <vt:variant>
        <vt:i4>5</vt:i4>
      </vt:variant>
      <vt:variant>
        <vt:lpwstr/>
      </vt:variant>
      <vt:variant>
        <vt:lpwstr>_Toc206850575</vt:lpwstr>
      </vt:variant>
      <vt:variant>
        <vt:i4>1572916</vt:i4>
      </vt:variant>
      <vt:variant>
        <vt:i4>773</vt:i4>
      </vt:variant>
      <vt:variant>
        <vt:i4>0</vt:i4>
      </vt:variant>
      <vt:variant>
        <vt:i4>5</vt:i4>
      </vt:variant>
      <vt:variant>
        <vt:lpwstr/>
      </vt:variant>
      <vt:variant>
        <vt:lpwstr>_Toc206850574</vt:lpwstr>
      </vt:variant>
      <vt:variant>
        <vt:i4>1572916</vt:i4>
      </vt:variant>
      <vt:variant>
        <vt:i4>767</vt:i4>
      </vt:variant>
      <vt:variant>
        <vt:i4>0</vt:i4>
      </vt:variant>
      <vt:variant>
        <vt:i4>5</vt:i4>
      </vt:variant>
      <vt:variant>
        <vt:lpwstr/>
      </vt:variant>
      <vt:variant>
        <vt:lpwstr>_Toc206850573</vt:lpwstr>
      </vt:variant>
      <vt:variant>
        <vt:i4>1572916</vt:i4>
      </vt:variant>
      <vt:variant>
        <vt:i4>761</vt:i4>
      </vt:variant>
      <vt:variant>
        <vt:i4>0</vt:i4>
      </vt:variant>
      <vt:variant>
        <vt:i4>5</vt:i4>
      </vt:variant>
      <vt:variant>
        <vt:lpwstr/>
      </vt:variant>
      <vt:variant>
        <vt:lpwstr>_Toc206850572</vt:lpwstr>
      </vt:variant>
      <vt:variant>
        <vt:i4>1572916</vt:i4>
      </vt:variant>
      <vt:variant>
        <vt:i4>755</vt:i4>
      </vt:variant>
      <vt:variant>
        <vt:i4>0</vt:i4>
      </vt:variant>
      <vt:variant>
        <vt:i4>5</vt:i4>
      </vt:variant>
      <vt:variant>
        <vt:lpwstr/>
      </vt:variant>
      <vt:variant>
        <vt:lpwstr>_Toc206850571</vt:lpwstr>
      </vt:variant>
      <vt:variant>
        <vt:i4>1572916</vt:i4>
      </vt:variant>
      <vt:variant>
        <vt:i4>749</vt:i4>
      </vt:variant>
      <vt:variant>
        <vt:i4>0</vt:i4>
      </vt:variant>
      <vt:variant>
        <vt:i4>5</vt:i4>
      </vt:variant>
      <vt:variant>
        <vt:lpwstr/>
      </vt:variant>
      <vt:variant>
        <vt:lpwstr>_Toc206850570</vt:lpwstr>
      </vt:variant>
      <vt:variant>
        <vt:i4>1638452</vt:i4>
      </vt:variant>
      <vt:variant>
        <vt:i4>743</vt:i4>
      </vt:variant>
      <vt:variant>
        <vt:i4>0</vt:i4>
      </vt:variant>
      <vt:variant>
        <vt:i4>5</vt:i4>
      </vt:variant>
      <vt:variant>
        <vt:lpwstr/>
      </vt:variant>
      <vt:variant>
        <vt:lpwstr>_Toc206850569</vt:lpwstr>
      </vt:variant>
      <vt:variant>
        <vt:i4>1638452</vt:i4>
      </vt:variant>
      <vt:variant>
        <vt:i4>737</vt:i4>
      </vt:variant>
      <vt:variant>
        <vt:i4>0</vt:i4>
      </vt:variant>
      <vt:variant>
        <vt:i4>5</vt:i4>
      </vt:variant>
      <vt:variant>
        <vt:lpwstr/>
      </vt:variant>
      <vt:variant>
        <vt:lpwstr>_Toc206850568</vt:lpwstr>
      </vt:variant>
      <vt:variant>
        <vt:i4>1638452</vt:i4>
      </vt:variant>
      <vt:variant>
        <vt:i4>731</vt:i4>
      </vt:variant>
      <vt:variant>
        <vt:i4>0</vt:i4>
      </vt:variant>
      <vt:variant>
        <vt:i4>5</vt:i4>
      </vt:variant>
      <vt:variant>
        <vt:lpwstr/>
      </vt:variant>
      <vt:variant>
        <vt:lpwstr>_Toc206850567</vt:lpwstr>
      </vt:variant>
      <vt:variant>
        <vt:i4>1638452</vt:i4>
      </vt:variant>
      <vt:variant>
        <vt:i4>725</vt:i4>
      </vt:variant>
      <vt:variant>
        <vt:i4>0</vt:i4>
      </vt:variant>
      <vt:variant>
        <vt:i4>5</vt:i4>
      </vt:variant>
      <vt:variant>
        <vt:lpwstr/>
      </vt:variant>
      <vt:variant>
        <vt:lpwstr>_Toc206850566</vt:lpwstr>
      </vt:variant>
      <vt:variant>
        <vt:i4>1638452</vt:i4>
      </vt:variant>
      <vt:variant>
        <vt:i4>719</vt:i4>
      </vt:variant>
      <vt:variant>
        <vt:i4>0</vt:i4>
      </vt:variant>
      <vt:variant>
        <vt:i4>5</vt:i4>
      </vt:variant>
      <vt:variant>
        <vt:lpwstr/>
      </vt:variant>
      <vt:variant>
        <vt:lpwstr>_Toc206850565</vt:lpwstr>
      </vt:variant>
      <vt:variant>
        <vt:i4>1638452</vt:i4>
      </vt:variant>
      <vt:variant>
        <vt:i4>713</vt:i4>
      </vt:variant>
      <vt:variant>
        <vt:i4>0</vt:i4>
      </vt:variant>
      <vt:variant>
        <vt:i4>5</vt:i4>
      </vt:variant>
      <vt:variant>
        <vt:lpwstr/>
      </vt:variant>
      <vt:variant>
        <vt:lpwstr>_Toc206850564</vt:lpwstr>
      </vt:variant>
      <vt:variant>
        <vt:i4>1638452</vt:i4>
      </vt:variant>
      <vt:variant>
        <vt:i4>707</vt:i4>
      </vt:variant>
      <vt:variant>
        <vt:i4>0</vt:i4>
      </vt:variant>
      <vt:variant>
        <vt:i4>5</vt:i4>
      </vt:variant>
      <vt:variant>
        <vt:lpwstr/>
      </vt:variant>
      <vt:variant>
        <vt:lpwstr>_Toc206850563</vt:lpwstr>
      </vt:variant>
      <vt:variant>
        <vt:i4>1638452</vt:i4>
      </vt:variant>
      <vt:variant>
        <vt:i4>701</vt:i4>
      </vt:variant>
      <vt:variant>
        <vt:i4>0</vt:i4>
      </vt:variant>
      <vt:variant>
        <vt:i4>5</vt:i4>
      </vt:variant>
      <vt:variant>
        <vt:lpwstr/>
      </vt:variant>
      <vt:variant>
        <vt:lpwstr>_Toc206850562</vt:lpwstr>
      </vt:variant>
      <vt:variant>
        <vt:i4>1638452</vt:i4>
      </vt:variant>
      <vt:variant>
        <vt:i4>695</vt:i4>
      </vt:variant>
      <vt:variant>
        <vt:i4>0</vt:i4>
      </vt:variant>
      <vt:variant>
        <vt:i4>5</vt:i4>
      </vt:variant>
      <vt:variant>
        <vt:lpwstr/>
      </vt:variant>
      <vt:variant>
        <vt:lpwstr>_Toc206850561</vt:lpwstr>
      </vt:variant>
      <vt:variant>
        <vt:i4>1638452</vt:i4>
      </vt:variant>
      <vt:variant>
        <vt:i4>689</vt:i4>
      </vt:variant>
      <vt:variant>
        <vt:i4>0</vt:i4>
      </vt:variant>
      <vt:variant>
        <vt:i4>5</vt:i4>
      </vt:variant>
      <vt:variant>
        <vt:lpwstr/>
      </vt:variant>
      <vt:variant>
        <vt:lpwstr>_Toc206850560</vt:lpwstr>
      </vt:variant>
      <vt:variant>
        <vt:i4>1703988</vt:i4>
      </vt:variant>
      <vt:variant>
        <vt:i4>683</vt:i4>
      </vt:variant>
      <vt:variant>
        <vt:i4>0</vt:i4>
      </vt:variant>
      <vt:variant>
        <vt:i4>5</vt:i4>
      </vt:variant>
      <vt:variant>
        <vt:lpwstr/>
      </vt:variant>
      <vt:variant>
        <vt:lpwstr>_Toc206850559</vt:lpwstr>
      </vt:variant>
      <vt:variant>
        <vt:i4>1769520</vt:i4>
      </vt:variant>
      <vt:variant>
        <vt:i4>674</vt:i4>
      </vt:variant>
      <vt:variant>
        <vt:i4>0</vt:i4>
      </vt:variant>
      <vt:variant>
        <vt:i4>5</vt:i4>
      </vt:variant>
      <vt:variant>
        <vt:lpwstr/>
      </vt:variant>
      <vt:variant>
        <vt:lpwstr>_Toc206867233</vt:lpwstr>
      </vt:variant>
      <vt:variant>
        <vt:i4>1769520</vt:i4>
      </vt:variant>
      <vt:variant>
        <vt:i4>668</vt:i4>
      </vt:variant>
      <vt:variant>
        <vt:i4>0</vt:i4>
      </vt:variant>
      <vt:variant>
        <vt:i4>5</vt:i4>
      </vt:variant>
      <vt:variant>
        <vt:lpwstr/>
      </vt:variant>
      <vt:variant>
        <vt:lpwstr>_Toc206867232</vt:lpwstr>
      </vt:variant>
      <vt:variant>
        <vt:i4>1769520</vt:i4>
      </vt:variant>
      <vt:variant>
        <vt:i4>662</vt:i4>
      </vt:variant>
      <vt:variant>
        <vt:i4>0</vt:i4>
      </vt:variant>
      <vt:variant>
        <vt:i4>5</vt:i4>
      </vt:variant>
      <vt:variant>
        <vt:lpwstr/>
      </vt:variant>
      <vt:variant>
        <vt:lpwstr>_Toc206867231</vt:lpwstr>
      </vt:variant>
      <vt:variant>
        <vt:i4>1769520</vt:i4>
      </vt:variant>
      <vt:variant>
        <vt:i4>656</vt:i4>
      </vt:variant>
      <vt:variant>
        <vt:i4>0</vt:i4>
      </vt:variant>
      <vt:variant>
        <vt:i4>5</vt:i4>
      </vt:variant>
      <vt:variant>
        <vt:lpwstr/>
      </vt:variant>
      <vt:variant>
        <vt:lpwstr>_Toc206867230</vt:lpwstr>
      </vt:variant>
      <vt:variant>
        <vt:i4>1703984</vt:i4>
      </vt:variant>
      <vt:variant>
        <vt:i4>650</vt:i4>
      </vt:variant>
      <vt:variant>
        <vt:i4>0</vt:i4>
      </vt:variant>
      <vt:variant>
        <vt:i4>5</vt:i4>
      </vt:variant>
      <vt:variant>
        <vt:lpwstr/>
      </vt:variant>
      <vt:variant>
        <vt:lpwstr>_Toc206867229</vt:lpwstr>
      </vt:variant>
      <vt:variant>
        <vt:i4>1703984</vt:i4>
      </vt:variant>
      <vt:variant>
        <vt:i4>644</vt:i4>
      </vt:variant>
      <vt:variant>
        <vt:i4>0</vt:i4>
      </vt:variant>
      <vt:variant>
        <vt:i4>5</vt:i4>
      </vt:variant>
      <vt:variant>
        <vt:lpwstr/>
      </vt:variant>
      <vt:variant>
        <vt:lpwstr>_Toc206867228</vt:lpwstr>
      </vt:variant>
      <vt:variant>
        <vt:i4>1703984</vt:i4>
      </vt:variant>
      <vt:variant>
        <vt:i4>638</vt:i4>
      </vt:variant>
      <vt:variant>
        <vt:i4>0</vt:i4>
      </vt:variant>
      <vt:variant>
        <vt:i4>5</vt:i4>
      </vt:variant>
      <vt:variant>
        <vt:lpwstr/>
      </vt:variant>
      <vt:variant>
        <vt:lpwstr>_Toc206867227</vt:lpwstr>
      </vt:variant>
      <vt:variant>
        <vt:i4>1703984</vt:i4>
      </vt:variant>
      <vt:variant>
        <vt:i4>632</vt:i4>
      </vt:variant>
      <vt:variant>
        <vt:i4>0</vt:i4>
      </vt:variant>
      <vt:variant>
        <vt:i4>5</vt:i4>
      </vt:variant>
      <vt:variant>
        <vt:lpwstr/>
      </vt:variant>
      <vt:variant>
        <vt:lpwstr>_Toc206867226</vt:lpwstr>
      </vt:variant>
      <vt:variant>
        <vt:i4>1703984</vt:i4>
      </vt:variant>
      <vt:variant>
        <vt:i4>626</vt:i4>
      </vt:variant>
      <vt:variant>
        <vt:i4>0</vt:i4>
      </vt:variant>
      <vt:variant>
        <vt:i4>5</vt:i4>
      </vt:variant>
      <vt:variant>
        <vt:lpwstr/>
      </vt:variant>
      <vt:variant>
        <vt:lpwstr>_Toc206867225</vt:lpwstr>
      </vt:variant>
      <vt:variant>
        <vt:i4>1703984</vt:i4>
      </vt:variant>
      <vt:variant>
        <vt:i4>620</vt:i4>
      </vt:variant>
      <vt:variant>
        <vt:i4>0</vt:i4>
      </vt:variant>
      <vt:variant>
        <vt:i4>5</vt:i4>
      </vt:variant>
      <vt:variant>
        <vt:lpwstr/>
      </vt:variant>
      <vt:variant>
        <vt:lpwstr>_Toc206867224</vt:lpwstr>
      </vt:variant>
      <vt:variant>
        <vt:i4>1703984</vt:i4>
      </vt:variant>
      <vt:variant>
        <vt:i4>614</vt:i4>
      </vt:variant>
      <vt:variant>
        <vt:i4>0</vt:i4>
      </vt:variant>
      <vt:variant>
        <vt:i4>5</vt:i4>
      </vt:variant>
      <vt:variant>
        <vt:lpwstr/>
      </vt:variant>
      <vt:variant>
        <vt:lpwstr>_Toc206867223</vt:lpwstr>
      </vt:variant>
      <vt:variant>
        <vt:i4>1703984</vt:i4>
      </vt:variant>
      <vt:variant>
        <vt:i4>608</vt:i4>
      </vt:variant>
      <vt:variant>
        <vt:i4>0</vt:i4>
      </vt:variant>
      <vt:variant>
        <vt:i4>5</vt:i4>
      </vt:variant>
      <vt:variant>
        <vt:lpwstr/>
      </vt:variant>
      <vt:variant>
        <vt:lpwstr>_Toc206867222</vt:lpwstr>
      </vt:variant>
      <vt:variant>
        <vt:i4>1703984</vt:i4>
      </vt:variant>
      <vt:variant>
        <vt:i4>602</vt:i4>
      </vt:variant>
      <vt:variant>
        <vt:i4>0</vt:i4>
      </vt:variant>
      <vt:variant>
        <vt:i4>5</vt:i4>
      </vt:variant>
      <vt:variant>
        <vt:lpwstr/>
      </vt:variant>
      <vt:variant>
        <vt:lpwstr>_Toc206867221</vt:lpwstr>
      </vt:variant>
      <vt:variant>
        <vt:i4>1703984</vt:i4>
      </vt:variant>
      <vt:variant>
        <vt:i4>596</vt:i4>
      </vt:variant>
      <vt:variant>
        <vt:i4>0</vt:i4>
      </vt:variant>
      <vt:variant>
        <vt:i4>5</vt:i4>
      </vt:variant>
      <vt:variant>
        <vt:lpwstr/>
      </vt:variant>
      <vt:variant>
        <vt:lpwstr>_Toc206867220</vt:lpwstr>
      </vt:variant>
      <vt:variant>
        <vt:i4>1638448</vt:i4>
      </vt:variant>
      <vt:variant>
        <vt:i4>590</vt:i4>
      </vt:variant>
      <vt:variant>
        <vt:i4>0</vt:i4>
      </vt:variant>
      <vt:variant>
        <vt:i4>5</vt:i4>
      </vt:variant>
      <vt:variant>
        <vt:lpwstr/>
      </vt:variant>
      <vt:variant>
        <vt:lpwstr>_Toc206867219</vt:lpwstr>
      </vt:variant>
      <vt:variant>
        <vt:i4>1638448</vt:i4>
      </vt:variant>
      <vt:variant>
        <vt:i4>584</vt:i4>
      </vt:variant>
      <vt:variant>
        <vt:i4>0</vt:i4>
      </vt:variant>
      <vt:variant>
        <vt:i4>5</vt:i4>
      </vt:variant>
      <vt:variant>
        <vt:lpwstr/>
      </vt:variant>
      <vt:variant>
        <vt:lpwstr>_Toc206867218</vt:lpwstr>
      </vt:variant>
      <vt:variant>
        <vt:i4>1638448</vt:i4>
      </vt:variant>
      <vt:variant>
        <vt:i4>578</vt:i4>
      </vt:variant>
      <vt:variant>
        <vt:i4>0</vt:i4>
      </vt:variant>
      <vt:variant>
        <vt:i4>5</vt:i4>
      </vt:variant>
      <vt:variant>
        <vt:lpwstr/>
      </vt:variant>
      <vt:variant>
        <vt:lpwstr>_Toc206867217</vt:lpwstr>
      </vt:variant>
      <vt:variant>
        <vt:i4>1638448</vt:i4>
      </vt:variant>
      <vt:variant>
        <vt:i4>572</vt:i4>
      </vt:variant>
      <vt:variant>
        <vt:i4>0</vt:i4>
      </vt:variant>
      <vt:variant>
        <vt:i4>5</vt:i4>
      </vt:variant>
      <vt:variant>
        <vt:lpwstr/>
      </vt:variant>
      <vt:variant>
        <vt:lpwstr>_Toc206867216</vt:lpwstr>
      </vt:variant>
      <vt:variant>
        <vt:i4>1638448</vt:i4>
      </vt:variant>
      <vt:variant>
        <vt:i4>566</vt:i4>
      </vt:variant>
      <vt:variant>
        <vt:i4>0</vt:i4>
      </vt:variant>
      <vt:variant>
        <vt:i4>5</vt:i4>
      </vt:variant>
      <vt:variant>
        <vt:lpwstr/>
      </vt:variant>
      <vt:variant>
        <vt:lpwstr>_Toc206867215</vt:lpwstr>
      </vt:variant>
      <vt:variant>
        <vt:i4>1638448</vt:i4>
      </vt:variant>
      <vt:variant>
        <vt:i4>560</vt:i4>
      </vt:variant>
      <vt:variant>
        <vt:i4>0</vt:i4>
      </vt:variant>
      <vt:variant>
        <vt:i4>5</vt:i4>
      </vt:variant>
      <vt:variant>
        <vt:lpwstr/>
      </vt:variant>
      <vt:variant>
        <vt:lpwstr>_Toc206867214</vt:lpwstr>
      </vt:variant>
      <vt:variant>
        <vt:i4>1638448</vt:i4>
      </vt:variant>
      <vt:variant>
        <vt:i4>554</vt:i4>
      </vt:variant>
      <vt:variant>
        <vt:i4>0</vt:i4>
      </vt:variant>
      <vt:variant>
        <vt:i4>5</vt:i4>
      </vt:variant>
      <vt:variant>
        <vt:lpwstr/>
      </vt:variant>
      <vt:variant>
        <vt:lpwstr>_Toc206867213</vt:lpwstr>
      </vt:variant>
      <vt:variant>
        <vt:i4>1638448</vt:i4>
      </vt:variant>
      <vt:variant>
        <vt:i4>548</vt:i4>
      </vt:variant>
      <vt:variant>
        <vt:i4>0</vt:i4>
      </vt:variant>
      <vt:variant>
        <vt:i4>5</vt:i4>
      </vt:variant>
      <vt:variant>
        <vt:lpwstr/>
      </vt:variant>
      <vt:variant>
        <vt:lpwstr>_Toc206867212</vt:lpwstr>
      </vt:variant>
      <vt:variant>
        <vt:i4>1638448</vt:i4>
      </vt:variant>
      <vt:variant>
        <vt:i4>542</vt:i4>
      </vt:variant>
      <vt:variant>
        <vt:i4>0</vt:i4>
      </vt:variant>
      <vt:variant>
        <vt:i4>5</vt:i4>
      </vt:variant>
      <vt:variant>
        <vt:lpwstr/>
      </vt:variant>
      <vt:variant>
        <vt:lpwstr>_Toc206867211</vt:lpwstr>
      </vt:variant>
      <vt:variant>
        <vt:i4>1638448</vt:i4>
      </vt:variant>
      <vt:variant>
        <vt:i4>536</vt:i4>
      </vt:variant>
      <vt:variant>
        <vt:i4>0</vt:i4>
      </vt:variant>
      <vt:variant>
        <vt:i4>5</vt:i4>
      </vt:variant>
      <vt:variant>
        <vt:lpwstr/>
      </vt:variant>
      <vt:variant>
        <vt:lpwstr>_Toc206867210</vt:lpwstr>
      </vt:variant>
      <vt:variant>
        <vt:i4>1572912</vt:i4>
      </vt:variant>
      <vt:variant>
        <vt:i4>530</vt:i4>
      </vt:variant>
      <vt:variant>
        <vt:i4>0</vt:i4>
      </vt:variant>
      <vt:variant>
        <vt:i4>5</vt:i4>
      </vt:variant>
      <vt:variant>
        <vt:lpwstr/>
      </vt:variant>
      <vt:variant>
        <vt:lpwstr>_Toc206867209</vt:lpwstr>
      </vt:variant>
      <vt:variant>
        <vt:i4>1572912</vt:i4>
      </vt:variant>
      <vt:variant>
        <vt:i4>524</vt:i4>
      </vt:variant>
      <vt:variant>
        <vt:i4>0</vt:i4>
      </vt:variant>
      <vt:variant>
        <vt:i4>5</vt:i4>
      </vt:variant>
      <vt:variant>
        <vt:lpwstr/>
      </vt:variant>
      <vt:variant>
        <vt:lpwstr>_Toc206867208</vt:lpwstr>
      </vt:variant>
      <vt:variant>
        <vt:i4>1572912</vt:i4>
      </vt:variant>
      <vt:variant>
        <vt:i4>518</vt:i4>
      </vt:variant>
      <vt:variant>
        <vt:i4>0</vt:i4>
      </vt:variant>
      <vt:variant>
        <vt:i4>5</vt:i4>
      </vt:variant>
      <vt:variant>
        <vt:lpwstr/>
      </vt:variant>
      <vt:variant>
        <vt:lpwstr>_Toc206867207</vt:lpwstr>
      </vt:variant>
      <vt:variant>
        <vt:i4>1572912</vt:i4>
      </vt:variant>
      <vt:variant>
        <vt:i4>512</vt:i4>
      </vt:variant>
      <vt:variant>
        <vt:i4>0</vt:i4>
      </vt:variant>
      <vt:variant>
        <vt:i4>5</vt:i4>
      </vt:variant>
      <vt:variant>
        <vt:lpwstr/>
      </vt:variant>
      <vt:variant>
        <vt:lpwstr>_Toc206867206</vt:lpwstr>
      </vt:variant>
      <vt:variant>
        <vt:i4>1572912</vt:i4>
      </vt:variant>
      <vt:variant>
        <vt:i4>506</vt:i4>
      </vt:variant>
      <vt:variant>
        <vt:i4>0</vt:i4>
      </vt:variant>
      <vt:variant>
        <vt:i4>5</vt:i4>
      </vt:variant>
      <vt:variant>
        <vt:lpwstr/>
      </vt:variant>
      <vt:variant>
        <vt:lpwstr>_Toc206867205</vt:lpwstr>
      </vt:variant>
      <vt:variant>
        <vt:i4>1572912</vt:i4>
      </vt:variant>
      <vt:variant>
        <vt:i4>500</vt:i4>
      </vt:variant>
      <vt:variant>
        <vt:i4>0</vt:i4>
      </vt:variant>
      <vt:variant>
        <vt:i4>5</vt:i4>
      </vt:variant>
      <vt:variant>
        <vt:lpwstr/>
      </vt:variant>
      <vt:variant>
        <vt:lpwstr>_Toc206867204</vt:lpwstr>
      </vt:variant>
      <vt:variant>
        <vt:i4>1572912</vt:i4>
      </vt:variant>
      <vt:variant>
        <vt:i4>494</vt:i4>
      </vt:variant>
      <vt:variant>
        <vt:i4>0</vt:i4>
      </vt:variant>
      <vt:variant>
        <vt:i4>5</vt:i4>
      </vt:variant>
      <vt:variant>
        <vt:lpwstr/>
      </vt:variant>
      <vt:variant>
        <vt:lpwstr>_Toc206867203</vt:lpwstr>
      </vt:variant>
      <vt:variant>
        <vt:i4>1572912</vt:i4>
      </vt:variant>
      <vt:variant>
        <vt:i4>488</vt:i4>
      </vt:variant>
      <vt:variant>
        <vt:i4>0</vt:i4>
      </vt:variant>
      <vt:variant>
        <vt:i4>5</vt:i4>
      </vt:variant>
      <vt:variant>
        <vt:lpwstr/>
      </vt:variant>
      <vt:variant>
        <vt:lpwstr>_Toc206867202</vt:lpwstr>
      </vt:variant>
      <vt:variant>
        <vt:i4>1572912</vt:i4>
      </vt:variant>
      <vt:variant>
        <vt:i4>482</vt:i4>
      </vt:variant>
      <vt:variant>
        <vt:i4>0</vt:i4>
      </vt:variant>
      <vt:variant>
        <vt:i4>5</vt:i4>
      </vt:variant>
      <vt:variant>
        <vt:lpwstr/>
      </vt:variant>
      <vt:variant>
        <vt:lpwstr>_Toc206867201</vt:lpwstr>
      </vt:variant>
      <vt:variant>
        <vt:i4>1572912</vt:i4>
      </vt:variant>
      <vt:variant>
        <vt:i4>476</vt:i4>
      </vt:variant>
      <vt:variant>
        <vt:i4>0</vt:i4>
      </vt:variant>
      <vt:variant>
        <vt:i4>5</vt:i4>
      </vt:variant>
      <vt:variant>
        <vt:lpwstr/>
      </vt:variant>
      <vt:variant>
        <vt:lpwstr>_Toc206867200</vt:lpwstr>
      </vt:variant>
      <vt:variant>
        <vt:i4>1114163</vt:i4>
      </vt:variant>
      <vt:variant>
        <vt:i4>470</vt:i4>
      </vt:variant>
      <vt:variant>
        <vt:i4>0</vt:i4>
      </vt:variant>
      <vt:variant>
        <vt:i4>5</vt:i4>
      </vt:variant>
      <vt:variant>
        <vt:lpwstr/>
      </vt:variant>
      <vt:variant>
        <vt:lpwstr>_Toc206867199</vt:lpwstr>
      </vt:variant>
      <vt:variant>
        <vt:i4>1114163</vt:i4>
      </vt:variant>
      <vt:variant>
        <vt:i4>464</vt:i4>
      </vt:variant>
      <vt:variant>
        <vt:i4>0</vt:i4>
      </vt:variant>
      <vt:variant>
        <vt:i4>5</vt:i4>
      </vt:variant>
      <vt:variant>
        <vt:lpwstr/>
      </vt:variant>
      <vt:variant>
        <vt:lpwstr>_Toc206867198</vt:lpwstr>
      </vt:variant>
      <vt:variant>
        <vt:i4>1114163</vt:i4>
      </vt:variant>
      <vt:variant>
        <vt:i4>458</vt:i4>
      </vt:variant>
      <vt:variant>
        <vt:i4>0</vt:i4>
      </vt:variant>
      <vt:variant>
        <vt:i4>5</vt:i4>
      </vt:variant>
      <vt:variant>
        <vt:lpwstr/>
      </vt:variant>
      <vt:variant>
        <vt:lpwstr>_Toc206867197</vt:lpwstr>
      </vt:variant>
      <vt:variant>
        <vt:i4>1114163</vt:i4>
      </vt:variant>
      <vt:variant>
        <vt:i4>452</vt:i4>
      </vt:variant>
      <vt:variant>
        <vt:i4>0</vt:i4>
      </vt:variant>
      <vt:variant>
        <vt:i4>5</vt:i4>
      </vt:variant>
      <vt:variant>
        <vt:lpwstr/>
      </vt:variant>
      <vt:variant>
        <vt:lpwstr>_Toc206867196</vt:lpwstr>
      </vt:variant>
      <vt:variant>
        <vt:i4>1114163</vt:i4>
      </vt:variant>
      <vt:variant>
        <vt:i4>446</vt:i4>
      </vt:variant>
      <vt:variant>
        <vt:i4>0</vt:i4>
      </vt:variant>
      <vt:variant>
        <vt:i4>5</vt:i4>
      </vt:variant>
      <vt:variant>
        <vt:lpwstr/>
      </vt:variant>
      <vt:variant>
        <vt:lpwstr>_Toc206867195</vt:lpwstr>
      </vt:variant>
      <vt:variant>
        <vt:i4>1114163</vt:i4>
      </vt:variant>
      <vt:variant>
        <vt:i4>440</vt:i4>
      </vt:variant>
      <vt:variant>
        <vt:i4>0</vt:i4>
      </vt:variant>
      <vt:variant>
        <vt:i4>5</vt:i4>
      </vt:variant>
      <vt:variant>
        <vt:lpwstr/>
      </vt:variant>
      <vt:variant>
        <vt:lpwstr>_Toc206867194</vt:lpwstr>
      </vt:variant>
      <vt:variant>
        <vt:i4>1114163</vt:i4>
      </vt:variant>
      <vt:variant>
        <vt:i4>434</vt:i4>
      </vt:variant>
      <vt:variant>
        <vt:i4>0</vt:i4>
      </vt:variant>
      <vt:variant>
        <vt:i4>5</vt:i4>
      </vt:variant>
      <vt:variant>
        <vt:lpwstr/>
      </vt:variant>
      <vt:variant>
        <vt:lpwstr>_Toc206867193</vt:lpwstr>
      </vt:variant>
      <vt:variant>
        <vt:i4>1114163</vt:i4>
      </vt:variant>
      <vt:variant>
        <vt:i4>428</vt:i4>
      </vt:variant>
      <vt:variant>
        <vt:i4>0</vt:i4>
      </vt:variant>
      <vt:variant>
        <vt:i4>5</vt:i4>
      </vt:variant>
      <vt:variant>
        <vt:lpwstr/>
      </vt:variant>
      <vt:variant>
        <vt:lpwstr>_Toc206867192</vt:lpwstr>
      </vt:variant>
      <vt:variant>
        <vt:i4>1114163</vt:i4>
      </vt:variant>
      <vt:variant>
        <vt:i4>422</vt:i4>
      </vt:variant>
      <vt:variant>
        <vt:i4>0</vt:i4>
      </vt:variant>
      <vt:variant>
        <vt:i4>5</vt:i4>
      </vt:variant>
      <vt:variant>
        <vt:lpwstr/>
      </vt:variant>
      <vt:variant>
        <vt:lpwstr>_Toc206867191</vt:lpwstr>
      </vt:variant>
      <vt:variant>
        <vt:i4>1114163</vt:i4>
      </vt:variant>
      <vt:variant>
        <vt:i4>416</vt:i4>
      </vt:variant>
      <vt:variant>
        <vt:i4>0</vt:i4>
      </vt:variant>
      <vt:variant>
        <vt:i4>5</vt:i4>
      </vt:variant>
      <vt:variant>
        <vt:lpwstr/>
      </vt:variant>
      <vt:variant>
        <vt:lpwstr>_Toc206867190</vt:lpwstr>
      </vt:variant>
      <vt:variant>
        <vt:i4>1048627</vt:i4>
      </vt:variant>
      <vt:variant>
        <vt:i4>410</vt:i4>
      </vt:variant>
      <vt:variant>
        <vt:i4>0</vt:i4>
      </vt:variant>
      <vt:variant>
        <vt:i4>5</vt:i4>
      </vt:variant>
      <vt:variant>
        <vt:lpwstr/>
      </vt:variant>
      <vt:variant>
        <vt:lpwstr>_Toc206867189</vt:lpwstr>
      </vt:variant>
      <vt:variant>
        <vt:i4>1048627</vt:i4>
      </vt:variant>
      <vt:variant>
        <vt:i4>404</vt:i4>
      </vt:variant>
      <vt:variant>
        <vt:i4>0</vt:i4>
      </vt:variant>
      <vt:variant>
        <vt:i4>5</vt:i4>
      </vt:variant>
      <vt:variant>
        <vt:lpwstr/>
      </vt:variant>
      <vt:variant>
        <vt:lpwstr>_Toc206867188</vt:lpwstr>
      </vt:variant>
      <vt:variant>
        <vt:i4>1048627</vt:i4>
      </vt:variant>
      <vt:variant>
        <vt:i4>398</vt:i4>
      </vt:variant>
      <vt:variant>
        <vt:i4>0</vt:i4>
      </vt:variant>
      <vt:variant>
        <vt:i4>5</vt:i4>
      </vt:variant>
      <vt:variant>
        <vt:lpwstr/>
      </vt:variant>
      <vt:variant>
        <vt:lpwstr>_Toc206867187</vt:lpwstr>
      </vt:variant>
      <vt:variant>
        <vt:i4>1048627</vt:i4>
      </vt:variant>
      <vt:variant>
        <vt:i4>392</vt:i4>
      </vt:variant>
      <vt:variant>
        <vt:i4>0</vt:i4>
      </vt:variant>
      <vt:variant>
        <vt:i4>5</vt:i4>
      </vt:variant>
      <vt:variant>
        <vt:lpwstr/>
      </vt:variant>
      <vt:variant>
        <vt:lpwstr>_Toc206867186</vt:lpwstr>
      </vt:variant>
      <vt:variant>
        <vt:i4>1048627</vt:i4>
      </vt:variant>
      <vt:variant>
        <vt:i4>386</vt:i4>
      </vt:variant>
      <vt:variant>
        <vt:i4>0</vt:i4>
      </vt:variant>
      <vt:variant>
        <vt:i4>5</vt:i4>
      </vt:variant>
      <vt:variant>
        <vt:lpwstr/>
      </vt:variant>
      <vt:variant>
        <vt:lpwstr>_Toc206867185</vt:lpwstr>
      </vt:variant>
      <vt:variant>
        <vt:i4>1048627</vt:i4>
      </vt:variant>
      <vt:variant>
        <vt:i4>380</vt:i4>
      </vt:variant>
      <vt:variant>
        <vt:i4>0</vt:i4>
      </vt:variant>
      <vt:variant>
        <vt:i4>5</vt:i4>
      </vt:variant>
      <vt:variant>
        <vt:lpwstr/>
      </vt:variant>
      <vt:variant>
        <vt:lpwstr>_Toc206867184</vt:lpwstr>
      </vt:variant>
      <vt:variant>
        <vt:i4>1048627</vt:i4>
      </vt:variant>
      <vt:variant>
        <vt:i4>374</vt:i4>
      </vt:variant>
      <vt:variant>
        <vt:i4>0</vt:i4>
      </vt:variant>
      <vt:variant>
        <vt:i4>5</vt:i4>
      </vt:variant>
      <vt:variant>
        <vt:lpwstr/>
      </vt:variant>
      <vt:variant>
        <vt:lpwstr>_Toc206867183</vt:lpwstr>
      </vt:variant>
      <vt:variant>
        <vt:i4>1048627</vt:i4>
      </vt:variant>
      <vt:variant>
        <vt:i4>368</vt:i4>
      </vt:variant>
      <vt:variant>
        <vt:i4>0</vt:i4>
      </vt:variant>
      <vt:variant>
        <vt:i4>5</vt:i4>
      </vt:variant>
      <vt:variant>
        <vt:lpwstr/>
      </vt:variant>
      <vt:variant>
        <vt:lpwstr>_Toc206867182</vt:lpwstr>
      </vt:variant>
      <vt:variant>
        <vt:i4>1048627</vt:i4>
      </vt:variant>
      <vt:variant>
        <vt:i4>362</vt:i4>
      </vt:variant>
      <vt:variant>
        <vt:i4>0</vt:i4>
      </vt:variant>
      <vt:variant>
        <vt:i4>5</vt:i4>
      </vt:variant>
      <vt:variant>
        <vt:lpwstr/>
      </vt:variant>
      <vt:variant>
        <vt:lpwstr>_Toc206867181</vt:lpwstr>
      </vt:variant>
      <vt:variant>
        <vt:i4>1048627</vt:i4>
      </vt:variant>
      <vt:variant>
        <vt:i4>356</vt:i4>
      </vt:variant>
      <vt:variant>
        <vt:i4>0</vt:i4>
      </vt:variant>
      <vt:variant>
        <vt:i4>5</vt:i4>
      </vt:variant>
      <vt:variant>
        <vt:lpwstr/>
      </vt:variant>
      <vt:variant>
        <vt:lpwstr>_Toc206867180</vt:lpwstr>
      </vt:variant>
      <vt:variant>
        <vt:i4>2031667</vt:i4>
      </vt:variant>
      <vt:variant>
        <vt:i4>350</vt:i4>
      </vt:variant>
      <vt:variant>
        <vt:i4>0</vt:i4>
      </vt:variant>
      <vt:variant>
        <vt:i4>5</vt:i4>
      </vt:variant>
      <vt:variant>
        <vt:lpwstr/>
      </vt:variant>
      <vt:variant>
        <vt:lpwstr>_Toc206867179</vt:lpwstr>
      </vt:variant>
      <vt:variant>
        <vt:i4>2031667</vt:i4>
      </vt:variant>
      <vt:variant>
        <vt:i4>344</vt:i4>
      </vt:variant>
      <vt:variant>
        <vt:i4>0</vt:i4>
      </vt:variant>
      <vt:variant>
        <vt:i4>5</vt:i4>
      </vt:variant>
      <vt:variant>
        <vt:lpwstr/>
      </vt:variant>
      <vt:variant>
        <vt:lpwstr>_Toc206867178</vt:lpwstr>
      </vt:variant>
      <vt:variant>
        <vt:i4>2031667</vt:i4>
      </vt:variant>
      <vt:variant>
        <vt:i4>338</vt:i4>
      </vt:variant>
      <vt:variant>
        <vt:i4>0</vt:i4>
      </vt:variant>
      <vt:variant>
        <vt:i4>5</vt:i4>
      </vt:variant>
      <vt:variant>
        <vt:lpwstr/>
      </vt:variant>
      <vt:variant>
        <vt:lpwstr>_Toc206867177</vt:lpwstr>
      </vt:variant>
      <vt:variant>
        <vt:i4>2031667</vt:i4>
      </vt:variant>
      <vt:variant>
        <vt:i4>332</vt:i4>
      </vt:variant>
      <vt:variant>
        <vt:i4>0</vt:i4>
      </vt:variant>
      <vt:variant>
        <vt:i4>5</vt:i4>
      </vt:variant>
      <vt:variant>
        <vt:lpwstr/>
      </vt:variant>
      <vt:variant>
        <vt:lpwstr>_Toc206867176</vt:lpwstr>
      </vt:variant>
      <vt:variant>
        <vt:i4>2031667</vt:i4>
      </vt:variant>
      <vt:variant>
        <vt:i4>326</vt:i4>
      </vt:variant>
      <vt:variant>
        <vt:i4>0</vt:i4>
      </vt:variant>
      <vt:variant>
        <vt:i4>5</vt:i4>
      </vt:variant>
      <vt:variant>
        <vt:lpwstr/>
      </vt:variant>
      <vt:variant>
        <vt:lpwstr>_Toc206867175</vt:lpwstr>
      </vt:variant>
      <vt:variant>
        <vt:i4>2031667</vt:i4>
      </vt:variant>
      <vt:variant>
        <vt:i4>320</vt:i4>
      </vt:variant>
      <vt:variant>
        <vt:i4>0</vt:i4>
      </vt:variant>
      <vt:variant>
        <vt:i4>5</vt:i4>
      </vt:variant>
      <vt:variant>
        <vt:lpwstr/>
      </vt:variant>
      <vt:variant>
        <vt:lpwstr>_Toc206867174</vt:lpwstr>
      </vt:variant>
      <vt:variant>
        <vt:i4>2031667</vt:i4>
      </vt:variant>
      <vt:variant>
        <vt:i4>314</vt:i4>
      </vt:variant>
      <vt:variant>
        <vt:i4>0</vt:i4>
      </vt:variant>
      <vt:variant>
        <vt:i4>5</vt:i4>
      </vt:variant>
      <vt:variant>
        <vt:lpwstr/>
      </vt:variant>
      <vt:variant>
        <vt:lpwstr>_Toc206867173</vt:lpwstr>
      </vt:variant>
      <vt:variant>
        <vt:i4>2031667</vt:i4>
      </vt:variant>
      <vt:variant>
        <vt:i4>308</vt:i4>
      </vt:variant>
      <vt:variant>
        <vt:i4>0</vt:i4>
      </vt:variant>
      <vt:variant>
        <vt:i4>5</vt:i4>
      </vt:variant>
      <vt:variant>
        <vt:lpwstr/>
      </vt:variant>
      <vt:variant>
        <vt:lpwstr>_Toc206867172</vt:lpwstr>
      </vt:variant>
      <vt:variant>
        <vt:i4>2031667</vt:i4>
      </vt:variant>
      <vt:variant>
        <vt:i4>302</vt:i4>
      </vt:variant>
      <vt:variant>
        <vt:i4>0</vt:i4>
      </vt:variant>
      <vt:variant>
        <vt:i4>5</vt:i4>
      </vt:variant>
      <vt:variant>
        <vt:lpwstr/>
      </vt:variant>
      <vt:variant>
        <vt:lpwstr>_Toc206867171</vt:lpwstr>
      </vt:variant>
      <vt:variant>
        <vt:i4>2031667</vt:i4>
      </vt:variant>
      <vt:variant>
        <vt:i4>296</vt:i4>
      </vt:variant>
      <vt:variant>
        <vt:i4>0</vt:i4>
      </vt:variant>
      <vt:variant>
        <vt:i4>5</vt:i4>
      </vt:variant>
      <vt:variant>
        <vt:lpwstr/>
      </vt:variant>
      <vt:variant>
        <vt:lpwstr>_Toc206867170</vt:lpwstr>
      </vt:variant>
      <vt:variant>
        <vt:i4>1966131</vt:i4>
      </vt:variant>
      <vt:variant>
        <vt:i4>290</vt:i4>
      </vt:variant>
      <vt:variant>
        <vt:i4>0</vt:i4>
      </vt:variant>
      <vt:variant>
        <vt:i4>5</vt:i4>
      </vt:variant>
      <vt:variant>
        <vt:lpwstr/>
      </vt:variant>
      <vt:variant>
        <vt:lpwstr>_Toc206867169</vt:lpwstr>
      </vt:variant>
      <vt:variant>
        <vt:i4>1966131</vt:i4>
      </vt:variant>
      <vt:variant>
        <vt:i4>284</vt:i4>
      </vt:variant>
      <vt:variant>
        <vt:i4>0</vt:i4>
      </vt:variant>
      <vt:variant>
        <vt:i4>5</vt:i4>
      </vt:variant>
      <vt:variant>
        <vt:lpwstr/>
      </vt:variant>
      <vt:variant>
        <vt:lpwstr>_Toc206867168</vt:lpwstr>
      </vt:variant>
      <vt:variant>
        <vt:i4>1966131</vt:i4>
      </vt:variant>
      <vt:variant>
        <vt:i4>278</vt:i4>
      </vt:variant>
      <vt:variant>
        <vt:i4>0</vt:i4>
      </vt:variant>
      <vt:variant>
        <vt:i4>5</vt:i4>
      </vt:variant>
      <vt:variant>
        <vt:lpwstr/>
      </vt:variant>
      <vt:variant>
        <vt:lpwstr>_Toc206867167</vt:lpwstr>
      </vt:variant>
      <vt:variant>
        <vt:i4>1966131</vt:i4>
      </vt:variant>
      <vt:variant>
        <vt:i4>272</vt:i4>
      </vt:variant>
      <vt:variant>
        <vt:i4>0</vt:i4>
      </vt:variant>
      <vt:variant>
        <vt:i4>5</vt:i4>
      </vt:variant>
      <vt:variant>
        <vt:lpwstr/>
      </vt:variant>
      <vt:variant>
        <vt:lpwstr>_Toc206867166</vt:lpwstr>
      </vt:variant>
      <vt:variant>
        <vt:i4>1966131</vt:i4>
      </vt:variant>
      <vt:variant>
        <vt:i4>266</vt:i4>
      </vt:variant>
      <vt:variant>
        <vt:i4>0</vt:i4>
      </vt:variant>
      <vt:variant>
        <vt:i4>5</vt:i4>
      </vt:variant>
      <vt:variant>
        <vt:lpwstr/>
      </vt:variant>
      <vt:variant>
        <vt:lpwstr>_Toc206867165</vt:lpwstr>
      </vt:variant>
      <vt:variant>
        <vt:i4>1966131</vt:i4>
      </vt:variant>
      <vt:variant>
        <vt:i4>260</vt:i4>
      </vt:variant>
      <vt:variant>
        <vt:i4>0</vt:i4>
      </vt:variant>
      <vt:variant>
        <vt:i4>5</vt:i4>
      </vt:variant>
      <vt:variant>
        <vt:lpwstr/>
      </vt:variant>
      <vt:variant>
        <vt:lpwstr>_Toc206867164</vt:lpwstr>
      </vt:variant>
      <vt:variant>
        <vt:i4>1966131</vt:i4>
      </vt:variant>
      <vt:variant>
        <vt:i4>254</vt:i4>
      </vt:variant>
      <vt:variant>
        <vt:i4>0</vt:i4>
      </vt:variant>
      <vt:variant>
        <vt:i4>5</vt:i4>
      </vt:variant>
      <vt:variant>
        <vt:lpwstr/>
      </vt:variant>
      <vt:variant>
        <vt:lpwstr>_Toc206867163</vt:lpwstr>
      </vt:variant>
      <vt:variant>
        <vt:i4>1966131</vt:i4>
      </vt:variant>
      <vt:variant>
        <vt:i4>248</vt:i4>
      </vt:variant>
      <vt:variant>
        <vt:i4>0</vt:i4>
      </vt:variant>
      <vt:variant>
        <vt:i4>5</vt:i4>
      </vt:variant>
      <vt:variant>
        <vt:lpwstr/>
      </vt:variant>
      <vt:variant>
        <vt:lpwstr>_Toc206867162</vt:lpwstr>
      </vt:variant>
      <vt:variant>
        <vt:i4>1966131</vt:i4>
      </vt:variant>
      <vt:variant>
        <vt:i4>242</vt:i4>
      </vt:variant>
      <vt:variant>
        <vt:i4>0</vt:i4>
      </vt:variant>
      <vt:variant>
        <vt:i4>5</vt:i4>
      </vt:variant>
      <vt:variant>
        <vt:lpwstr/>
      </vt:variant>
      <vt:variant>
        <vt:lpwstr>_Toc206867161</vt:lpwstr>
      </vt:variant>
      <vt:variant>
        <vt:i4>1966131</vt:i4>
      </vt:variant>
      <vt:variant>
        <vt:i4>236</vt:i4>
      </vt:variant>
      <vt:variant>
        <vt:i4>0</vt:i4>
      </vt:variant>
      <vt:variant>
        <vt:i4>5</vt:i4>
      </vt:variant>
      <vt:variant>
        <vt:lpwstr/>
      </vt:variant>
      <vt:variant>
        <vt:lpwstr>_Toc206867160</vt:lpwstr>
      </vt:variant>
      <vt:variant>
        <vt:i4>1900595</vt:i4>
      </vt:variant>
      <vt:variant>
        <vt:i4>230</vt:i4>
      </vt:variant>
      <vt:variant>
        <vt:i4>0</vt:i4>
      </vt:variant>
      <vt:variant>
        <vt:i4>5</vt:i4>
      </vt:variant>
      <vt:variant>
        <vt:lpwstr/>
      </vt:variant>
      <vt:variant>
        <vt:lpwstr>_Toc206867159</vt:lpwstr>
      </vt:variant>
      <vt:variant>
        <vt:i4>1900595</vt:i4>
      </vt:variant>
      <vt:variant>
        <vt:i4>224</vt:i4>
      </vt:variant>
      <vt:variant>
        <vt:i4>0</vt:i4>
      </vt:variant>
      <vt:variant>
        <vt:i4>5</vt:i4>
      </vt:variant>
      <vt:variant>
        <vt:lpwstr/>
      </vt:variant>
      <vt:variant>
        <vt:lpwstr>_Toc206867158</vt:lpwstr>
      </vt:variant>
      <vt:variant>
        <vt:i4>1900595</vt:i4>
      </vt:variant>
      <vt:variant>
        <vt:i4>218</vt:i4>
      </vt:variant>
      <vt:variant>
        <vt:i4>0</vt:i4>
      </vt:variant>
      <vt:variant>
        <vt:i4>5</vt:i4>
      </vt:variant>
      <vt:variant>
        <vt:lpwstr/>
      </vt:variant>
      <vt:variant>
        <vt:lpwstr>_Toc206867157</vt:lpwstr>
      </vt:variant>
      <vt:variant>
        <vt:i4>1900595</vt:i4>
      </vt:variant>
      <vt:variant>
        <vt:i4>212</vt:i4>
      </vt:variant>
      <vt:variant>
        <vt:i4>0</vt:i4>
      </vt:variant>
      <vt:variant>
        <vt:i4>5</vt:i4>
      </vt:variant>
      <vt:variant>
        <vt:lpwstr/>
      </vt:variant>
      <vt:variant>
        <vt:lpwstr>_Toc206867156</vt:lpwstr>
      </vt:variant>
      <vt:variant>
        <vt:i4>1900595</vt:i4>
      </vt:variant>
      <vt:variant>
        <vt:i4>206</vt:i4>
      </vt:variant>
      <vt:variant>
        <vt:i4>0</vt:i4>
      </vt:variant>
      <vt:variant>
        <vt:i4>5</vt:i4>
      </vt:variant>
      <vt:variant>
        <vt:lpwstr/>
      </vt:variant>
      <vt:variant>
        <vt:lpwstr>_Toc206867155</vt:lpwstr>
      </vt:variant>
      <vt:variant>
        <vt:i4>1900595</vt:i4>
      </vt:variant>
      <vt:variant>
        <vt:i4>200</vt:i4>
      </vt:variant>
      <vt:variant>
        <vt:i4>0</vt:i4>
      </vt:variant>
      <vt:variant>
        <vt:i4>5</vt:i4>
      </vt:variant>
      <vt:variant>
        <vt:lpwstr/>
      </vt:variant>
      <vt:variant>
        <vt:lpwstr>_Toc206867154</vt:lpwstr>
      </vt:variant>
      <vt:variant>
        <vt:i4>1900595</vt:i4>
      </vt:variant>
      <vt:variant>
        <vt:i4>194</vt:i4>
      </vt:variant>
      <vt:variant>
        <vt:i4>0</vt:i4>
      </vt:variant>
      <vt:variant>
        <vt:i4>5</vt:i4>
      </vt:variant>
      <vt:variant>
        <vt:lpwstr/>
      </vt:variant>
      <vt:variant>
        <vt:lpwstr>_Toc206867153</vt:lpwstr>
      </vt:variant>
      <vt:variant>
        <vt:i4>1900595</vt:i4>
      </vt:variant>
      <vt:variant>
        <vt:i4>188</vt:i4>
      </vt:variant>
      <vt:variant>
        <vt:i4>0</vt:i4>
      </vt:variant>
      <vt:variant>
        <vt:i4>5</vt:i4>
      </vt:variant>
      <vt:variant>
        <vt:lpwstr/>
      </vt:variant>
      <vt:variant>
        <vt:lpwstr>_Toc206867152</vt:lpwstr>
      </vt:variant>
      <vt:variant>
        <vt:i4>1900595</vt:i4>
      </vt:variant>
      <vt:variant>
        <vt:i4>182</vt:i4>
      </vt:variant>
      <vt:variant>
        <vt:i4>0</vt:i4>
      </vt:variant>
      <vt:variant>
        <vt:i4>5</vt:i4>
      </vt:variant>
      <vt:variant>
        <vt:lpwstr/>
      </vt:variant>
      <vt:variant>
        <vt:lpwstr>_Toc206867151</vt:lpwstr>
      </vt:variant>
      <vt:variant>
        <vt:i4>1900595</vt:i4>
      </vt:variant>
      <vt:variant>
        <vt:i4>176</vt:i4>
      </vt:variant>
      <vt:variant>
        <vt:i4>0</vt:i4>
      </vt:variant>
      <vt:variant>
        <vt:i4>5</vt:i4>
      </vt:variant>
      <vt:variant>
        <vt:lpwstr/>
      </vt:variant>
      <vt:variant>
        <vt:lpwstr>_Toc206867150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Namlog Company Profile</dc:title>
  <dc:subject>Proposal</dc:subject>
  <dc:creator>Namlog</dc:creator>
  <cp:keywords/>
  <cp:lastModifiedBy>Mohammed Altamush Khan</cp:lastModifiedBy>
  <cp:revision>5</cp:revision>
  <cp:lastPrinted>2022-03-27T06:07:00Z</cp:lastPrinted>
  <dcterms:created xsi:type="dcterms:W3CDTF">2023-02-23T10:18:00Z</dcterms:created>
  <dcterms:modified xsi:type="dcterms:W3CDTF">2025-09-03T09:21:00Z</dcterms:modified>
  <cp:category>Proposal</cp:category>
  <cp:contentStatus>version 1</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TC011809681033</vt:lpwstr>
  </property>
</Properties>
</file>