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CF4D1" w14:textId="12B946D0" w:rsidR="00D86E32" w:rsidRPr="00D6340D" w:rsidRDefault="00D86E32" w:rsidP="00D6340D">
      <w:pPr>
        <w:jc w:val="center"/>
        <w:rPr>
          <w:b/>
          <w:bCs/>
          <w:sz w:val="32"/>
          <w:szCs w:val="32"/>
          <w:lang w:val="en-US"/>
        </w:rPr>
      </w:pPr>
    </w:p>
    <w:tbl>
      <w:tblPr>
        <w:tblStyle w:val="TableGrid"/>
        <w:tblW w:w="10314" w:type="dxa"/>
        <w:tblLook w:val="04A0" w:firstRow="1" w:lastRow="0" w:firstColumn="1" w:lastColumn="0" w:noHBand="0" w:noVBand="1"/>
      </w:tblPr>
      <w:tblGrid>
        <w:gridCol w:w="3085"/>
        <w:gridCol w:w="284"/>
        <w:gridCol w:w="1059"/>
        <w:gridCol w:w="1684"/>
        <w:gridCol w:w="530"/>
        <w:gridCol w:w="3672"/>
      </w:tblGrid>
      <w:tr w:rsidR="00D86E32" w14:paraId="14C8EFB8" w14:textId="77777777" w:rsidTr="00487A1E">
        <w:tc>
          <w:tcPr>
            <w:tcW w:w="10314" w:type="dxa"/>
            <w:gridSpan w:val="6"/>
          </w:tcPr>
          <w:p w14:paraId="2188B65E" w14:textId="77777777" w:rsidR="00D86E32" w:rsidRDefault="00D86E32" w:rsidP="00D86E32">
            <w:pPr>
              <w:rPr>
                <w:lang w:val="en-US"/>
              </w:rPr>
            </w:pPr>
            <w:r>
              <w:rPr>
                <w:lang w:val="en-US"/>
              </w:rPr>
              <w:t>MOC Title:</w:t>
            </w:r>
          </w:p>
        </w:tc>
      </w:tr>
      <w:tr w:rsidR="00D86E32" w14:paraId="002097B4" w14:textId="77777777" w:rsidTr="00487A1E">
        <w:tc>
          <w:tcPr>
            <w:tcW w:w="4428" w:type="dxa"/>
            <w:gridSpan w:val="3"/>
          </w:tcPr>
          <w:p w14:paraId="7BA128D4" w14:textId="77777777" w:rsidR="00D86E32" w:rsidRDefault="00D86E32" w:rsidP="00D86E32">
            <w:pPr>
              <w:rPr>
                <w:lang w:val="en-US"/>
              </w:rPr>
            </w:pPr>
            <w:r>
              <w:rPr>
                <w:lang w:val="en-US"/>
              </w:rPr>
              <w:t>Facility:</w:t>
            </w:r>
          </w:p>
        </w:tc>
        <w:tc>
          <w:tcPr>
            <w:tcW w:w="5886" w:type="dxa"/>
            <w:gridSpan w:val="3"/>
          </w:tcPr>
          <w:p w14:paraId="70A835B0" w14:textId="77777777" w:rsidR="00D86E32" w:rsidRDefault="00D86E32" w:rsidP="00D86E32">
            <w:pPr>
              <w:rPr>
                <w:lang w:val="en-US"/>
              </w:rPr>
            </w:pPr>
            <w:r>
              <w:rPr>
                <w:lang w:val="en-US"/>
              </w:rPr>
              <w:t>Department / Area:</w:t>
            </w:r>
          </w:p>
        </w:tc>
      </w:tr>
      <w:tr w:rsidR="00D86E32" w14:paraId="2DA167CA" w14:textId="77777777" w:rsidTr="00487A1E">
        <w:tc>
          <w:tcPr>
            <w:tcW w:w="10314" w:type="dxa"/>
            <w:gridSpan w:val="6"/>
          </w:tcPr>
          <w:p w14:paraId="7D68841E" w14:textId="77777777" w:rsidR="00D86E32" w:rsidRDefault="00D86E32" w:rsidP="00D86E32">
            <w:pPr>
              <w:rPr>
                <w:lang w:val="en-US"/>
              </w:rPr>
            </w:pPr>
            <w:r>
              <w:rPr>
                <w:lang w:val="en-US"/>
              </w:rPr>
              <w:t>Proposed Date:</w:t>
            </w:r>
          </w:p>
        </w:tc>
      </w:tr>
      <w:tr w:rsidR="00D86E32" w14:paraId="470FDB23" w14:textId="77777777" w:rsidTr="00487A1E">
        <w:tc>
          <w:tcPr>
            <w:tcW w:w="3369" w:type="dxa"/>
            <w:gridSpan w:val="2"/>
          </w:tcPr>
          <w:p w14:paraId="24178009" w14:textId="77777777" w:rsidR="00D86E32" w:rsidRDefault="00D86E32" w:rsidP="00D86E32">
            <w:pPr>
              <w:rPr>
                <w:lang w:val="en-US"/>
              </w:rPr>
            </w:pPr>
            <w:r>
              <w:rPr>
                <w:lang w:val="en-US"/>
              </w:rPr>
              <w:t>Prepared by:</w:t>
            </w:r>
          </w:p>
        </w:tc>
        <w:tc>
          <w:tcPr>
            <w:tcW w:w="3273" w:type="dxa"/>
            <w:gridSpan w:val="3"/>
          </w:tcPr>
          <w:p w14:paraId="34978FF8" w14:textId="77777777" w:rsidR="00D86E32" w:rsidRDefault="00D86E32" w:rsidP="00D86E32">
            <w:pPr>
              <w:rPr>
                <w:lang w:val="en-US"/>
              </w:rPr>
            </w:pPr>
            <w:r>
              <w:rPr>
                <w:lang w:val="en-US"/>
              </w:rPr>
              <w:t>Title:</w:t>
            </w:r>
          </w:p>
        </w:tc>
        <w:tc>
          <w:tcPr>
            <w:tcW w:w="3672" w:type="dxa"/>
          </w:tcPr>
          <w:p w14:paraId="357AE780" w14:textId="77777777" w:rsidR="00D86E32" w:rsidRDefault="00D86E32" w:rsidP="00D86E32">
            <w:pPr>
              <w:rPr>
                <w:lang w:val="en-US"/>
              </w:rPr>
            </w:pPr>
            <w:r>
              <w:rPr>
                <w:lang w:val="en-US"/>
              </w:rPr>
              <w:t>Date</w:t>
            </w:r>
          </w:p>
        </w:tc>
      </w:tr>
      <w:tr w:rsidR="00D86E32" w14:paraId="06133C81" w14:textId="77777777" w:rsidTr="00487A1E">
        <w:trPr>
          <w:trHeight w:val="353"/>
        </w:trPr>
        <w:tc>
          <w:tcPr>
            <w:tcW w:w="10314" w:type="dxa"/>
            <w:gridSpan w:val="6"/>
          </w:tcPr>
          <w:p w14:paraId="4656AC0D" w14:textId="77777777" w:rsidR="00D86E32" w:rsidRDefault="00D86E32" w:rsidP="00D86E32">
            <w:pPr>
              <w:rPr>
                <w:lang w:val="en-US"/>
              </w:rPr>
            </w:pPr>
            <w:r w:rsidRPr="00DB6281">
              <w:rPr>
                <w:lang w:val="en-US"/>
              </w:rPr>
              <w:t>Type of Change</w:t>
            </w:r>
            <w:r>
              <w:rPr>
                <w:rFonts w:ascii="Times New Roman" w:hAnsi="Times New Roman" w:cs="Times New Roman"/>
                <w:b/>
                <w:bCs/>
                <w:sz w:val="18"/>
                <w:szCs w:val="18"/>
              </w:rPr>
              <w:t xml:space="preserve"> </w:t>
            </w:r>
            <w:r>
              <w:rPr>
                <w:rFonts w:ascii="Times New Roman" w:hAnsi="Times New Roman" w:cs="Times New Roman"/>
                <w:sz w:val="18"/>
                <w:szCs w:val="18"/>
              </w:rPr>
              <w:t>- (circle one)</w:t>
            </w:r>
          </w:p>
        </w:tc>
      </w:tr>
      <w:tr w:rsidR="00D86E32" w14:paraId="071D09EE" w14:textId="77777777" w:rsidTr="00487A1E">
        <w:tc>
          <w:tcPr>
            <w:tcW w:w="3085" w:type="dxa"/>
          </w:tcPr>
          <w:p w14:paraId="2B04C2CF" w14:textId="77777777" w:rsidR="00D86E32" w:rsidRDefault="00D86E32" w:rsidP="00D86E32">
            <w:pPr>
              <w:rPr>
                <w:lang w:val="en-US"/>
              </w:rPr>
            </w:pPr>
            <w:r>
              <w:rPr>
                <w:lang w:val="en-US"/>
              </w:rPr>
              <w:t>Procedural / organization</w:t>
            </w:r>
          </w:p>
        </w:tc>
        <w:tc>
          <w:tcPr>
            <w:tcW w:w="3027" w:type="dxa"/>
            <w:gridSpan w:val="3"/>
          </w:tcPr>
          <w:p w14:paraId="70B23D89" w14:textId="77777777" w:rsidR="00D86E32" w:rsidRDefault="00D86E32" w:rsidP="00D86E32">
            <w:pPr>
              <w:rPr>
                <w:lang w:val="en-US"/>
              </w:rPr>
            </w:pPr>
            <w:r>
              <w:rPr>
                <w:lang w:val="en-US"/>
              </w:rPr>
              <w:t>Facility / Layout</w:t>
            </w:r>
          </w:p>
        </w:tc>
        <w:tc>
          <w:tcPr>
            <w:tcW w:w="4202" w:type="dxa"/>
            <w:gridSpan w:val="2"/>
          </w:tcPr>
          <w:p w14:paraId="00EFB5C5" w14:textId="77777777" w:rsidR="00D86E32" w:rsidRDefault="00D86E32" w:rsidP="00D86E32">
            <w:pPr>
              <w:rPr>
                <w:lang w:val="en-US"/>
              </w:rPr>
            </w:pPr>
            <w:r>
              <w:rPr>
                <w:lang w:val="en-US"/>
              </w:rPr>
              <w:t>Materials</w:t>
            </w:r>
          </w:p>
        </w:tc>
      </w:tr>
      <w:tr w:rsidR="00D86E32" w14:paraId="02E1C4CD" w14:textId="77777777" w:rsidTr="00487A1E">
        <w:tc>
          <w:tcPr>
            <w:tcW w:w="3085" w:type="dxa"/>
          </w:tcPr>
          <w:p w14:paraId="0012AE42" w14:textId="77777777" w:rsidR="00D86E32" w:rsidRDefault="00D86E32" w:rsidP="00D86E32">
            <w:pPr>
              <w:rPr>
                <w:lang w:val="en-US"/>
              </w:rPr>
            </w:pPr>
            <w:r>
              <w:rPr>
                <w:lang w:val="en-US"/>
              </w:rPr>
              <w:t>Process / Equipment</w:t>
            </w:r>
          </w:p>
        </w:tc>
        <w:tc>
          <w:tcPr>
            <w:tcW w:w="3027" w:type="dxa"/>
            <w:gridSpan w:val="3"/>
          </w:tcPr>
          <w:p w14:paraId="67B3BAD5" w14:textId="77777777" w:rsidR="00D86E32" w:rsidRDefault="00D86E32" w:rsidP="00D86E32">
            <w:pPr>
              <w:rPr>
                <w:lang w:val="en-US"/>
              </w:rPr>
            </w:pPr>
            <w:r>
              <w:rPr>
                <w:lang w:val="en-US"/>
              </w:rPr>
              <w:t>Staff / Contractor</w:t>
            </w:r>
          </w:p>
        </w:tc>
        <w:tc>
          <w:tcPr>
            <w:tcW w:w="4202" w:type="dxa"/>
            <w:gridSpan w:val="2"/>
          </w:tcPr>
          <w:p w14:paraId="75135CF3" w14:textId="77777777" w:rsidR="00D86E32" w:rsidRDefault="00D86E32" w:rsidP="00D86E32">
            <w:pPr>
              <w:rPr>
                <w:lang w:val="en-US"/>
              </w:rPr>
            </w:pPr>
            <w:r>
              <w:rPr>
                <w:lang w:val="en-US"/>
              </w:rPr>
              <w:t>Legal</w:t>
            </w:r>
          </w:p>
        </w:tc>
      </w:tr>
      <w:tr w:rsidR="00D86E32" w14:paraId="185D0421" w14:textId="77777777" w:rsidTr="00487A1E">
        <w:tc>
          <w:tcPr>
            <w:tcW w:w="10314" w:type="dxa"/>
            <w:gridSpan w:val="6"/>
          </w:tcPr>
          <w:p w14:paraId="2A479CF4" w14:textId="77777777" w:rsidR="00D86E32" w:rsidRDefault="00D86E32" w:rsidP="00D86E32">
            <w:pPr>
              <w:rPr>
                <w:lang w:val="en-US"/>
              </w:rPr>
            </w:pPr>
            <w:r>
              <w:rPr>
                <w:lang w:val="en-US"/>
              </w:rPr>
              <w:t>Other (Please describe)</w:t>
            </w:r>
          </w:p>
        </w:tc>
      </w:tr>
      <w:tr w:rsidR="00D86E32" w14:paraId="68DE6090" w14:textId="77777777" w:rsidTr="00487A1E">
        <w:tc>
          <w:tcPr>
            <w:tcW w:w="3085" w:type="dxa"/>
          </w:tcPr>
          <w:p w14:paraId="4374150B" w14:textId="77777777" w:rsidR="00500792" w:rsidRPr="00DB6281" w:rsidRDefault="00500792" w:rsidP="00500792">
            <w:pPr>
              <w:autoSpaceDE w:val="0"/>
              <w:autoSpaceDN w:val="0"/>
              <w:adjustRightInd w:val="0"/>
              <w:rPr>
                <w:lang w:val="en-US"/>
              </w:rPr>
            </w:pPr>
            <w:r w:rsidRPr="00DB6281">
              <w:rPr>
                <w:lang w:val="en-US"/>
              </w:rPr>
              <w:t>DESCRIPTION OF</w:t>
            </w:r>
          </w:p>
          <w:p w14:paraId="57582388" w14:textId="77777777" w:rsidR="00500792" w:rsidRPr="00DB6281" w:rsidRDefault="00500792" w:rsidP="00500792">
            <w:pPr>
              <w:autoSpaceDE w:val="0"/>
              <w:autoSpaceDN w:val="0"/>
              <w:adjustRightInd w:val="0"/>
              <w:rPr>
                <w:lang w:val="en-US"/>
              </w:rPr>
            </w:pPr>
            <w:r w:rsidRPr="00DB6281">
              <w:rPr>
                <w:lang w:val="en-US"/>
              </w:rPr>
              <w:t>PROPOSED CHANGE</w:t>
            </w:r>
          </w:p>
          <w:p w14:paraId="6B57FEC2" w14:textId="77777777" w:rsidR="00500792" w:rsidRPr="00DB6281" w:rsidRDefault="00500792" w:rsidP="00500792">
            <w:pPr>
              <w:autoSpaceDE w:val="0"/>
              <w:autoSpaceDN w:val="0"/>
              <w:adjustRightInd w:val="0"/>
              <w:rPr>
                <w:lang w:val="en-US"/>
              </w:rPr>
            </w:pPr>
            <w:r w:rsidRPr="00DB6281">
              <w:rPr>
                <w:lang w:val="en-US"/>
              </w:rPr>
              <w:t>AND POTENTIAL</w:t>
            </w:r>
          </w:p>
          <w:p w14:paraId="29D536F6" w14:textId="77777777" w:rsidR="00D86E32" w:rsidRDefault="00500792" w:rsidP="00500792">
            <w:pPr>
              <w:rPr>
                <w:lang w:val="en-US"/>
              </w:rPr>
            </w:pPr>
            <w:r w:rsidRPr="00DB6281">
              <w:rPr>
                <w:lang w:val="en-US"/>
              </w:rPr>
              <w:t>HAZARDS</w:t>
            </w:r>
          </w:p>
        </w:tc>
        <w:tc>
          <w:tcPr>
            <w:tcW w:w="7229" w:type="dxa"/>
            <w:gridSpan w:val="5"/>
          </w:tcPr>
          <w:p w14:paraId="73AA5727" w14:textId="79583618" w:rsidR="00D86E32" w:rsidRPr="00DB6281" w:rsidRDefault="00DB6281" w:rsidP="00DB6281">
            <w:pPr>
              <w:spacing w:line="276" w:lineRule="auto"/>
              <w:rPr>
                <w:rFonts w:eastAsia="Times New Roman"/>
              </w:rPr>
            </w:pPr>
            <w:r w:rsidRPr="00DB6281">
              <w:rPr>
                <w:rFonts w:eastAsia="Times New Roman"/>
                <w:sz w:val="16"/>
                <w:szCs w:val="16"/>
              </w:rPr>
              <w:t>Summarize the technical basis for the proposed change and highlight potential health, safety, and business continuity impacts. Clearly indicate whether the proposed modification significantly influences safety or alters the outcomes of prior hazard analysis and business continuity management system. If the change is temporary, specify the proposed start and end dates.</w:t>
            </w:r>
          </w:p>
        </w:tc>
      </w:tr>
      <w:tr w:rsidR="00500792" w14:paraId="378172E8" w14:textId="77777777" w:rsidTr="00487A1E">
        <w:trPr>
          <w:trHeight w:val="877"/>
        </w:trPr>
        <w:tc>
          <w:tcPr>
            <w:tcW w:w="10314" w:type="dxa"/>
            <w:gridSpan w:val="6"/>
          </w:tcPr>
          <w:p w14:paraId="362B55A5" w14:textId="77777777" w:rsidR="00CE5FE6" w:rsidRDefault="00CE5FE6" w:rsidP="00D86E32">
            <w:pPr>
              <w:rPr>
                <w:lang w:val="en-US"/>
              </w:rPr>
            </w:pPr>
          </w:p>
        </w:tc>
      </w:tr>
    </w:tbl>
    <w:p w14:paraId="7C22118F" w14:textId="494F03DF" w:rsidR="004C3CBA" w:rsidRDefault="004C3CBA" w:rsidP="00CE5FE6">
      <w:pPr>
        <w:pStyle w:val="NoSpacing"/>
        <w:rPr>
          <w:lang w:val="en-US"/>
        </w:rPr>
      </w:pPr>
    </w:p>
    <w:tbl>
      <w:tblPr>
        <w:tblStyle w:val="TableGrid"/>
        <w:tblW w:w="10314" w:type="dxa"/>
        <w:tblLook w:val="04A0" w:firstRow="1" w:lastRow="0" w:firstColumn="1" w:lastColumn="0" w:noHBand="0" w:noVBand="1"/>
      </w:tblPr>
      <w:tblGrid>
        <w:gridCol w:w="5456"/>
        <w:gridCol w:w="941"/>
        <w:gridCol w:w="941"/>
        <w:gridCol w:w="2976"/>
      </w:tblGrid>
      <w:tr w:rsidR="00500792" w14:paraId="5D54EE70" w14:textId="77777777" w:rsidTr="00487A1E">
        <w:tc>
          <w:tcPr>
            <w:tcW w:w="10314" w:type="dxa"/>
            <w:gridSpan w:val="4"/>
          </w:tcPr>
          <w:p w14:paraId="42088EA4" w14:textId="11FE7B5F" w:rsidR="00500792" w:rsidRPr="00500792" w:rsidRDefault="00500792">
            <w:pPr>
              <w:rPr>
                <w:b/>
                <w:bCs/>
                <w:lang w:val="en-US"/>
              </w:rPr>
            </w:pPr>
            <w:r w:rsidRPr="00DB6281">
              <w:rPr>
                <w:lang w:val="en-US"/>
              </w:rPr>
              <w:t xml:space="preserve">MOC </w:t>
            </w:r>
            <w:r w:rsidR="00DB6281" w:rsidRPr="00DB6281">
              <w:rPr>
                <w:lang w:val="en-US"/>
              </w:rPr>
              <w:t>Checklist</w:t>
            </w:r>
            <w:r w:rsidR="00DB6281" w:rsidRPr="00DB6281">
              <w:rPr>
                <w:rFonts w:ascii="Times New Roman" w:hAnsi="Times New Roman" w:cs="Times New Roman"/>
                <w:i/>
                <w:iCs/>
                <w:sz w:val="18"/>
                <w:szCs w:val="18"/>
              </w:rPr>
              <w:t xml:space="preserve"> (</w:t>
            </w:r>
            <w:r>
              <w:rPr>
                <w:rFonts w:ascii="Times New Roman" w:hAnsi="Times New Roman" w:cs="Times New Roman"/>
                <w:i/>
                <w:iCs/>
                <w:sz w:val="18"/>
                <w:szCs w:val="18"/>
              </w:rPr>
              <w:t xml:space="preserve">To be completed prior to </w:t>
            </w:r>
            <w:r w:rsidR="00E954E2">
              <w:rPr>
                <w:rFonts w:ascii="Times New Roman" w:hAnsi="Times New Roman" w:cs="Times New Roman"/>
                <w:i/>
                <w:iCs/>
                <w:sz w:val="18"/>
                <w:szCs w:val="18"/>
              </w:rPr>
              <w:t>start-up</w:t>
            </w:r>
            <w:r>
              <w:rPr>
                <w:rFonts w:ascii="Times New Roman" w:hAnsi="Times New Roman" w:cs="Times New Roman"/>
                <w:i/>
                <w:iCs/>
                <w:sz w:val="18"/>
                <w:szCs w:val="18"/>
              </w:rPr>
              <w:t xml:space="preserve"> following change)</w:t>
            </w:r>
          </w:p>
        </w:tc>
      </w:tr>
      <w:tr w:rsidR="00500792" w14:paraId="721096BB" w14:textId="77777777" w:rsidTr="00487A1E">
        <w:tc>
          <w:tcPr>
            <w:tcW w:w="5456" w:type="dxa"/>
          </w:tcPr>
          <w:p w14:paraId="1E4C15C2" w14:textId="77777777" w:rsidR="00500792" w:rsidRDefault="00500792" w:rsidP="00500792">
            <w:pPr>
              <w:jc w:val="center"/>
              <w:rPr>
                <w:lang w:val="en-US"/>
              </w:rPr>
            </w:pPr>
            <w:r>
              <w:rPr>
                <w:lang w:val="en-US"/>
              </w:rPr>
              <w:t>Items</w:t>
            </w:r>
          </w:p>
        </w:tc>
        <w:tc>
          <w:tcPr>
            <w:tcW w:w="1882" w:type="dxa"/>
            <w:gridSpan w:val="2"/>
          </w:tcPr>
          <w:p w14:paraId="67EB697F" w14:textId="77777777" w:rsidR="00500792" w:rsidRDefault="00500792" w:rsidP="00500792">
            <w:pPr>
              <w:jc w:val="center"/>
              <w:rPr>
                <w:lang w:val="en-US"/>
              </w:rPr>
            </w:pPr>
            <w:r>
              <w:rPr>
                <w:lang w:val="en-US"/>
              </w:rPr>
              <w:t>Circle Answer</w:t>
            </w:r>
          </w:p>
        </w:tc>
        <w:tc>
          <w:tcPr>
            <w:tcW w:w="2976" w:type="dxa"/>
          </w:tcPr>
          <w:p w14:paraId="4D3B2BEA" w14:textId="77777777" w:rsidR="00500792" w:rsidRDefault="00500792">
            <w:pPr>
              <w:rPr>
                <w:lang w:val="en-US"/>
              </w:rPr>
            </w:pPr>
            <w:r>
              <w:rPr>
                <w:lang w:val="en-US"/>
              </w:rPr>
              <w:t>Notes / Date of completion</w:t>
            </w:r>
          </w:p>
        </w:tc>
      </w:tr>
      <w:tr w:rsidR="00500792" w14:paraId="136A4F94" w14:textId="77777777" w:rsidTr="00DB6281">
        <w:tc>
          <w:tcPr>
            <w:tcW w:w="5456" w:type="dxa"/>
          </w:tcPr>
          <w:p w14:paraId="01738544" w14:textId="77777777" w:rsidR="00500792" w:rsidRPr="00500792" w:rsidRDefault="00500792" w:rsidP="00500792">
            <w:pPr>
              <w:autoSpaceDE w:val="0"/>
              <w:autoSpaceDN w:val="0"/>
              <w:adjustRightInd w:val="0"/>
              <w:rPr>
                <w:rFonts w:ascii="Segoe UI" w:hAnsi="Segoe UI" w:cs="Segoe UI"/>
                <w:lang w:val="en-US"/>
              </w:rPr>
            </w:pPr>
            <w:r w:rsidRPr="00500792">
              <w:rPr>
                <w:rFonts w:ascii="Segoe UI" w:hAnsi="Segoe UI" w:cs="Segoe UI"/>
              </w:rPr>
              <w:t>Have affected personnel (i.e., operations, maintenance, and contract) been informed of and trained in this change?</w:t>
            </w:r>
          </w:p>
        </w:tc>
        <w:tc>
          <w:tcPr>
            <w:tcW w:w="941" w:type="dxa"/>
            <w:vAlign w:val="center"/>
          </w:tcPr>
          <w:p w14:paraId="47CC2299" w14:textId="77777777" w:rsidR="00500792" w:rsidRDefault="00D6340D" w:rsidP="00DB6281">
            <w:pPr>
              <w:jc w:val="center"/>
              <w:rPr>
                <w:lang w:val="en-US"/>
              </w:rPr>
            </w:pPr>
            <w:r>
              <w:rPr>
                <w:lang w:val="en-US"/>
              </w:rPr>
              <w:t>No</w:t>
            </w:r>
          </w:p>
        </w:tc>
        <w:tc>
          <w:tcPr>
            <w:tcW w:w="941" w:type="dxa"/>
            <w:vAlign w:val="center"/>
          </w:tcPr>
          <w:p w14:paraId="7D581774" w14:textId="77777777" w:rsidR="00500792" w:rsidRDefault="00D6340D" w:rsidP="00DB6281">
            <w:pPr>
              <w:jc w:val="center"/>
              <w:rPr>
                <w:lang w:val="en-US"/>
              </w:rPr>
            </w:pPr>
            <w:r>
              <w:rPr>
                <w:lang w:val="en-US"/>
              </w:rPr>
              <w:t>Yes</w:t>
            </w:r>
          </w:p>
        </w:tc>
        <w:tc>
          <w:tcPr>
            <w:tcW w:w="2976" w:type="dxa"/>
          </w:tcPr>
          <w:p w14:paraId="3788BA92" w14:textId="77777777" w:rsidR="00500792" w:rsidRDefault="00500792">
            <w:pPr>
              <w:rPr>
                <w:lang w:val="en-US"/>
              </w:rPr>
            </w:pPr>
          </w:p>
        </w:tc>
      </w:tr>
      <w:tr w:rsidR="00D6340D" w14:paraId="65D02FD3" w14:textId="77777777" w:rsidTr="00DB6281">
        <w:tc>
          <w:tcPr>
            <w:tcW w:w="5456" w:type="dxa"/>
          </w:tcPr>
          <w:p w14:paraId="707BA0C0" w14:textId="7E7DB397" w:rsidR="00D6340D" w:rsidRPr="00500792" w:rsidRDefault="00487A1E" w:rsidP="00500792">
            <w:pPr>
              <w:autoSpaceDE w:val="0"/>
              <w:autoSpaceDN w:val="0"/>
              <w:adjustRightInd w:val="0"/>
              <w:rPr>
                <w:rFonts w:ascii="Segoe UI" w:hAnsi="Segoe UI" w:cs="Segoe UI"/>
                <w:lang w:val="en-US"/>
              </w:rPr>
            </w:pPr>
            <w:r>
              <w:rPr>
                <w:rFonts w:ascii="Segoe UI" w:hAnsi="Segoe UI" w:cs="Segoe UI"/>
              </w:rPr>
              <w:t xml:space="preserve">Are operating </w:t>
            </w:r>
            <w:r w:rsidR="00DB6281">
              <w:rPr>
                <w:rFonts w:ascii="Segoe UI" w:hAnsi="Segoe UI" w:cs="Segoe UI"/>
              </w:rPr>
              <w:t xml:space="preserve">procedures, </w:t>
            </w:r>
            <w:r w:rsidR="00DB6281" w:rsidRPr="00500792">
              <w:rPr>
                <w:rFonts w:ascii="Segoe UI" w:hAnsi="Segoe UI" w:cs="Segoe UI"/>
              </w:rPr>
              <w:t>maintenance</w:t>
            </w:r>
            <w:r>
              <w:rPr>
                <w:rFonts w:ascii="Segoe UI" w:hAnsi="Segoe UI" w:cs="Segoe UI"/>
              </w:rPr>
              <w:t>, or other</w:t>
            </w:r>
            <w:r w:rsidR="00D6340D" w:rsidRPr="00500792">
              <w:rPr>
                <w:rFonts w:ascii="Segoe UI" w:hAnsi="Segoe UI" w:cs="Segoe UI"/>
              </w:rPr>
              <w:t xml:space="preserve"> procedures required to be updated as a result of this change?</w:t>
            </w:r>
          </w:p>
        </w:tc>
        <w:tc>
          <w:tcPr>
            <w:tcW w:w="941" w:type="dxa"/>
            <w:vAlign w:val="center"/>
          </w:tcPr>
          <w:p w14:paraId="51D2EA99" w14:textId="77777777" w:rsidR="00D6340D" w:rsidRDefault="00D6340D" w:rsidP="00DB6281">
            <w:pPr>
              <w:jc w:val="center"/>
            </w:pPr>
            <w:r w:rsidRPr="00C55560">
              <w:rPr>
                <w:lang w:val="en-US"/>
              </w:rPr>
              <w:t>No</w:t>
            </w:r>
          </w:p>
        </w:tc>
        <w:tc>
          <w:tcPr>
            <w:tcW w:w="941" w:type="dxa"/>
            <w:vAlign w:val="center"/>
          </w:tcPr>
          <w:p w14:paraId="237ECB5F" w14:textId="77777777" w:rsidR="00D6340D" w:rsidRDefault="00D6340D" w:rsidP="00DB6281">
            <w:pPr>
              <w:jc w:val="center"/>
            </w:pPr>
            <w:r w:rsidRPr="001A5B62">
              <w:rPr>
                <w:lang w:val="en-US"/>
              </w:rPr>
              <w:t>Yes</w:t>
            </w:r>
          </w:p>
        </w:tc>
        <w:tc>
          <w:tcPr>
            <w:tcW w:w="2976" w:type="dxa"/>
          </w:tcPr>
          <w:p w14:paraId="524CC28B" w14:textId="77777777" w:rsidR="00D6340D" w:rsidRDefault="00D6340D">
            <w:pPr>
              <w:rPr>
                <w:lang w:val="en-US"/>
              </w:rPr>
            </w:pPr>
          </w:p>
        </w:tc>
      </w:tr>
      <w:tr w:rsidR="00D6340D" w14:paraId="735D0127" w14:textId="77777777" w:rsidTr="00DB6281">
        <w:tc>
          <w:tcPr>
            <w:tcW w:w="5456" w:type="dxa"/>
          </w:tcPr>
          <w:p w14:paraId="7EC7AFFA" w14:textId="77777777" w:rsidR="00487A1E" w:rsidRPr="00487A1E" w:rsidRDefault="00D6340D" w:rsidP="00487A1E">
            <w:pPr>
              <w:autoSpaceDE w:val="0"/>
              <w:autoSpaceDN w:val="0"/>
              <w:adjustRightInd w:val="0"/>
              <w:rPr>
                <w:rFonts w:ascii="Segoe UI" w:hAnsi="Segoe UI" w:cs="Segoe UI"/>
              </w:rPr>
            </w:pPr>
            <w:r w:rsidRPr="00500792">
              <w:rPr>
                <w:rFonts w:ascii="Segoe UI" w:hAnsi="Segoe UI" w:cs="Segoe UI"/>
              </w:rPr>
              <w:t>If yes, have affected personnel been trained in the updated operating procedures?</w:t>
            </w:r>
          </w:p>
        </w:tc>
        <w:tc>
          <w:tcPr>
            <w:tcW w:w="941" w:type="dxa"/>
            <w:vAlign w:val="center"/>
          </w:tcPr>
          <w:p w14:paraId="4DB71377" w14:textId="77777777" w:rsidR="00D6340D" w:rsidRDefault="00D6340D" w:rsidP="00DB6281">
            <w:pPr>
              <w:jc w:val="center"/>
            </w:pPr>
            <w:r w:rsidRPr="00C55560">
              <w:rPr>
                <w:lang w:val="en-US"/>
              </w:rPr>
              <w:t>No</w:t>
            </w:r>
          </w:p>
        </w:tc>
        <w:tc>
          <w:tcPr>
            <w:tcW w:w="941" w:type="dxa"/>
            <w:vAlign w:val="center"/>
          </w:tcPr>
          <w:p w14:paraId="037289A3" w14:textId="77777777" w:rsidR="00D6340D" w:rsidRDefault="00D6340D" w:rsidP="00DB6281">
            <w:pPr>
              <w:jc w:val="center"/>
            </w:pPr>
            <w:r w:rsidRPr="001A5B62">
              <w:rPr>
                <w:lang w:val="en-US"/>
              </w:rPr>
              <w:t>Yes</w:t>
            </w:r>
          </w:p>
        </w:tc>
        <w:tc>
          <w:tcPr>
            <w:tcW w:w="2976" w:type="dxa"/>
          </w:tcPr>
          <w:p w14:paraId="5C16D7AD" w14:textId="77777777" w:rsidR="00D6340D" w:rsidRDefault="00487A1E">
            <w:pPr>
              <w:rPr>
                <w:lang w:val="en-US"/>
              </w:rPr>
            </w:pPr>
            <w:r>
              <w:rPr>
                <w:lang w:val="en-US"/>
              </w:rPr>
              <w:t>List other required training:</w:t>
            </w:r>
          </w:p>
        </w:tc>
      </w:tr>
      <w:tr w:rsidR="00DB6281" w14:paraId="50696930" w14:textId="77777777" w:rsidTr="00DB6281">
        <w:tc>
          <w:tcPr>
            <w:tcW w:w="5456" w:type="dxa"/>
          </w:tcPr>
          <w:p w14:paraId="1E541273" w14:textId="5FC3F78B" w:rsidR="00DB6281" w:rsidRPr="00500792" w:rsidRDefault="00DB6281" w:rsidP="00DB6281">
            <w:pPr>
              <w:autoSpaceDE w:val="0"/>
              <w:autoSpaceDN w:val="0"/>
              <w:adjustRightInd w:val="0"/>
              <w:rPr>
                <w:rFonts w:ascii="Segoe UI" w:hAnsi="Segoe UI" w:cs="Segoe UI"/>
              </w:rPr>
            </w:pPr>
            <w:r>
              <w:rPr>
                <w:rFonts w:ascii="Segoe UI" w:hAnsi="Segoe UI" w:cs="Segoe UI"/>
              </w:rPr>
              <w:t>Has the Business Continuity System been updated to reflect the change made?</w:t>
            </w:r>
          </w:p>
        </w:tc>
        <w:tc>
          <w:tcPr>
            <w:tcW w:w="941" w:type="dxa"/>
            <w:vAlign w:val="center"/>
          </w:tcPr>
          <w:p w14:paraId="1A5481DF" w14:textId="00E9AB82" w:rsidR="00DB6281" w:rsidRPr="00C55560" w:rsidRDefault="00DB6281" w:rsidP="00DB6281">
            <w:pPr>
              <w:jc w:val="center"/>
              <w:rPr>
                <w:lang w:val="en-US"/>
              </w:rPr>
            </w:pPr>
            <w:r w:rsidRPr="00C55560">
              <w:rPr>
                <w:lang w:val="en-US"/>
              </w:rPr>
              <w:t>No</w:t>
            </w:r>
          </w:p>
        </w:tc>
        <w:tc>
          <w:tcPr>
            <w:tcW w:w="941" w:type="dxa"/>
            <w:vAlign w:val="center"/>
          </w:tcPr>
          <w:p w14:paraId="3707156A" w14:textId="1F654EE7" w:rsidR="00DB6281" w:rsidRPr="001A5B62" w:rsidRDefault="00DB6281" w:rsidP="00DB6281">
            <w:pPr>
              <w:jc w:val="center"/>
              <w:rPr>
                <w:lang w:val="en-US"/>
              </w:rPr>
            </w:pPr>
            <w:r w:rsidRPr="001A5B62">
              <w:rPr>
                <w:lang w:val="en-US"/>
              </w:rPr>
              <w:t>Yes</w:t>
            </w:r>
          </w:p>
        </w:tc>
        <w:tc>
          <w:tcPr>
            <w:tcW w:w="2976" w:type="dxa"/>
          </w:tcPr>
          <w:p w14:paraId="25CD4F56" w14:textId="46292104" w:rsidR="00DB6281" w:rsidRDefault="00DB6281" w:rsidP="00DB6281">
            <w:pPr>
              <w:rPr>
                <w:lang w:val="en-US"/>
              </w:rPr>
            </w:pPr>
            <w:r>
              <w:rPr>
                <w:lang w:val="en-US"/>
              </w:rPr>
              <w:t>Add list of changes:</w:t>
            </w:r>
          </w:p>
        </w:tc>
      </w:tr>
      <w:tr w:rsidR="00DB6281" w14:paraId="44148A0E" w14:textId="77777777" w:rsidTr="00DB6281">
        <w:tc>
          <w:tcPr>
            <w:tcW w:w="5456" w:type="dxa"/>
          </w:tcPr>
          <w:p w14:paraId="5202384B" w14:textId="77777777" w:rsidR="00DB6281" w:rsidRPr="00500792" w:rsidRDefault="00DB6281" w:rsidP="00DB6281">
            <w:pPr>
              <w:rPr>
                <w:rFonts w:ascii="Segoe UI" w:hAnsi="Segoe UI" w:cs="Segoe UI"/>
                <w:lang w:val="en-US"/>
              </w:rPr>
            </w:pPr>
            <w:r>
              <w:rPr>
                <w:rFonts w:ascii="Segoe UI" w:hAnsi="Segoe UI" w:cs="Segoe UI"/>
                <w:lang w:val="en-US"/>
              </w:rPr>
              <w:t>Is risk assessment for this activity, area affected by this change?</w:t>
            </w:r>
          </w:p>
        </w:tc>
        <w:tc>
          <w:tcPr>
            <w:tcW w:w="941" w:type="dxa"/>
            <w:vAlign w:val="center"/>
          </w:tcPr>
          <w:p w14:paraId="3A366A4A" w14:textId="77777777" w:rsidR="00DB6281" w:rsidRDefault="00DB6281" w:rsidP="00DB6281">
            <w:pPr>
              <w:jc w:val="center"/>
            </w:pPr>
            <w:r w:rsidRPr="00C55560">
              <w:rPr>
                <w:lang w:val="en-US"/>
              </w:rPr>
              <w:t>No</w:t>
            </w:r>
          </w:p>
        </w:tc>
        <w:tc>
          <w:tcPr>
            <w:tcW w:w="941" w:type="dxa"/>
            <w:vAlign w:val="center"/>
          </w:tcPr>
          <w:p w14:paraId="549878F1" w14:textId="77777777" w:rsidR="00DB6281" w:rsidRDefault="00DB6281" w:rsidP="00DB6281">
            <w:pPr>
              <w:jc w:val="center"/>
            </w:pPr>
            <w:r w:rsidRPr="001A5B62">
              <w:rPr>
                <w:lang w:val="en-US"/>
              </w:rPr>
              <w:t>Yes</w:t>
            </w:r>
          </w:p>
        </w:tc>
        <w:tc>
          <w:tcPr>
            <w:tcW w:w="2976" w:type="dxa"/>
          </w:tcPr>
          <w:p w14:paraId="78648A24" w14:textId="77777777" w:rsidR="00DB6281" w:rsidRDefault="00DB6281" w:rsidP="00DB6281">
            <w:pPr>
              <w:rPr>
                <w:lang w:val="en-US"/>
              </w:rPr>
            </w:pPr>
          </w:p>
        </w:tc>
      </w:tr>
      <w:tr w:rsidR="00DB6281" w14:paraId="296DBE33" w14:textId="77777777" w:rsidTr="00DB6281">
        <w:tc>
          <w:tcPr>
            <w:tcW w:w="5456" w:type="dxa"/>
          </w:tcPr>
          <w:p w14:paraId="6301020B" w14:textId="701BC5B9" w:rsidR="00DB6281" w:rsidRPr="00500792" w:rsidRDefault="00DB6281" w:rsidP="00DB6281">
            <w:pPr>
              <w:rPr>
                <w:rFonts w:ascii="Segoe UI" w:hAnsi="Segoe UI" w:cs="Segoe UI"/>
                <w:lang w:val="en-US"/>
              </w:rPr>
            </w:pPr>
            <w:r w:rsidRPr="00D6340D">
              <w:rPr>
                <w:rFonts w:ascii="Segoe UI" w:hAnsi="Segoe UI" w:cs="Segoe UI"/>
              </w:rPr>
              <w:t>If yes, has a hazard</w:t>
            </w:r>
            <w:r w:rsidR="00D10024">
              <w:rPr>
                <w:rFonts w:ascii="Segoe UI" w:hAnsi="Segoe UI" w:cs="Segoe UI"/>
              </w:rPr>
              <w:t>/threat</w:t>
            </w:r>
            <w:r w:rsidRPr="00D6340D">
              <w:rPr>
                <w:rFonts w:ascii="Segoe UI" w:hAnsi="Segoe UI" w:cs="Segoe UI"/>
              </w:rPr>
              <w:t xml:space="preserve"> assessment update been performed</w:t>
            </w:r>
            <w:r>
              <w:rPr>
                <w:rFonts w:ascii="Segoe UI" w:hAnsi="Segoe UI" w:cs="Segoe UI"/>
              </w:rPr>
              <w:t xml:space="preserve"> </w:t>
            </w:r>
            <w:r w:rsidRPr="00D6340D">
              <w:rPr>
                <w:rFonts w:ascii="Segoe UI" w:hAnsi="Segoe UI" w:cs="Segoe UI"/>
              </w:rPr>
              <w:t xml:space="preserve">(if needed) and has the revised </w:t>
            </w:r>
            <w:r>
              <w:rPr>
                <w:rFonts w:ascii="Segoe UI" w:hAnsi="Segoe UI" w:cs="Segoe UI"/>
              </w:rPr>
              <w:t xml:space="preserve">action plan </w:t>
            </w:r>
            <w:r w:rsidRPr="00D6340D">
              <w:rPr>
                <w:rFonts w:ascii="Segoe UI" w:hAnsi="Segoe UI" w:cs="Segoe UI"/>
              </w:rPr>
              <w:t>been</w:t>
            </w:r>
            <w:r>
              <w:rPr>
                <w:rFonts w:ascii="Segoe UI" w:hAnsi="Segoe UI" w:cs="Segoe UI"/>
              </w:rPr>
              <w:t xml:space="preserve"> </w:t>
            </w:r>
            <w:r w:rsidRPr="00D6340D">
              <w:rPr>
                <w:rFonts w:ascii="Segoe UI" w:hAnsi="Segoe UI" w:cs="Segoe UI"/>
              </w:rPr>
              <w:t>submitted?</w:t>
            </w:r>
          </w:p>
        </w:tc>
        <w:tc>
          <w:tcPr>
            <w:tcW w:w="941" w:type="dxa"/>
            <w:vAlign w:val="center"/>
          </w:tcPr>
          <w:p w14:paraId="38B83A5C" w14:textId="77777777" w:rsidR="00DB6281" w:rsidRDefault="00DB6281" w:rsidP="00DB6281">
            <w:pPr>
              <w:jc w:val="center"/>
            </w:pPr>
            <w:r w:rsidRPr="00C55560">
              <w:rPr>
                <w:lang w:val="en-US"/>
              </w:rPr>
              <w:t>No</w:t>
            </w:r>
          </w:p>
        </w:tc>
        <w:tc>
          <w:tcPr>
            <w:tcW w:w="941" w:type="dxa"/>
            <w:vAlign w:val="center"/>
          </w:tcPr>
          <w:p w14:paraId="0EA3B783" w14:textId="77777777" w:rsidR="00DB6281" w:rsidRDefault="00DB6281" w:rsidP="00DB6281">
            <w:pPr>
              <w:jc w:val="center"/>
            </w:pPr>
            <w:r w:rsidRPr="001A5B62">
              <w:rPr>
                <w:lang w:val="en-US"/>
              </w:rPr>
              <w:t>Yes</w:t>
            </w:r>
          </w:p>
        </w:tc>
        <w:tc>
          <w:tcPr>
            <w:tcW w:w="2976" w:type="dxa"/>
          </w:tcPr>
          <w:p w14:paraId="39C3D922" w14:textId="286F1CF5" w:rsidR="00DB6281" w:rsidRDefault="00DB6281" w:rsidP="00DB6281">
            <w:pPr>
              <w:rPr>
                <w:lang w:val="en-US"/>
              </w:rPr>
            </w:pPr>
            <w:r>
              <w:rPr>
                <w:lang w:val="en-US"/>
              </w:rPr>
              <w:t>Add ref. here:</w:t>
            </w:r>
          </w:p>
        </w:tc>
      </w:tr>
      <w:tr w:rsidR="00DB6281" w14:paraId="28EA667D" w14:textId="77777777" w:rsidTr="00DB6281">
        <w:tc>
          <w:tcPr>
            <w:tcW w:w="5456" w:type="dxa"/>
          </w:tcPr>
          <w:p w14:paraId="722683FD" w14:textId="77777777" w:rsidR="00DB6281" w:rsidRPr="00500792" w:rsidRDefault="00DB6281" w:rsidP="00DB6281">
            <w:pPr>
              <w:rPr>
                <w:rFonts w:ascii="Segoe UI" w:hAnsi="Segoe UI" w:cs="Segoe UI"/>
                <w:lang w:val="en-US"/>
              </w:rPr>
            </w:pPr>
            <w:r>
              <w:rPr>
                <w:rFonts w:ascii="Segoe UI" w:hAnsi="Segoe UI" w:cs="Segoe UI"/>
                <w:lang w:val="en-US"/>
              </w:rPr>
              <w:t>Are risk controls necessary to deal with this change been adequately implemented?</w:t>
            </w:r>
          </w:p>
        </w:tc>
        <w:tc>
          <w:tcPr>
            <w:tcW w:w="941" w:type="dxa"/>
            <w:vAlign w:val="center"/>
          </w:tcPr>
          <w:p w14:paraId="4AA27C77" w14:textId="77777777" w:rsidR="00DB6281" w:rsidRDefault="00DB6281" w:rsidP="00DB6281">
            <w:pPr>
              <w:jc w:val="center"/>
            </w:pPr>
            <w:r w:rsidRPr="00C55560">
              <w:rPr>
                <w:lang w:val="en-US"/>
              </w:rPr>
              <w:t>No</w:t>
            </w:r>
          </w:p>
        </w:tc>
        <w:tc>
          <w:tcPr>
            <w:tcW w:w="941" w:type="dxa"/>
            <w:vAlign w:val="center"/>
          </w:tcPr>
          <w:p w14:paraId="568DCF4D" w14:textId="77777777" w:rsidR="00DB6281" w:rsidRDefault="00DB6281" w:rsidP="00DB6281">
            <w:pPr>
              <w:jc w:val="center"/>
            </w:pPr>
            <w:r w:rsidRPr="001A5B62">
              <w:rPr>
                <w:lang w:val="en-US"/>
              </w:rPr>
              <w:t>Yes</w:t>
            </w:r>
          </w:p>
        </w:tc>
        <w:tc>
          <w:tcPr>
            <w:tcW w:w="2976" w:type="dxa"/>
          </w:tcPr>
          <w:p w14:paraId="1956904C" w14:textId="77777777" w:rsidR="00DB6281" w:rsidRDefault="00DB6281" w:rsidP="00DB6281">
            <w:pPr>
              <w:rPr>
                <w:lang w:val="en-US"/>
              </w:rPr>
            </w:pPr>
          </w:p>
        </w:tc>
      </w:tr>
      <w:tr w:rsidR="00DB6281" w14:paraId="45D3751F" w14:textId="77777777" w:rsidTr="00DB6281">
        <w:tc>
          <w:tcPr>
            <w:tcW w:w="5456" w:type="dxa"/>
          </w:tcPr>
          <w:p w14:paraId="436A89B3" w14:textId="4D61CB16" w:rsidR="00DB6281" w:rsidRDefault="00DB6281" w:rsidP="00DB6281">
            <w:pPr>
              <w:rPr>
                <w:rFonts w:ascii="Segoe UI" w:hAnsi="Segoe UI" w:cs="Segoe UI"/>
                <w:lang w:val="en-US"/>
              </w:rPr>
            </w:pPr>
            <w:r>
              <w:rPr>
                <w:rFonts w:ascii="Segoe UI" w:hAnsi="Segoe UI" w:cs="Segoe UI"/>
                <w:lang w:val="en-US"/>
              </w:rPr>
              <w:t>Are regulatory requirements updated related to this change?</w:t>
            </w:r>
          </w:p>
        </w:tc>
        <w:tc>
          <w:tcPr>
            <w:tcW w:w="941" w:type="dxa"/>
            <w:vAlign w:val="center"/>
          </w:tcPr>
          <w:p w14:paraId="69316C05" w14:textId="77777777" w:rsidR="00DB6281" w:rsidRPr="00C55560" w:rsidRDefault="00DB6281" w:rsidP="00DB6281">
            <w:pPr>
              <w:jc w:val="center"/>
              <w:rPr>
                <w:lang w:val="en-US"/>
              </w:rPr>
            </w:pPr>
            <w:r>
              <w:rPr>
                <w:lang w:val="en-US"/>
              </w:rPr>
              <w:t>No</w:t>
            </w:r>
          </w:p>
        </w:tc>
        <w:tc>
          <w:tcPr>
            <w:tcW w:w="941" w:type="dxa"/>
            <w:vAlign w:val="center"/>
          </w:tcPr>
          <w:p w14:paraId="2809ED69" w14:textId="77777777" w:rsidR="00DB6281" w:rsidRPr="001A5B62" w:rsidRDefault="00DB6281" w:rsidP="00DB6281">
            <w:pPr>
              <w:jc w:val="center"/>
              <w:rPr>
                <w:lang w:val="en-US"/>
              </w:rPr>
            </w:pPr>
            <w:r>
              <w:rPr>
                <w:lang w:val="en-US"/>
              </w:rPr>
              <w:t>Yes</w:t>
            </w:r>
          </w:p>
        </w:tc>
        <w:tc>
          <w:tcPr>
            <w:tcW w:w="2976" w:type="dxa"/>
          </w:tcPr>
          <w:p w14:paraId="1FE596B6" w14:textId="77777777" w:rsidR="00DB6281" w:rsidRDefault="00DB6281" w:rsidP="00DB6281">
            <w:pPr>
              <w:rPr>
                <w:lang w:val="en-US"/>
              </w:rPr>
            </w:pPr>
          </w:p>
        </w:tc>
      </w:tr>
      <w:tr w:rsidR="00DB6281" w14:paraId="5A16ACCF" w14:textId="77777777" w:rsidTr="00DB6281">
        <w:tc>
          <w:tcPr>
            <w:tcW w:w="5456" w:type="dxa"/>
          </w:tcPr>
          <w:p w14:paraId="5C40F828" w14:textId="77777777" w:rsidR="00DB6281" w:rsidRDefault="00DB6281" w:rsidP="00DB6281">
            <w:pPr>
              <w:rPr>
                <w:rFonts w:ascii="Segoe UI" w:hAnsi="Segoe UI" w:cs="Segoe UI"/>
                <w:lang w:val="en-US"/>
              </w:rPr>
            </w:pPr>
            <w:r>
              <w:rPr>
                <w:rFonts w:ascii="Segoe UI" w:hAnsi="Segoe UI" w:cs="Segoe UI"/>
                <w:lang w:val="en-US"/>
              </w:rPr>
              <w:t>Have a compliance assessment review been conducted?</w:t>
            </w:r>
          </w:p>
        </w:tc>
        <w:tc>
          <w:tcPr>
            <w:tcW w:w="941" w:type="dxa"/>
            <w:vAlign w:val="center"/>
          </w:tcPr>
          <w:p w14:paraId="437D04D3" w14:textId="77777777" w:rsidR="00DB6281" w:rsidRDefault="00DB6281" w:rsidP="00DB6281">
            <w:pPr>
              <w:jc w:val="center"/>
              <w:rPr>
                <w:lang w:val="en-US"/>
              </w:rPr>
            </w:pPr>
            <w:r>
              <w:rPr>
                <w:lang w:val="en-US"/>
              </w:rPr>
              <w:t>No</w:t>
            </w:r>
          </w:p>
        </w:tc>
        <w:tc>
          <w:tcPr>
            <w:tcW w:w="941" w:type="dxa"/>
            <w:vAlign w:val="center"/>
          </w:tcPr>
          <w:p w14:paraId="2E2EFAE1" w14:textId="77777777" w:rsidR="00DB6281" w:rsidRDefault="00DB6281" w:rsidP="00DB6281">
            <w:pPr>
              <w:jc w:val="center"/>
              <w:rPr>
                <w:lang w:val="en-US"/>
              </w:rPr>
            </w:pPr>
            <w:r>
              <w:rPr>
                <w:lang w:val="en-US"/>
              </w:rPr>
              <w:t>Yes</w:t>
            </w:r>
          </w:p>
        </w:tc>
        <w:tc>
          <w:tcPr>
            <w:tcW w:w="2976" w:type="dxa"/>
          </w:tcPr>
          <w:p w14:paraId="5B5B569D" w14:textId="77777777" w:rsidR="00DB6281" w:rsidRDefault="00DB6281" w:rsidP="00DB6281">
            <w:pPr>
              <w:rPr>
                <w:lang w:val="en-US"/>
              </w:rPr>
            </w:pPr>
            <w:r>
              <w:rPr>
                <w:lang w:val="en-US"/>
              </w:rPr>
              <w:t>Add ref. number</w:t>
            </w:r>
          </w:p>
        </w:tc>
      </w:tr>
      <w:tr w:rsidR="00DB6281" w14:paraId="1CCF9BB1" w14:textId="77777777" w:rsidTr="00487A1E">
        <w:trPr>
          <w:trHeight w:val="831"/>
        </w:trPr>
        <w:tc>
          <w:tcPr>
            <w:tcW w:w="5456" w:type="dxa"/>
          </w:tcPr>
          <w:p w14:paraId="32F070FE" w14:textId="77777777" w:rsidR="00DB6281" w:rsidRDefault="00DB6281" w:rsidP="00DB6281">
            <w:pPr>
              <w:rPr>
                <w:rFonts w:ascii="Segoe UI" w:hAnsi="Segoe UI" w:cs="Segoe UI"/>
                <w:lang w:val="en-US"/>
              </w:rPr>
            </w:pPr>
            <w:r>
              <w:rPr>
                <w:rFonts w:ascii="Segoe UI" w:hAnsi="Segoe UI" w:cs="Segoe UI"/>
                <w:lang w:val="en-US"/>
              </w:rPr>
              <w:t>Detail other actions that are deemed necessary to prevent risks</w:t>
            </w:r>
          </w:p>
        </w:tc>
        <w:tc>
          <w:tcPr>
            <w:tcW w:w="4858" w:type="dxa"/>
            <w:gridSpan w:val="3"/>
          </w:tcPr>
          <w:p w14:paraId="491C1EB1" w14:textId="77777777" w:rsidR="00DB6281" w:rsidRDefault="00DB6281" w:rsidP="00DB6281">
            <w:pPr>
              <w:rPr>
                <w:lang w:val="en-US"/>
              </w:rPr>
            </w:pPr>
          </w:p>
          <w:p w14:paraId="5AB751D0" w14:textId="77777777" w:rsidR="00DB6281" w:rsidRDefault="00DB6281" w:rsidP="00DB6281">
            <w:pPr>
              <w:rPr>
                <w:lang w:val="en-US"/>
              </w:rPr>
            </w:pPr>
          </w:p>
          <w:p w14:paraId="01A515D4" w14:textId="77777777" w:rsidR="00DB6281" w:rsidRDefault="00DB6281" w:rsidP="00DB6281">
            <w:pPr>
              <w:rPr>
                <w:lang w:val="en-US"/>
              </w:rPr>
            </w:pPr>
          </w:p>
          <w:p w14:paraId="69A8EEC8" w14:textId="77777777" w:rsidR="00DB6281" w:rsidRDefault="00DB6281" w:rsidP="00DB6281">
            <w:pPr>
              <w:rPr>
                <w:lang w:val="en-US"/>
              </w:rPr>
            </w:pPr>
          </w:p>
          <w:p w14:paraId="4D2B9A69" w14:textId="77777777" w:rsidR="00DB6281" w:rsidRDefault="00DB6281" w:rsidP="00DB6281">
            <w:pPr>
              <w:rPr>
                <w:lang w:val="en-US"/>
              </w:rPr>
            </w:pPr>
          </w:p>
        </w:tc>
      </w:tr>
    </w:tbl>
    <w:tbl>
      <w:tblPr>
        <w:tblStyle w:val="TableGrid"/>
        <w:tblpPr w:leftFromText="180" w:rightFromText="180" w:vertAnchor="text" w:horzAnchor="margin" w:tblpY="116"/>
        <w:tblW w:w="10314" w:type="dxa"/>
        <w:tblLook w:val="04A0" w:firstRow="1" w:lastRow="0" w:firstColumn="1" w:lastColumn="0" w:noHBand="0" w:noVBand="1"/>
      </w:tblPr>
      <w:tblGrid>
        <w:gridCol w:w="4981"/>
        <w:gridCol w:w="5333"/>
      </w:tblGrid>
      <w:tr w:rsidR="00874C8B" w14:paraId="578626FA" w14:textId="77777777" w:rsidTr="00874C8B">
        <w:tc>
          <w:tcPr>
            <w:tcW w:w="10314" w:type="dxa"/>
            <w:gridSpan w:val="2"/>
          </w:tcPr>
          <w:p w14:paraId="63949E34" w14:textId="77777777" w:rsidR="00874C8B" w:rsidRDefault="00874C8B" w:rsidP="00874C8B">
            <w:pPr>
              <w:rPr>
                <w:lang w:val="en-US"/>
              </w:rPr>
            </w:pPr>
            <w:r w:rsidRPr="00D6340D">
              <w:rPr>
                <w:b/>
                <w:bCs/>
                <w:lang w:val="en-US"/>
              </w:rPr>
              <w:lastRenderedPageBreak/>
              <w:t>AUTHORIZATION FOR STARTUP</w:t>
            </w:r>
          </w:p>
        </w:tc>
      </w:tr>
      <w:tr w:rsidR="00874C8B" w14:paraId="1235F97B" w14:textId="77777777" w:rsidTr="00874C8B">
        <w:tc>
          <w:tcPr>
            <w:tcW w:w="10314" w:type="dxa"/>
            <w:gridSpan w:val="2"/>
          </w:tcPr>
          <w:p w14:paraId="509228D9" w14:textId="77777777" w:rsidR="00874C8B" w:rsidRDefault="00874C8B" w:rsidP="00874C8B">
            <w:pPr>
              <w:autoSpaceDE w:val="0"/>
              <w:autoSpaceDN w:val="0"/>
              <w:adjustRightInd w:val="0"/>
              <w:rPr>
                <w:lang w:val="en-US"/>
              </w:rPr>
            </w:pPr>
            <w:r w:rsidRPr="00D6340D">
              <w:rPr>
                <w:lang w:val="en-US"/>
              </w:rPr>
              <w:t>Authorized Start-Up  Date:</w:t>
            </w:r>
          </w:p>
        </w:tc>
      </w:tr>
      <w:tr w:rsidR="00874C8B" w14:paraId="3907BFDB" w14:textId="77777777" w:rsidTr="00874C8B">
        <w:tc>
          <w:tcPr>
            <w:tcW w:w="4981" w:type="dxa"/>
          </w:tcPr>
          <w:p w14:paraId="3BB0A5B2" w14:textId="77777777" w:rsidR="00874C8B" w:rsidRDefault="00874C8B" w:rsidP="00874C8B">
            <w:pPr>
              <w:rPr>
                <w:lang w:val="en-US"/>
              </w:rPr>
            </w:pPr>
            <w:r w:rsidRPr="00D6340D">
              <w:rPr>
                <w:lang w:val="en-US"/>
              </w:rPr>
              <w:t>Authorized By:</w:t>
            </w:r>
          </w:p>
        </w:tc>
        <w:tc>
          <w:tcPr>
            <w:tcW w:w="5333" w:type="dxa"/>
          </w:tcPr>
          <w:p w14:paraId="02D1787B" w14:textId="77777777" w:rsidR="00874C8B" w:rsidRDefault="00874C8B" w:rsidP="00874C8B">
            <w:pPr>
              <w:rPr>
                <w:lang w:val="en-US"/>
              </w:rPr>
            </w:pPr>
            <w:r>
              <w:rPr>
                <w:lang w:val="en-US"/>
              </w:rPr>
              <w:t>Title:</w:t>
            </w:r>
          </w:p>
        </w:tc>
      </w:tr>
      <w:tr w:rsidR="00874C8B" w14:paraId="3FD482C2" w14:textId="77777777" w:rsidTr="00DB6281">
        <w:trPr>
          <w:trHeight w:val="774"/>
        </w:trPr>
        <w:tc>
          <w:tcPr>
            <w:tcW w:w="10314" w:type="dxa"/>
            <w:gridSpan w:val="2"/>
          </w:tcPr>
          <w:p w14:paraId="7957FEBD" w14:textId="77777777" w:rsidR="00874C8B" w:rsidRDefault="00874C8B" w:rsidP="00874C8B">
            <w:pPr>
              <w:rPr>
                <w:lang w:val="en-US"/>
              </w:rPr>
            </w:pPr>
            <w:r>
              <w:rPr>
                <w:lang w:val="en-US"/>
              </w:rPr>
              <w:t>Signature</w:t>
            </w:r>
          </w:p>
        </w:tc>
      </w:tr>
    </w:tbl>
    <w:p w14:paraId="56A92E1B" w14:textId="77777777" w:rsidR="00D6340D" w:rsidRPr="00D86E32" w:rsidRDefault="00937604" w:rsidP="00874C8B">
      <w:pPr>
        <w:rPr>
          <w:lang w:val="en-US"/>
        </w:rPr>
      </w:pPr>
      <w:r>
        <w:rPr>
          <w:lang w:val="en-US"/>
        </w:rPr>
        <w:t>*Refer to MOC WI on GUIDE Doc # 4157</w:t>
      </w:r>
    </w:p>
    <w:sectPr w:rsidR="00D6340D" w:rsidRPr="00D86E32" w:rsidSect="00CC6F83">
      <w:headerReference w:type="even" r:id="rId7"/>
      <w:headerReference w:type="default" r:id="rId8"/>
      <w:footerReference w:type="even" r:id="rId9"/>
      <w:footerReference w:type="default" r:id="rId10"/>
      <w:headerReference w:type="first" r:id="rId11"/>
      <w:footerReference w:type="first" r:id="rId12"/>
      <w:pgSz w:w="12240" w:h="15840"/>
      <w:pgMar w:top="1134" w:right="1077" w:bottom="90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EA204" w14:textId="77777777" w:rsidR="00404427" w:rsidRDefault="00404427" w:rsidP="00CE5FE6">
      <w:pPr>
        <w:spacing w:after="0" w:line="240" w:lineRule="auto"/>
      </w:pPr>
      <w:r>
        <w:separator/>
      </w:r>
    </w:p>
  </w:endnote>
  <w:endnote w:type="continuationSeparator" w:id="0">
    <w:p w14:paraId="0A5B2C52" w14:textId="77777777" w:rsidR="00404427" w:rsidRDefault="00404427" w:rsidP="00CE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68074" w14:textId="77777777" w:rsidR="0085488D" w:rsidRDefault="008548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22865" w14:textId="16CE82B7" w:rsidR="00CE5FE6" w:rsidRPr="0085488D" w:rsidRDefault="00CE5FE6" w:rsidP="00CE5FE6">
    <w:pPr>
      <w:pStyle w:val="Footer"/>
      <w:ind w:left="360"/>
      <w:rPr>
        <w:rFonts w:cstheme="minorHAnsi"/>
        <w:sz w:val="20"/>
        <w:szCs w:val="20"/>
      </w:rPr>
    </w:pPr>
    <w:bookmarkStart w:id="0" w:name="_Hlk144306617"/>
    <w:r>
      <w:rPr>
        <w:rFonts w:cstheme="minorHAnsi"/>
        <w:sz w:val="20"/>
        <w:szCs w:val="20"/>
      </w:rPr>
      <w:t xml:space="preserve">Page </w:t>
    </w:r>
    <w:r>
      <w:fldChar w:fldCharType="begin"/>
    </w:r>
    <w:r>
      <w:rPr>
        <w:rFonts w:cstheme="minorHAnsi"/>
        <w:sz w:val="20"/>
        <w:szCs w:val="20"/>
      </w:rPr>
      <w:instrText xml:space="preserve"> PAGE </w:instrText>
    </w:r>
    <w:r>
      <w:fldChar w:fldCharType="separate"/>
    </w:r>
    <w:r w:rsidR="0085488D">
      <w:rPr>
        <w:rFonts w:cstheme="minorHAnsi"/>
        <w:noProof/>
        <w:sz w:val="20"/>
        <w:szCs w:val="20"/>
      </w:rPr>
      <w:t>1</w:t>
    </w:r>
    <w:r>
      <w:fldChar w:fldCharType="end"/>
    </w:r>
    <w:r>
      <w:rPr>
        <w:rFonts w:cstheme="minorHAnsi"/>
        <w:sz w:val="20"/>
        <w:szCs w:val="20"/>
      </w:rPr>
      <w:t xml:space="preserve"> of </w:t>
    </w:r>
    <w:r>
      <w:fldChar w:fldCharType="begin"/>
    </w:r>
    <w:r>
      <w:rPr>
        <w:rFonts w:cstheme="minorHAnsi"/>
        <w:sz w:val="20"/>
        <w:szCs w:val="20"/>
      </w:rPr>
      <w:instrText xml:space="preserve"> NUMPAGES  </w:instrText>
    </w:r>
    <w:r>
      <w:fldChar w:fldCharType="separate"/>
    </w:r>
    <w:r w:rsidR="0085488D">
      <w:rPr>
        <w:rFonts w:cstheme="minorHAnsi"/>
        <w:noProof/>
        <w:sz w:val="20"/>
        <w:szCs w:val="20"/>
      </w:rPr>
      <w:t>2</w:t>
    </w:r>
    <w:r>
      <w:fldChar w:fldCharType="end"/>
    </w:r>
    <w:r>
      <w:rPr>
        <w:rFonts w:cstheme="minorHAnsi"/>
        <w:sz w:val="20"/>
        <w:szCs w:val="20"/>
      </w:rPr>
      <w:tab/>
      <w:t>Uncontrolled copy if printed</w:t>
    </w:r>
    <w:r>
      <w:rPr>
        <w:rFonts w:cstheme="minorHAnsi"/>
        <w:sz w:val="20"/>
        <w:szCs w:val="20"/>
      </w:rPr>
      <w:tab/>
      <w:t xml:space="preserve">Document No. </w:t>
    </w:r>
    <w:bookmarkStart w:id="1" w:name="_GoBack"/>
    <w:r w:rsidR="0085488D" w:rsidRPr="0085488D">
      <w:rPr>
        <w:rFonts w:cstheme="minorHAnsi"/>
        <w:sz w:val="20"/>
        <w:szCs w:val="20"/>
      </w:rPr>
      <w:t>4158</w:t>
    </w:r>
  </w:p>
  <w:bookmarkEnd w:id="1"/>
  <w:p w14:paraId="3FB4CA6A" w14:textId="17217F11" w:rsidR="00CE5FE6" w:rsidRDefault="00CE5FE6" w:rsidP="00CE5FE6">
    <w:pPr>
      <w:pStyle w:val="Footer"/>
      <w:ind w:left="360"/>
      <w:rPr>
        <w:rFonts w:cstheme="minorHAnsi"/>
        <w:sz w:val="20"/>
        <w:szCs w:val="20"/>
      </w:rPr>
    </w:pPr>
    <w:r>
      <w:rPr>
        <w:rFonts w:cstheme="minorHAnsi"/>
        <w:sz w:val="20"/>
        <w:szCs w:val="20"/>
      </w:rPr>
      <w:tab/>
    </w:r>
    <w:r>
      <w:rPr>
        <w:rFonts w:cstheme="minorHAnsi"/>
        <w:sz w:val="20"/>
        <w:szCs w:val="20"/>
      </w:rPr>
      <w:tab/>
      <w:t xml:space="preserve">Version </w:t>
    </w:r>
    <w:bookmarkEnd w:id="0"/>
    <w:r w:rsidR="0085488D">
      <w:rPr>
        <w:rFonts w:cstheme="minorHAnsi"/>
        <w:sz w:val="20"/>
        <w:szCs w:val="20"/>
      </w:rPr>
      <w:t>4</w:t>
    </w:r>
  </w:p>
  <w:p w14:paraId="1E4B307C" w14:textId="77777777" w:rsidR="004D3704" w:rsidRPr="00CE5FE6" w:rsidRDefault="004D3704" w:rsidP="00CE5FE6">
    <w:pPr>
      <w:pStyle w:val="Footer"/>
      <w:ind w:left="360"/>
      <w:rPr>
        <w:rFonts w:cs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10DE" w14:textId="77777777" w:rsidR="0085488D" w:rsidRDefault="00854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3A947" w14:textId="77777777" w:rsidR="00404427" w:rsidRDefault="00404427" w:rsidP="00CE5FE6">
      <w:pPr>
        <w:spacing w:after="0" w:line="240" w:lineRule="auto"/>
      </w:pPr>
      <w:r>
        <w:separator/>
      </w:r>
    </w:p>
  </w:footnote>
  <w:footnote w:type="continuationSeparator" w:id="0">
    <w:p w14:paraId="03E81572" w14:textId="77777777" w:rsidR="00404427" w:rsidRDefault="00404427" w:rsidP="00CE5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B3B9" w14:textId="77777777" w:rsidR="0085488D" w:rsidRDefault="008548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F0113" w14:textId="77777777" w:rsidR="001F33C1" w:rsidRDefault="00204577" w:rsidP="00204577">
    <w:pPr>
      <w:pStyle w:val="Header"/>
      <w:jc w:val="right"/>
      <w:rPr>
        <w:b/>
        <w:bCs/>
        <w:sz w:val="32"/>
        <w:szCs w:val="32"/>
        <w:lang w:val="en-US"/>
      </w:rPr>
    </w:pPr>
    <w:r w:rsidRPr="00D6340D">
      <w:rPr>
        <w:b/>
        <w:bCs/>
        <w:sz w:val="32"/>
        <w:szCs w:val="32"/>
        <w:lang w:val="en-US"/>
      </w:rPr>
      <w:t>Management of Change</w:t>
    </w:r>
    <w:r>
      <w:rPr>
        <w:b/>
        <w:bCs/>
        <w:sz w:val="32"/>
        <w:szCs w:val="32"/>
        <w:lang w:val="en-US"/>
      </w:rPr>
      <w:t xml:space="preserve"> </w:t>
    </w:r>
    <w:r w:rsidRPr="00D6340D">
      <w:rPr>
        <w:b/>
        <w:bCs/>
        <w:sz w:val="32"/>
        <w:szCs w:val="32"/>
        <w:lang w:val="en-US"/>
      </w:rPr>
      <w:t>(MOC)</w:t>
    </w:r>
    <w:r>
      <w:rPr>
        <w:b/>
        <w:bCs/>
        <w:sz w:val="32"/>
        <w:szCs w:val="32"/>
        <w:lang w:val="en-US"/>
      </w:rPr>
      <w:t>-</w:t>
    </w:r>
    <w:r w:rsidRPr="00D6340D">
      <w:rPr>
        <w:b/>
        <w:bCs/>
        <w:sz w:val="32"/>
        <w:szCs w:val="32"/>
        <w:lang w:val="en-US"/>
      </w:rPr>
      <w:t xml:space="preserve"> </w:t>
    </w:r>
  </w:p>
  <w:p w14:paraId="6D7EF1F0" w14:textId="25337BBE" w:rsidR="00CE5FE6" w:rsidRDefault="00204577" w:rsidP="00204577">
    <w:pPr>
      <w:pStyle w:val="Header"/>
      <w:jc w:val="right"/>
    </w:pPr>
    <w:r>
      <w:rPr>
        <w:b/>
        <w:bCs/>
        <w:sz w:val="32"/>
        <w:szCs w:val="32"/>
        <w:lang w:val="en-US"/>
      </w:rPr>
      <w:t>Checklist and Approval</w:t>
    </w:r>
    <w:r w:rsidRPr="00D6340D">
      <w:rPr>
        <w:b/>
        <w:bCs/>
        <w:sz w:val="32"/>
        <w:szCs w:val="32"/>
        <w:lang w:val="en-US"/>
      </w:rPr>
      <w:t xml:space="preserve"> Form</w:t>
    </w:r>
    <w:r w:rsidRPr="00EC0704">
      <w:rPr>
        <w:noProof/>
      </w:rPr>
      <w:t xml:space="preserve"> </w:t>
    </w:r>
    <w:r w:rsidR="00CE5FE6" w:rsidRPr="00EC0704">
      <w:rPr>
        <w:noProof/>
        <w:lang w:val="en-US"/>
      </w:rPr>
      <w:drawing>
        <wp:anchor distT="0" distB="0" distL="114300" distR="114300" simplePos="0" relativeHeight="251657216" behindDoc="0" locked="0" layoutInCell="1" allowOverlap="1" wp14:anchorId="2CCD55E2" wp14:editId="789ED37E">
          <wp:simplePos x="0" y="0"/>
          <wp:positionH relativeFrom="margin">
            <wp:posOffset>3810</wp:posOffset>
          </wp:positionH>
          <wp:positionV relativeFrom="margin">
            <wp:posOffset>-527050</wp:posOffset>
          </wp:positionV>
          <wp:extent cx="1216152" cy="333735"/>
          <wp:effectExtent l="0" t="0" r="3175" b="9525"/>
          <wp:wrapSquare wrapText="bothSides"/>
          <wp:docPr id="932562064" name="Picture 93256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152" cy="333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AD415" w14:textId="77777777" w:rsidR="0085488D" w:rsidRDefault="00854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32"/>
    <w:rsid w:val="00011CE4"/>
    <w:rsid w:val="00025A69"/>
    <w:rsid w:val="001F33C1"/>
    <w:rsid w:val="00204577"/>
    <w:rsid w:val="00292A68"/>
    <w:rsid w:val="003B4E8D"/>
    <w:rsid w:val="00404427"/>
    <w:rsid w:val="00442CA9"/>
    <w:rsid w:val="00487A1E"/>
    <w:rsid w:val="004C3CBA"/>
    <w:rsid w:val="004D3704"/>
    <w:rsid w:val="00500792"/>
    <w:rsid w:val="0085488D"/>
    <w:rsid w:val="00874C8B"/>
    <w:rsid w:val="008754FA"/>
    <w:rsid w:val="008E36F2"/>
    <w:rsid w:val="00937604"/>
    <w:rsid w:val="00AB1D00"/>
    <w:rsid w:val="00B46C6D"/>
    <w:rsid w:val="00BF292A"/>
    <w:rsid w:val="00CC6F83"/>
    <w:rsid w:val="00CE5FE6"/>
    <w:rsid w:val="00D10024"/>
    <w:rsid w:val="00D6340D"/>
    <w:rsid w:val="00D82586"/>
    <w:rsid w:val="00D86E32"/>
    <w:rsid w:val="00DB6281"/>
    <w:rsid w:val="00E954E2"/>
    <w:rsid w:val="00E9600A"/>
    <w:rsid w:val="00F329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E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FE6"/>
  </w:style>
  <w:style w:type="paragraph" w:styleId="Footer">
    <w:name w:val="footer"/>
    <w:basedOn w:val="Normal"/>
    <w:link w:val="FooterChar"/>
    <w:uiPriority w:val="99"/>
    <w:unhideWhenUsed/>
    <w:rsid w:val="00CE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E6"/>
  </w:style>
  <w:style w:type="paragraph" w:styleId="NoSpacing">
    <w:name w:val="No Spacing"/>
    <w:uiPriority w:val="1"/>
    <w:qFormat/>
    <w:rsid w:val="00CE5F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FE6"/>
  </w:style>
  <w:style w:type="paragraph" w:styleId="Footer">
    <w:name w:val="footer"/>
    <w:basedOn w:val="Normal"/>
    <w:link w:val="FooterChar"/>
    <w:uiPriority w:val="99"/>
    <w:unhideWhenUsed/>
    <w:rsid w:val="00CE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E6"/>
  </w:style>
  <w:style w:type="paragraph" w:styleId="NoSpacing">
    <w:name w:val="No Spacing"/>
    <w:uiPriority w:val="1"/>
    <w:qFormat/>
    <w:rsid w:val="00CE5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9982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 and abood</dc:creator>
  <cp:lastModifiedBy>Nouf Al Rammah</cp:lastModifiedBy>
  <cp:revision>5</cp:revision>
  <dcterms:created xsi:type="dcterms:W3CDTF">2024-04-15T11:08:00Z</dcterms:created>
  <dcterms:modified xsi:type="dcterms:W3CDTF">2025-02-06T11:58:00Z</dcterms:modified>
</cp:coreProperties>
</file>