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A32540" w14:textId="14644A91" w:rsidR="00ED4856" w:rsidRDefault="00FE27E2" w:rsidP="00ED4856">
      <w:pPr>
        <w:jc w:val="center"/>
        <w:rPr>
          <w:b/>
          <w:bCs/>
          <w:sz w:val="28"/>
          <w:szCs w:val="28"/>
        </w:rPr>
      </w:pPr>
      <w:bookmarkStart w:id="0" w:name="_GoBack"/>
      <w:bookmarkEnd w:id="0"/>
      <w:r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668D6BCC" wp14:editId="3C1F6A5D">
            <wp:simplePos x="0" y="0"/>
            <wp:positionH relativeFrom="column">
              <wp:posOffset>2141220</wp:posOffset>
            </wp:positionH>
            <wp:positionV relativeFrom="paragraph">
              <wp:posOffset>-236220</wp:posOffset>
            </wp:positionV>
            <wp:extent cx="1653540" cy="447614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3540" cy="44761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9D8F040" w14:textId="77777777" w:rsidR="00D12781" w:rsidRPr="00ED4856" w:rsidRDefault="002C7B99" w:rsidP="00117DED">
      <w:pPr>
        <w:jc w:val="center"/>
        <w:rPr>
          <w:b/>
          <w:bCs/>
          <w:sz w:val="28"/>
          <w:szCs w:val="28"/>
        </w:rPr>
      </w:pPr>
      <w:r w:rsidRPr="00ED4856">
        <w:rPr>
          <w:b/>
          <w:bCs/>
          <w:sz w:val="28"/>
          <w:szCs w:val="28"/>
        </w:rPr>
        <w:t xml:space="preserve">SMSA </w:t>
      </w:r>
      <w:r w:rsidR="00117DED">
        <w:rPr>
          <w:b/>
          <w:bCs/>
          <w:sz w:val="28"/>
          <w:szCs w:val="28"/>
        </w:rPr>
        <w:t>EHS Management Review Meeting Inputs / Output</w:t>
      </w:r>
    </w:p>
    <w:p w14:paraId="2285A596" w14:textId="77777777" w:rsidR="00117DED" w:rsidRDefault="00117DED" w:rsidP="00117DED">
      <w:pPr>
        <w:spacing w:after="0" w:line="320" w:lineRule="exact"/>
        <w:ind w:left="567" w:right="561" w:hanging="567"/>
        <w:jc w:val="lowKashida"/>
        <w:rPr>
          <w:rFonts w:ascii="Arial" w:eastAsia="Times New Roman" w:hAnsi="Arial" w:cs="Arial"/>
          <w:sz w:val="24"/>
          <w:szCs w:val="28"/>
          <w:lang w:val="en-CA"/>
        </w:rPr>
      </w:pPr>
    </w:p>
    <w:p w14:paraId="7C2E3944" w14:textId="77777777" w:rsidR="00117DED" w:rsidRDefault="00117DED" w:rsidP="00117DED">
      <w:pPr>
        <w:spacing w:after="0" w:line="320" w:lineRule="exact"/>
        <w:ind w:left="567" w:right="561" w:hanging="567"/>
        <w:jc w:val="lowKashida"/>
        <w:rPr>
          <w:rFonts w:ascii="Arial" w:eastAsia="Times New Roman" w:hAnsi="Arial" w:cs="Arial"/>
          <w:sz w:val="24"/>
          <w:szCs w:val="28"/>
          <w:lang w:val="en-CA"/>
        </w:rPr>
      </w:pPr>
    </w:p>
    <w:p w14:paraId="1457D460" w14:textId="77777777" w:rsidR="00117DED" w:rsidRPr="00117DED" w:rsidRDefault="00117DED" w:rsidP="00117DED">
      <w:pPr>
        <w:spacing w:after="0" w:line="320" w:lineRule="exact"/>
        <w:ind w:left="567" w:right="561" w:hanging="567"/>
        <w:jc w:val="lowKashida"/>
        <w:rPr>
          <w:rFonts w:ascii="Arial" w:eastAsia="Times New Roman" w:hAnsi="Arial" w:cs="Arial"/>
          <w:sz w:val="24"/>
          <w:szCs w:val="28"/>
          <w:lang w:val="en-CA"/>
        </w:rPr>
      </w:pPr>
      <w:r w:rsidRPr="00117DED">
        <w:rPr>
          <w:rFonts w:ascii="Arial" w:eastAsia="Times New Roman" w:hAnsi="Arial" w:cs="Arial"/>
          <w:sz w:val="24"/>
          <w:szCs w:val="28"/>
          <w:lang w:val="en-CA"/>
        </w:rPr>
        <w:t>The following headings will form the basis of the agenda:</w:t>
      </w:r>
    </w:p>
    <w:p w14:paraId="087B254B" w14:textId="77777777" w:rsidR="00117DED" w:rsidRPr="00117DED" w:rsidRDefault="00117DED" w:rsidP="00117DED">
      <w:pPr>
        <w:spacing w:after="0" w:line="320" w:lineRule="exact"/>
        <w:ind w:left="567" w:right="561" w:hanging="567"/>
        <w:jc w:val="lowKashida"/>
        <w:rPr>
          <w:rFonts w:ascii="Arial" w:eastAsia="Times New Roman" w:hAnsi="Arial" w:cs="Arial"/>
          <w:sz w:val="24"/>
          <w:szCs w:val="28"/>
          <w:lang w:val="en-CA"/>
        </w:rPr>
      </w:pPr>
    </w:p>
    <w:p w14:paraId="77526D7C" w14:textId="77777777" w:rsidR="00117DED" w:rsidRPr="00117DED" w:rsidRDefault="00117DED" w:rsidP="00117DED">
      <w:pPr>
        <w:numPr>
          <w:ilvl w:val="0"/>
          <w:numId w:val="2"/>
        </w:numPr>
        <w:tabs>
          <w:tab w:val="clear" w:pos="1418"/>
          <w:tab w:val="num" w:pos="720"/>
          <w:tab w:val="num" w:pos="1843"/>
        </w:tabs>
        <w:spacing w:after="0" w:line="320" w:lineRule="exact"/>
        <w:ind w:left="1843" w:right="561" w:hanging="1573"/>
        <w:jc w:val="lowKashida"/>
        <w:rPr>
          <w:rFonts w:ascii="Arial" w:eastAsia="Times New Roman" w:hAnsi="Arial" w:cs="Arial"/>
          <w:sz w:val="24"/>
          <w:szCs w:val="28"/>
          <w:lang w:val="en-CA"/>
        </w:rPr>
      </w:pPr>
      <w:r w:rsidRPr="00117DED">
        <w:rPr>
          <w:rFonts w:ascii="Arial" w:eastAsia="Times New Roman" w:hAnsi="Arial" w:cs="Arial"/>
          <w:sz w:val="24"/>
          <w:szCs w:val="28"/>
          <w:lang w:val="en-CA"/>
        </w:rPr>
        <w:t>Apologies for absence</w:t>
      </w:r>
    </w:p>
    <w:p w14:paraId="303F1393" w14:textId="77777777" w:rsidR="00117DED" w:rsidRPr="00117DED" w:rsidRDefault="00117DED" w:rsidP="00117DED">
      <w:pPr>
        <w:numPr>
          <w:ilvl w:val="0"/>
          <w:numId w:val="2"/>
        </w:numPr>
        <w:tabs>
          <w:tab w:val="clear" w:pos="1418"/>
          <w:tab w:val="num" w:pos="720"/>
          <w:tab w:val="num" w:pos="1843"/>
        </w:tabs>
        <w:spacing w:after="0" w:line="320" w:lineRule="exact"/>
        <w:ind w:left="1843" w:right="561" w:hanging="1573"/>
        <w:jc w:val="lowKashida"/>
        <w:rPr>
          <w:rFonts w:ascii="Arial" w:eastAsia="Times New Roman" w:hAnsi="Arial" w:cs="Arial"/>
          <w:sz w:val="24"/>
          <w:szCs w:val="28"/>
          <w:lang w:val="en-CA"/>
        </w:rPr>
      </w:pPr>
      <w:r w:rsidRPr="00117DED">
        <w:rPr>
          <w:rFonts w:ascii="Arial" w:eastAsia="Times New Roman" w:hAnsi="Arial" w:cs="Arial"/>
          <w:sz w:val="24"/>
          <w:szCs w:val="28"/>
          <w:lang w:val="en-CA"/>
        </w:rPr>
        <w:t>Follow-up actions from previous management reviews</w:t>
      </w:r>
    </w:p>
    <w:p w14:paraId="7EDECD09" w14:textId="77777777" w:rsidR="00117DED" w:rsidRPr="00117DED" w:rsidRDefault="00117DED" w:rsidP="00117DED">
      <w:pPr>
        <w:tabs>
          <w:tab w:val="num" w:pos="1843"/>
        </w:tabs>
        <w:spacing w:after="0" w:line="320" w:lineRule="exact"/>
        <w:ind w:right="561"/>
        <w:jc w:val="lowKashida"/>
        <w:rPr>
          <w:rFonts w:ascii="Arial" w:eastAsia="Times New Roman" w:hAnsi="Arial" w:cs="Arial"/>
          <w:sz w:val="24"/>
          <w:szCs w:val="28"/>
          <w:lang w:val="en-CA"/>
        </w:rPr>
      </w:pPr>
    </w:p>
    <w:p w14:paraId="446CBBEB" w14:textId="77777777" w:rsidR="00117DED" w:rsidRPr="00117DED" w:rsidRDefault="00117DED" w:rsidP="00117DED">
      <w:pPr>
        <w:numPr>
          <w:ilvl w:val="0"/>
          <w:numId w:val="2"/>
        </w:numPr>
        <w:tabs>
          <w:tab w:val="clear" w:pos="1418"/>
          <w:tab w:val="num" w:pos="720"/>
          <w:tab w:val="num" w:pos="1843"/>
        </w:tabs>
        <w:spacing w:after="0" w:line="320" w:lineRule="exact"/>
        <w:ind w:left="1843" w:right="561" w:hanging="1573"/>
        <w:jc w:val="lowKashida"/>
        <w:rPr>
          <w:rFonts w:ascii="Arial" w:eastAsia="Times New Roman" w:hAnsi="Arial" w:cs="Arial"/>
          <w:sz w:val="24"/>
          <w:szCs w:val="28"/>
          <w:lang w:val="en-CA"/>
        </w:rPr>
      </w:pPr>
      <w:r w:rsidRPr="00117DED">
        <w:rPr>
          <w:rFonts w:ascii="Arial" w:eastAsia="Times New Roman" w:hAnsi="Arial" w:cs="Arial"/>
          <w:sz w:val="24"/>
          <w:szCs w:val="28"/>
          <w:lang w:val="en-CA"/>
        </w:rPr>
        <w:t>Register of Applicable Le</w:t>
      </w:r>
      <w:r>
        <w:rPr>
          <w:rFonts w:ascii="Arial" w:eastAsia="Times New Roman" w:hAnsi="Arial" w:cs="Arial"/>
          <w:sz w:val="24"/>
          <w:szCs w:val="28"/>
          <w:lang w:val="en-CA"/>
        </w:rPr>
        <w:t xml:space="preserve">gislation / </w:t>
      </w:r>
      <w:r w:rsidRPr="00117DED">
        <w:rPr>
          <w:rFonts w:ascii="Arial" w:eastAsia="Times New Roman" w:hAnsi="Arial" w:cs="Arial"/>
          <w:sz w:val="24"/>
          <w:szCs w:val="28"/>
          <w:lang w:val="en-CA"/>
        </w:rPr>
        <w:t>Evaluations of compliance with legal and other requirements</w:t>
      </w:r>
    </w:p>
    <w:p w14:paraId="1A7204B5" w14:textId="77777777" w:rsidR="00117DED" w:rsidRPr="00117DED" w:rsidRDefault="00117DED" w:rsidP="00117DED">
      <w:pPr>
        <w:numPr>
          <w:ilvl w:val="0"/>
          <w:numId w:val="2"/>
        </w:numPr>
        <w:tabs>
          <w:tab w:val="clear" w:pos="1418"/>
          <w:tab w:val="num" w:pos="720"/>
          <w:tab w:val="num" w:pos="1843"/>
        </w:tabs>
        <w:spacing w:after="0" w:line="320" w:lineRule="exact"/>
        <w:ind w:left="1843" w:right="561" w:hanging="1573"/>
        <w:jc w:val="lowKashida"/>
        <w:rPr>
          <w:rFonts w:ascii="Arial" w:eastAsia="Times New Roman" w:hAnsi="Arial" w:cs="Arial"/>
          <w:sz w:val="24"/>
          <w:szCs w:val="28"/>
          <w:lang w:val="en-CA"/>
        </w:rPr>
      </w:pPr>
      <w:r>
        <w:rPr>
          <w:rFonts w:ascii="Arial" w:eastAsia="Times New Roman" w:hAnsi="Arial" w:cs="Arial"/>
          <w:sz w:val="24"/>
          <w:szCs w:val="28"/>
          <w:lang w:val="en-CA"/>
        </w:rPr>
        <w:t>C</w:t>
      </w:r>
      <w:r w:rsidRPr="00117DED">
        <w:rPr>
          <w:rFonts w:ascii="Arial" w:eastAsia="Times New Roman" w:hAnsi="Arial" w:cs="Arial"/>
          <w:sz w:val="24"/>
          <w:szCs w:val="28"/>
          <w:lang w:val="en-CA"/>
        </w:rPr>
        <w:t>ommunications from external interested parties, including complaints</w:t>
      </w:r>
      <w:r>
        <w:rPr>
          <w:rFonts w:ascii="Arial" w:eastAsia="Times New Roman" w:hAnsi="Arial" w:cs="Arial"/>
          <w:sz w:val="24"/>
          <w:szCs w:val="28"/>
          <w:lang w:val="en-CA"/>
        </w:rPr>
        <w:t xml:space="preserve"> (e.g., environmental authorities, labor office concerning employee safety, etc.)</w:t>
      </w:r>
    </w:p>
    <w:p w14:paraId="232B6188" w14:textId="77777777" w:rsidR="00117DED" w:rsidRPr="00117DED" w:rsidRDefault="00117DED" w:rsidP="00117DED">
      <w:pPr>
        <w:numPr>
          <w:ilvl w:val="0"/>
          <w:numId w:val="2"/>
        </w:numPr>
        <w:tabs>
          <w:tab w:val="clear" w:pos="1418"/>
          <w:tab w:val="num" w:pos="720"/>
          <w:tab w:val="num" w:pos="1843"/>
        </w:tabs>
        <w:spacing w:after="0" w:line="320" w:lineRule="exact"/>
        <w:ind w:left="1843" w:right="561" w:hanging="1573"/>
        <w:jc w:val="lowKashida"/>
        <w:rPr>
          <w:rFonts w:ascii="Arial" w:eastAsia="Times New Roman" w:hAnsi="Arial" w:cs="Arial"/>
          <w:sz w:val="24"/>
          <w:szCs w:val="28"/>
          <w:lang w:val="en-CA"/>
        </w:rPr>
      </w:pPr>
      <w:r w:rsidRPr="00117DED">
        <w:rPr>
          <w:rFonts w:ascii="Arial" w:eastAsia="Times New Roman" w:hAnsi="Arial" w:cs="Arial"/>
          <w:sz w:val="24"/>
          <w:szCs w:val="28"/>
          <w:lang w:val="en-CA"/>
        </w:rPr>
        <w:t>EHS policy</w:t>
      </w:r>
      <w:r>
        <w:rPr>
          <w:rFonts w:ascii="Arial" w:eastAsia="Times New Roman" w:hAnsi="Arial" w:cs="Arial"/>
          <w:sz w:val="24"/>
          <w:szCs w:val="28"/>
          <w:lang w:val="en-CA"/>
        </w:rPr>
        <w:t xml:space="preserve"> (continuing suitability, awareness)</w:t>
      </w:r>
    </w:p>
    <w:p w14:paraId="524966B6" w14:textId="77777777" w:rsidR="00117DED" w:rsidRPr="00117DED" w:rsidRDefault="00117DED" w:rsidP="00117DED">
      <w:pPr>
        <w:numPr>
          <w:ilvl w:val="0"/>
          <w:numId w:val="2"/>
        </w:numPr>
        <w:tabs>
          <w:tab w:val="clear" w:pos="1418"/>
          <w:tab w:val="num" w:pos="720"/>
          <w:tab w:val="num" w:pos="1843"/>
        </w:tabs>
        <w:spacing w:after="0" w:line="320" w:lineRule="exact"/>
        <w:ind w:left="1843" w:right="561" w:hanging="1573"/>
        <w:jc w:val="lowKashida"/>
        <w:rPr>
          <w:rFonts w:ascii="Arial" w:eastAsia="Times New Roman" w:hAnsi="Arial" w:cs="Arial"/>
          <w:sz w:val="24"/>
          <w:szCs w:val="28"/>
          <w:lang w:val="en-CA"/>
        </w:rPr>
      </w:pPr>
      <w:r w:rsidRPr="00117DED">
        <w:rPr>
          <w:rFonts w:ascii="Arial" w:eastAsia="Times New Roman" w:hAnsi="Arial" w:cs="Arial"/>
          <w:sz w:val="24"/>
          <w:szCs w:val="28"/>
          <w:lang w:val="en-CA"/>
        </w:rPr>
        <w:t>Resource Provis</w:t>
      </w:r>
      <w:r>
        <w:rPr>
          <w:rFonts w:ascii="Arial" w:eastAsia="Times New Roman" w:hAnsi="Arial" w:cs="Arial"/>
          <w:sz w:val="24"/>
          <w:szCs w:val="28"/>
          <w:lang w:val="en-CA"/>
        </w:rPr>
        <w:t>ion for EHS</w:t>
      </w:r>
    </w:p>
    <w:p w14:paraId="64F638D2" w14:textId="77777777" w:rsidR="00117DED" w:rsidRPr="00117DED" w:rsidRDefault="00117DED" w:rsidP="00117DED">
      <w:pPr>
        <w:numPr>
          <w:ilvl w:val="0"/>
          <w:numId w:val="2"/>
        </w:numPr>
        <w:tabs>
          <w:tab w:val="clear" w:pos="1418"/>
          <w:tab w:val="num" w:pos="720"/>
          <w:tab w:val="num" w:pos="1843"/>
        </w:tabs>
        <w:spacing w:after="0" w:line="320" w:lineRule="exact"/>
        <w:ind w:left="1843" w:right="561" w:hanging="1573"/>
        <w:jc w:val="lowKashida"/>
        <w:rPr>
          <w:rFonts w:ascii="Arial" w:eastAsia="Times New Roman" w:hAnsi="Arial" w:cs="Arial"/>
          <w:sz w:val="24"/>
          <w:szCs w:val="28"/>
          <w:lang w:val="en-CA"/>
        </w:rPr>
      </w:pPr>
      <w:r w:rsidRPr="00117DED">
        <w:rPr>
          <w:rFonts w:ascii="Arial" w:eastAsia="Times New Roman" w:hAnsi="Arial" w:cs="Arial"/>
          <w:sz w:val="24"/>
          <w:szCs w:val="28"/>
          <w:lang w:val="en-CA"/>
        </w:rPr>
        <w:t>Register of Significant Environmental Aspects and Impacts</w:t>
      </w:r>
      <w:r>
        <w:rPr>
          <w:rFonts w:ascii="Arial" w:eastAsia="Times New Roman" w:hAnsi="Arial" w:cs="Arial"/>
          <w:sz w:val="24"/>
          <w:szCs w:val="28"/>
          <w:lang w:val="en-CA"/>
        </w:rPr>
        <w:t>, updates and reviews</w:t>
      </w:r>
    </w:p>
    <w:p w14:paraId="54EEAEEC" w14:textId="77777777" w:rsidR="00117DED" w:rsidRPr="00117DED" w:rsidRDefault="00117DED" w:rsidP="00117DED">
      <w:pPr>
        <w:numPr>
          <w:ilvl w:val="0"/>
          <w:numId w:val="2"/>
        </w:numPr>
        <w:tabs>
          <w:tab w:val="clear" w:pos="1418"/>
          <w:tab w:val="num" w:pos="720"/>
          <w:tab w:val="num" w:pos="1843"/>
        </w:tabs>
        <w:spacing w:after="0" w:line="320" w:lineRule="exact"/>
        <w:ind w:left="1843" w:right="561" w:hanging="1573"/>
        <w:jc w:val="lowKashida"/>
        <w:rPr>
          <w:rFonts w:ascii="Arial" w:eastAsia="Times New Roman" w:hAnsi="Arial" w:cs="Arial"/>
          <w:sz w:val="24"/>
          <w:szCs w:val="28"/>
          <w:lang w:val="en-CA"/>
        </w:rPr>
      </w:pPr>
      <w:r w:rsidRPr="00117DED">
        <w:rPr>
          <w:rFonts w:ascii="Arial" w:eastAsia="Times New Roman" w:hAnsi="Arial" w:cs="Arial"/>
          <w:sz w:val="24"/>
          <w:szCs w:val="28"/>
          <w:lang w:val="en-CA"/>
        </w:rPr>
        <w:t xml:space="preserve">Register of </w:t>
      </w:r>
      <w:r>
        <w:rPr>
          <w:rFonts w:ascii="Arial" w:eastAsia="Times New Roman" w:hAnsi="Arial" w:cs="Arial"/>
          <w:sz w:val="24"/>
          <w:szCs w:val="28"/>
          <w:lang w:val="en-CA"/>
        </w:rPr>
        <w:t xml:space="preserve">hazard identification &amp; </w:t>
      </w:r>
      <w:r w:rsidRPr="00117DED">
        <w:rPr>
          <w:rFonts w:ascii="Arial" w:eastAsia="Times New Roman" w:hAnsi="Arial" w:cs="Arial"/>
          <w:sz w:val="24"/>
          <w:szCs w:val="28"/>
          <w:lang w:val="en-CA"/>
        </w:rPr>
        <w:t xml:space="preserve">Significant OHS Risks </w:t>
      </w:r>
    </w:p>
    <w:p w14:paraId="63B97D62" w14:textId="77777777" w:rsidR="00117DED" w:rsidRPr="00117DED" w:rsidRDefault="00117DED" w:rsidP="00117DED">
      <w:pPr>
        <w:numPr>
          <w:ilvl w:val="0"/>
          <w:numId w:val="2"/>
        </w:numPr>
        <w:tabs>
          <w:tab w:val="clear" w:pos="1418"/>
          <w:tab w:val="num" w:pos="720"/>
          <w:tab w:val="num" w:pos="1843"/>
        </w:tabs>
        <w:spacing w:after="0" w:line="320" w:lineRule="exact"/>
        <w:ind w:left="1843" w:right="561" w:hanging="1573"/>
        <w:jc w:val="lowKashida"/>
        <w:rPr>
          <w:rFonts w:ascii="Arial" w:eastAsia="Times New Roman" w:hAnsi="Arial" w:cs="Arial"/>
          <w:sz w:val="24"/>
          <w:szCs w:val="28"/>
          <w:lang w:val="en-CA"/>
        </w:rPr>
      </w:pPr>
      <w:r w:rsidRPr="00117DED">
        <w:rPr>
          <w:rFonts w:ascii="Arial" w:eastAsia="Times New Roman" w:hAnsi="Arial" w:cs="Arial"/>
          <w:sz w:val="24"/>
          <w:szCs w:val="28"/>
          <w:lang w:val="en-CA"/>
        </w:rPr>
        <w:t>EHS Monitoring &amp; performance</w:t>
      </w:r>
    </w:p>
    <w:p w14:paraId="5E0BF6C9" w14:textId="77777777" w:rsidR="00117DED" w:rsidRPr="00117DED" w:rsidRDefault="00117DED" w:rsidP="00117DED">
      <w:pPr>
        <w:numPr>
          <w:ilvl w:val="0"/>
          <w:numId w:val="2"/>
        </w:numPr>
        <w:tabs>
          <w:tab w:val="clear" w:pos="1418"/>
          <w:tab w:val="num" w:pos="720"/>
          <w:tab w:val="num" w:pos="1843"/>
        </w:tabs>
        <w:spacing w:after="0" w:line="320" w:lineRule="exact"/>
        <w:ind w:left="1843" w:right="561" w:hanging="1573"/>
        <w:jc w:val="lowKashida"/>
        <w:rPr>
          <w:rFonts w:ascii="Arial" w:eastAsia="Times New Roman" w:hAnsi="Arial" w:cs="Arial"/>
          <w:sz w:val="24"/>
          <w:szCs w:val="28"/>
          <w:lang w:val="en-CA"/>
        </w:rPr>
      </w:pPr>
      <w:r w:rsidRPr="00117DED">
        <w:rPr>
          <w:rFonts w:ascii="Arial" w:eastAsia="Times New Roman" w:hAnsi="Arial" w:cs="Arial"/>
          <w:sz w:val="24"/>
          <w:szCs w:val="28"/>
          <w:lang w:val="en-CA"/>
        </w:rPr>
        <w:t xml:space="preserve">EHS Objectives, Targets and Associated Management Programs </w:t>
      </w:r>
    </w:p>
    <w:p w14:paraId="0C07633A" w14:textId="77777777" w:rsidR="00117DED" w:rsidRPr="00117DED" w:rsidRDefault="00117DED" w:rsidP="00117DED">
      <w:pPr>
        <w:numPr>
          <w:ilvl w:val="0"/>
          <w:numId w:val="2"/>
        </w:numPr>
        <w:tabs>
          <w:tab w:val="clear" w:pos="1418"/>
          <w:tab w:val="num" w:pos="720"/>
          <w:tab w:val="num" w:pos="1843"/>
        </w:tabs>
        <w:spacing w:after="0" w:line="320" w:lineRule="exact"/>
        <w:ind w:left="1843" w:right="561" w:hanging="1573"/>
        <w:jc w:val="lowKashida"/>
        <w:rPr>
          <w:rFonts w:ascii="Arial" w:eastAsia="Times New Roman" w:hAnsi="Arial" w:cs="Arial"/>
          <w:sz w:val="24"/>
          <w:szCs w:val="28"/>
          <w:lang w:val="en-CA"/>
        </w:rPr>
      </w:pPr>
      <w:r>
        <w:rPr>
          <w:rFonts w:ascii="Arial" w:eastAsia="Times New Roman" w:hAnsi="Arial" w:cs="Arial"/>
          <w:sz w:val="24"/>
          <w:szCs w:val="28"/>
          <w:lang w:val="en-CA"/>
        </w:rPr>
        <w:t>Analysis of t</w:t>
      </w:r>
      <w:r w:rsidRPr="00117DED">
        <w:rPr>
          <w:rFonts w:ascii="Arial" w:eastAsia="Times New Roman" w:hAnsi="Arial" w:cs="Arial"/>
          <w:sz w:val="24"/>
          <w:szCs w:val="28"/>
          <w:lang w:val="en-CA"/>
        </w:rPr>
        <w:t>he extent to which objectives and targets have been met</w:t>
      </w:r>
    </w:p>
    <w:p w14:paraId="12765242" w14:textId="77777777" w:rsidR="00117DED" w:rsidRPr="00117DED" w:rsidRDefault="00117DED" w:rsidP="00117DED">
      <w:pPr>
        <w:numPr>
          <w:ilvl w:val="0"/>
          <w:numId w:val="2"/>
        </w:numPr>
        <w:tabs>
          <w:tab w:val="clear" w:pos="1418"/>
          <w:tab w:val="num" w:pos="720"/>
          <w:tab w:val="num" w:pos="1843"/>
        </w:tabs>
        <w:spacing w:after="0" w:line="320" w:lineRule="exact"/>
        <w:ind w:left="1843" w:right="561" w:hanging="1573"/>
        <w:jc w:val="lowKashida"/>
        <w:rPr>
          <w:rFonts w:ascii="Arial" w:eastAsia="Times New Roman" w:hAnsi="Arial" w:cs="Arial"/>
          <w:sz w:val="24"/>
          <w:szCs w:val="28"/>
          <w:lang w:val="en-CA"/>
        </w:rPr>
      </w:pPr>
      <w:r w:rsidRPr="00117DED">
        <w:rPr>
          <w:rFonts w:ascii="Arial" w:eastAsia="Times New Roman" w:hAnsi="Arial" w:cs="Arial"/>
          <w:sz w:val="24"/>
          <w:szCs w:val="28"/>
          <w:lang w:val="en-CA"/>
        </w:rPr>
        <w:t>EHS Internal Audit Schedule</w:t>
      </w:r>
      <w:r>
        <w:rPr>
          <w:rFonts w:ascii="Arial" w:eastAsia="Times New Roman" w:hAnsi="Arial" w:cs="Arial"/>
          <w:sz w:val="24"/>
          <w:szCs w:val="28"/>
          <w:lang w:val="en-CA"/>
        </w:rPr>
        <w:t>,  results of EHS internal audits</w:t>
      </w:r>
    </w:p>
    <w:p w14:paraId="603E6B91" w14:textId="77777777" w:rsidR="00117DED" w:rsidRDefault="00117DED" w:rsidP="00117DED">
      <w:pPr>
        <w:numPr>
          <w:ilvl w:val="0"/>
          <w:numId w:val="2"/>
        </w:numPr>
        <w:tabs>
          <w:tab w:val="clear" w:pos="1418"/>
          <w:tab w:val="num" w:pos="720"/>
          <w:tab w:val="num" w:pos="1843"/>
        </w:tabs>
        <w:spacing w:after="0" w:line="320" w:lineRule="exact"/>
        <w:ind w:left="1843" w:right="561" w:hanging="1573"/>
        <w:jc w:val="lowKashida"/>
        <w:rPr>
          <w:rFonts w:ascii="Arial" w:eastAsia="Times New Roman" w:hAnsi="Arial" w:cs="Arial"/>
          <w:sz w:val="24"/>
          <w:szCs w:val="28"/>
          <w:lang w:val="en-CA"/>
        </w:rPr>
      </w:pPr>
      <w:r w:rsidRPr="00117DED">
        <w:rPr>
          <w:rFonts w:ascii="Arial" w:eastAsia="Times New Roman" w:hAnsi="Arial" w:cs="Arial"/>
          <w:sz w:val="24"/>
          <w:szCs w:val="28"/>
          <w:lang w:val="en-CA"/>
        </w:rPr>
        <w:t>Status of corrective and preventive actions</w:t>
      </w:r>
    </w:p>
    <w:p w14:paraId="55B17F5A" w14:textId="77777777" w:rsidR="00117DED" w:rsidRPr="00117DED" w:rsidRDefault="00117DED" w:rsidP="00117DED">
      <w:pPr>
        <w:numPr>
          <w:ilvl w:val="0"/>
          <w:numId w:val="2"/>
        </w:numPr>
        <w:tabs>
          <w:tab w:val="clear" w:pos="1418"/>
          <w:tab w:val="num" w:pos="720"/>
          <w:tab w:val="num" w:pos="1843"/>
        </w:tabs>
        <w:spacing w:after="0" w:line="320" w:lineRule="exact"/>
        <w:ind w:left="1843" w:right="561" w:hanging="1573"/>
        <w:jc w:val="lowKashida"/>
        <w:rPr>
          <w:rFonts w:ascii="Arial" w:eastAsia="Times New Roman" w:hAnsi="Arial" w:cs="Arial"/>
          <w:sz w:val="24"/>
          <w:szCs w:val="28"/>
          <w:lang w:val="en-CA"/>
        </w:rPr>
      </w:pPr>
      <w:r>
        <w:rPr>
          <w:rFonts w:ascii="Arial" w:eastAsia="Times New Roman" w:hAnsi="Arial" w:cs="Arial"/>
          <w:sz w:val="24"/>
          <w:szCs w:val="28"/>
          <w:lang w:val="en-CA"/>
        </w:rPr>
        <w:t>Analysis of audit results &amp; trends</w:t>
      </w:r>
    </w:p>
    <w:p w14:paraId="156F8C32" w14:textId="77777777" w:rsidR="00117DED" w:rsidRDefault="00117DED" w:rsidP="00117DED">
      <w:pPr>
        <w:numPr>
          <w:ilvl w:val="0"/>
          <w:numId w:val="2"/>
        </w:numPr>
        <w:tabs>
          <w:tab w:val="clear" w:pos="1418"/>
          <w:tab w:val="num" w:pos="720"/>
          <w:tab w:val="num" w:pos="1843"/>
        </w:tabs>
        <w:spacing w:after="0" w:line="320" w:lineRule="exact"/>
        <w:ind w:left="1843" w:right="561" w:hanging="1573"/>
        <w:jc w:val="lowKashida"/>
        <w:rPr>
          <w:rFonts w:ascii="Arial" w:eastAsia="Times New Roman" w:hAnsi="Arial" w:cs="Arial"/>
          <w:sz w:val="24"/>
          <w:szCs w:val="28"/>
          <w:lang w:val="en-CA"/>
        </w:rPr>
      </w:pPr>
      <w:r w:rsidRPr="00117DED">
        <w:rPr>
          <w:rFonts w:ascii="Arial" w:eastAsia="Times New Roman" w:hAnsi="Arial" w:cs="Arial"/>
          <w:sz w:val="24"/>
          <w:szCs w:val="28"/>
          <w:lang w:val="en-CA"/>
        </w:rPr>
        <w:t>Status of incident</w:t>
      </w:r>
      <w:r>
        <w:rPr>
          <w:rFonts w:ascii="Arial" w:eastAsia="Times New Roman" w:hAnsi="Arial" w:cs="Arial"/>
          <w:sz w:val="24"/>
          <w:szCs w:val="28"/>
          <w:lang w:val="en-CA"/>
        </w:rPr>
        <w:t xml:space="preserve"> / accident</w:t>
      </w:r>
      <w:r w:rsidRPr="00117DED">
        <w:rPr>
          <w:rFonts w:ascii="Arial" w:eastAsia="Times New Roman" w:hAnsi="Arial" w:cs="Arial"/>
          <w:sz w:val="24"/>
          <w:szCs w:val="28"/>
          <w:lang w:val="en-CA"/>
        </w:rPr>
        <w:t xml:space="preserve"> investigation</w:t>
      </w:r>
    </w:p>
    <w:p w14:paraId="73620E3D" w14:textId="77777777" w:rsidR="00FB6ADE" w:rsidRDefault="00FB6ADE" w:rsidP="00117DED">
      <w:pPr>
        <w:numPr>
          <w:ilvl w:val="0"/>
          <w:numId w:val="2"/>
        </w:numPr>
        <w:tabs>
          <w:tab w:val="clear" w:pos="1418"/>
          <w:tab w:val="num" w:pos="720"/>
          <w:tab w:val="num" w:pos="1843"/>
        </w:tabs>
        <w:spacing w:after="0" w:line="320" w:lineRule="exact"/>
        <w:ind w:left="1843" w:right="561" w:hanging="1573"/>
        <w:jc w:val="lowKashida"/>
        <w:rPr>
          <w:rFonts w:ascii="Arial" w:eastAsia="Times New Roman" w:hAnsi="Arial" w:cs="Arial"/>
          <w:sz w:val="24"/>
          <w:szCs w:val="28"/>
          <w:lang w:val="en-CA"/>
        </w:rPr>
      </w:pPr>
      <w:r>
        <w:rPr>
          <w:rFonts w:ascii="Arial" w:eastAsia="Times New Roman" w:hAnsi="Arial" w:cs="Arial"/>
          <w:sz w:val="24"/>
          <w:szCs w:val="28"/>
          <w:lang w:val="en-CA"/>
        </w:rPr>
        <w:t>EHS inspection program</w:t>
      </w:r>
    </w:p>
    <w:p w14:paraId="13C91D38" w14:textId="77777777" w:rsidR="00FB6ADE" w:rsidRPr="00117DED" w:rsidRDefault="00FB6ADE" w:rsidP="00117DED">
      <w:pPr>
        <w:numPr>
          <w:ilvl w:val="0"/>
          <w:numId w:val="2"/>
        </w:numPr>
        <w:tabs>
          <w:tab w:val="clear" w:pos="1418"/>
          <w:tab w:val="num" w:pos="720"/>
          <w:tab w:val="num" w:pos="1843"/>
        </w:tabs>
        <w:spacing w:after="0" w:line="320" w:lineRule="exact"/>
        <w:ind w:left="1843" w:right="561" w:hanging="1573"/>
        <w:jc w:val="lowKashida"/>
        <w:rPr>
          <w:rFonts w:ascii="Arial" w:eastAsia="Times New Roman" w:hAnsi="Arial" w:cs="Arial"/>
          <w:sz w:val="24"/>
          <w:szCs w:val="28"/>
          <w:lang w:val="en-CA"/>
        </w:rPr>
      </w:pPr>
      <w:r>
        <w:rPr>
          <w:rFonts w:ascii="Arial" w:eastAsia="Times New Roman" w:hAnsi="Arial" w:cs="Arial"/>
          <w:sz w:val="24"/>
          <w:szCs w:val="28"/>
          <w:lang w:val="en-CA"/>
        </w:rPr>
        <w:t>EHS critical systems maintenance</w:t>
      </w:r>
    </w:p>
    <w:p w14:paraId="2572A5EB" w14:textId="77777777" w:rsidR="00117DED" w:rsidRPr="00117DED" w:rsidRDefault="00117DED" w:rsidP="00117DED">
      <w:pPr>
        <w:numPr>
          <w:ilvl w:val="0"/>
          <w:numId w:val="2"/>
        </w:numPr>
        <w:tabs>
          <w:tab w:val="clear" w:pos="1418"/>
          <w:tab w:val="num" w:pos="720"/>
          <w:tab w:val="num" w:pos="1843"/>
        </w:tabs>
        <w:spacing w:after="0" w:line="320" w:lineRule="exact"/>
        <w:ind w:left="1843" w:right="561" w:hanging="1573"/>
        <w:jc w:val="lowKashida"/>
        <w:rPr>
          <w:rFonts w:ascii="Arial" w:eastAsia="Times New Roman" w:hAnsi="Arial" w:cs="Arial"/>
          <w:sz w:val="24"/>
          <w:szCs w:val="28"/>
          <w:lang w:val="en-CA"/>
        </w:rPr>
      </w:pPr>
      <w:r>
        <w:rPr>
          <w:rFonts w:ascii="Arial" w:eastAsia="Times New Roman" w:hAnsi="Arial" w:cs="Arial"/>
          <w:sz w:val="24"/>
          <w:szCs w:val="28"/>
          <w:lang w:val="en-CA"/>
        </w:rPr>
        <w:t>EHS Internal communication,</w:t>
      </w:r>
      <w:r w:rsidRPr="00117DED">
        <w:rPr>
          <w:rFonts w:ascii="Arial" w:eastAsia="Times New Roman" w:hAnsi="Arial" w:cs="Arial"/>
          <w:sz w:val="24"/>
          <w:szCs w:val="28"/>
          <w:lang w:val="en-CA"/>
        </w:rPr>
        <w:t xml:space="preserve"> participation and consultation</w:t>
      </w:r>
    </w:p>
    <w:p w14:paraId="3A53E12B" w14:textId="77777777" w:rsidR="00117DED" w:rsidRPr="00117DED" w:rsidRDefault="00117DED" w:rsidP="00117DED">
      <w:pPr>
        <w:numPr>
          <w:ilvl w:val="0"/>
          <w:numId w:val="2"/>
        </w:numPr>
        <w:tabs>
          <w:tab w:val="clear" w:pos="1418"/>
          <w:tab w:val="num" w:pos="720"/>
          <w:tab w:val="num" w:pos="1843"/>
        </w:tabs>
        <w:spacing w:after="0" w:line="320" w:lineRule="exact"/>
        <w:ind w:left="1843" w:right="561" w:hanging="1573"/>
        <w:jc w:val="lowKashida"/>
        <w:rPr>
          <w:rFonts w:ascii="Arial" w:eastAsia="Times New Roman" w:hAnsi="Arial" w:cs="Arial"/>
          <w:sz w:val="24"/>
          <w:szCs w:val="28"/>
          <w:lang w:val="en-CA"/>
        </w:rPr>
      </w:pPr>
      <w:r w:rsidRPr="00117DED">
        <w:rPr>
          <w:rFonts w:ascii="Arial" w:eastAsia="Times New Roman" w:hAnsi="Arial" w:cs="Arial"/>
          <w:sz w:val="24"/>
          <w:szCs w:val="28"/>
          <w:lang w:val="en-CA"/>
        </w:rPr>
        <w:t>EHS Training Strategy</w:t>
      </w:r>
      <w:r>
        <w:rPr>
          <w:rFonts w:ascii="Arial" w:eastAsia="Times New Roman" w:hAnsi="Arial" w:cs="Arial"/>
          <w:sz w:val="24"/>
          <w:szCs w:val="28"/>
          <w:lang w:val="en-CA"/>
        </w:rPr>
        <w:t>, training programs, training analysis</w:t>
      </w:r>
    </w:p>
    <w:p w14:paraId="3EF1FC52" w14:textId="77777777" w:rsidR="00117DED" w:rsidRPr="00117DED" w:rsidRDefault="00117DED" w:rsidP="00117DED">
      <w:pPr>
        <w:numPr>
          <w:ilvl w:val="0"/>
          <w:numId w:val="2"/>
        </w:numPr>
        <w:tabs>
          <w:tab w:val="clear" w:pos="1418"/>
          <w:tab w:val="num" w:pos="720"/>
          <w:tab w:val="num" w:pos="1843"/>
        </w:tabs>
        <w:spacing w:after="0" w:line="320" w:lineRule="exact"/>
        <w:ind w:left="1843" w:right="561" w:hanging="1573"/>
        <w:jc w:val="lowKashida"/>
        <w:rPr>
          <w:rFonts w:ascii="Arial" w:eastAsia="Times New Roman" w:hAnsi="Arial" w:cs="Arial"/>
          <w:sz w:val="24"/>
          <w:szCs w:val="28"/>
          <w:lang w:val="en-CA"/>
        </w:rPr>
      </w:pPr>
      <w:r w:rsidRPr="00117DED">
        <w:rPr>
          <w:rFonts w:ascii="Arial" w:eastAsia="Times New Roman" w:hAnsi="Arial" w:cs="Arial"/>
          <w:sz w:val="24"/>
          <w:szCs w:val="28"/>
          <w:lang w:val="en-CA"/>
        </w:rPr>
        <w:t>changing circumstances, including developments</w:t>
      </w:r>
      <w:r>
        <w:rPr>
          <w:rFonts w:ascii="Arial" w:eastAsia="Times New Roman" w:hAnsi="Arial" w:cs="Arial"/>
          <w:sz w:val="24"/>
          <w:szCs w:val="28"/>
          <w:lang w:val="en-CA"/>
        </w:rPr>
        <w:t xml:space="preserve"> in legal</w:t>
      </w:r>
      <w:r w:rsidR="002017B0">
        <w:rPr>
          <w:rFonts w:ascii="Arial" w:eastAsia="Times New Roman" w:hAnsi="Arial" w:cs="Arial"/>
          <w:sz w:val="24"/>
          <w:szCs w:val="28"/>
          <w:lang w:val="en-CA"/>
        </w:rPr>
        <w:t xml:space="preserve"> </w:t>
      </w:r>
      <w:r>
        <w:rPr>
          <w:rFonts w:ascii="Arial" w:eastAsia="Times New Roman" w:hAnsi="Arial" w:cs="Arial"/>
          <w:sz w:val="24"/>
          <w:szCs w:val="28"/>
          <w:lang w:val="en-CA"/>
        </w:rPr>
        <w:t>requirements</w:t>
      </w:r>
      <w:r w:rsidRPr="00117DED">
        <w:rPr>
          <w:rFonts w:ascii="Arial" w:eastAsia="Times New Roman" w:hAnsi="Arial" w:cs="Arial"/>
          <w:sz w:val="24"/>
          <w:szCs w:val="28"/>
          <w:lang w:val="en-CA"/>
        </w:rPr>
        <w:t xml:space="preserve"> related to SMSA environmental aspects and OHS risks</w:t>
      </w:r>
    </w:p>
    <w:p w14:paraId="6469BD7D" w14:textId="77777777" w:rsidR="00117DED" w:rsidRPr="00117DED" w:rsidRDefault="00117DED" w:rsidP="00117DED">
      <w:pPr>
        <w:numPr>
          <w:ilvl w:val="0"/>
          <w:numId w:val="2"/>
        </w:numPr>
        <w:tabs>
          <w:tab w:val="clear" w:pos="1418"/>
          <w:tab w:val="num" w:pos="720"/>
          <w:tab w:val="num" w:pos="1843"/>
        </w:tabs>
        <w:spacing w:after="0" w:line="320" w:lineRule="exact"/>
        <w:ind w:left="1843" w:right="561" w:hanging="1573"/>
        <w:jc w:val="lowKashida"/>
        <w:rPr>
          <w:rFonts w:ascii="Arial" w:eastAsia="Times New Roman" w:hAnsi="Arial" w:cs="Arial"/>
          <w:sz w:val="24"/>
          <w:szCs w:val="28"/>
          <w:lang w:val="en-CA"/>
        </w:rPr>
      </w:pPr>
      <w:r w:rsidRPr="00117DED">
        <w:rPr>
          <w:rFonts w:ascii="Arial" w:eastAsia="Times New Roman" w:hAnsi="Arial" w:cs="Arial"/>
          <w:sz w:val="24"/>
          <w:szCs w:val="28"/>
          <w:lang w:val="en-CA"/>
        </w:rPr>
        <w:t>Recommendations for improvement.</w:t>
      </w:r>
    </w:p>
    <w:p w14:paraId="47974D3C" w14:textId="77777777" w:rsidR="00117DED" w:rsidRPr="00117DED" w:rsidRDefault="00117DED" w:rsidP="00117DED">
      <w:pPr>
        <w:numPr>
          <w:ilvl w:val="0"/>
          <w:numId w:val="2"/>
        </w:numPr>
        <w:tabs>
          <w:tab w:val="clear" w:pos="1418"/>
          <w:tab w:val="num" w:pos="720"/>
          <w:tab w:val="num" w:pos="1843"/>
        </w:tabs>
        <w:spacing w:after="0" w:line="320" w:lineRule="exact"/>
        <w:ind w:left="1843" w:right="561" w:hanging="1573"/>
        <w:jc w:val="lowKashida"/>
        <w:rPr>
          <w:rFonts w:ascii="Arial" w:eastAsia="Times New Roman" w:hAnsi="Arial" w:cs="Arial"/>
          <w:sz w:val="24"/>
          <w:szCs w:val="28"/>
          <w:lang w:val="en-CA"/>
        </w:rPr>
      </w:pPr>
      <w:r w:rsidRPr="00117DED">
        <w:rPr>
          <w:rFonts w:ascii="Arial" w:eastAsia="Times New Roman" w:hAnsi="Arial" w:cs="Arial"/>
          <w:sz w:val="24"/>
          <w:szCs w:val="28"/>
          <w:lang w:val="en-CA"/>
        </w:rPr>
        <w:t>Actions to be taken</w:t>
      </w:r>
    </w:p>
    <w:p w14:paraId="127AD50F" w14:textId="77777777" w:rsidR="00ED4856" w:rsidRDefault="00ED4856" w:rsidP="00ED4856"/>
    <w:sectPr w:rsidR="00ED4856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4C0B8E" w14:textId="77777777" w:rsidR="008B337A" w:rsidRDefault="008B337A" w:rsidP="00082930">
      <w:pPr>
        <w:spacing w:after="0" w:line="240" w:lineRule="auto"/>
      </w:pPr>
      <w:r>
        <w:separator/>
      </w:r>
    </w:p>
  </w:endnote>
  <w:endnote w:type="continuationSeparator" w:id="0">
    <w:p w14:paraId="6C4B7DA4" w14:textId="77777777" w:rsidR="008B337A" w:rsidRDefault="008B337A" w:rsidP="000829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AD2993" w14:textId="5A58360F" w:rsidR="00082930" w:rsidRPr="00F22BD9" w:rsidRDefault="00082930" w:rsidP="00082930">
    <w:pPr>
      <w:pStyle w:val="Footer"/>
      <w:rPr>
        <w:rFonts w:cstheme="minorHAnsi"/>
        <w:sz w:val="20"/>
        <w:szCs w:val="20"/>
      </w:rPr>
    </w:pPr>
    <w:r w:rsidRPr="00F22BD9">
      <w:rPr>
        <w:rFonts w:cstheme="minorHAnsi"/>
        <w:sz w:val="20"/>
        <w:szCs w:val="20"/>
      </w:rPr>
      <w:t xml:space="preserve">Page </w:t>
    </w:r>
    <w:r w:rsidRPr="00F22BD9">
      <w:rPr>
        <w:rFonts w:cstheme="minorHAnsi"/>
        <w:sz w:val="20"/>
        <w:szCs w:val="20"/>
      </w:rPr>
      <w:fldChar w:fldCharType="begin"/>
    </w:r>
    <w:r w:rsidRPr="00F22BD9">
      <w:rPr>
        <w:rFonts w:cstheme="minorHAnsi"/>
        <w:sz w:val="20"/>
        <w:szCs w:val="20"/>
      </w:rPr>
      <w:instrText xml:space="preserve"> PAGE </w:instrText>
    </w:r>
    <w:r w:rsidRPr="00F22BD9">
      <w:rPr>
        <w:rFonts w:cstheme="minorHAnsi"/>
        <w:sz w:val="20"/>
        <w:szCs w:val="20"/>
      </w:rPr>
      <w:fldChar w:fldCharType="separate"/>
    </w:r>
    <w:r w:rsidR="004721DB">
      <w:rPr>
        <w:rFonts w:cstheme="minorHAnsi"/>
        <w:noProof/>
        <w:sz w:val="20"/>
        <w:szCs w:val="20"/>
      </w:rPr>
      <w:t>1</w:t>
    </w:r>
    <w:r w:rsidRPr="00F22BD9">
      <w:rPr>
        <w:rFonts w:cstheme="minorHAnsi"/>
        <w:sz w:val="20"/>
        <w:szCs w:val="20"/>
      </w:rPr>
      <w:fldChar w:fldCharType="end"/>
    </w:r>
    <w:r w:rsidRPr="00F22BD9">
      <w:rPr>
        <w:rFonts w:cstheme="minorHAnsi"/>
        <w:sz w:val="20"/>
        <w:szCs w:val="20"/>
      </w:rPr>
      <w:t xml:space="preserve"> of </w:t>
    </w:r>
    <w:r w:rsidRPr="00F22BD9">
      <w:rPr>
        <w:rFonts w:cstheme="minorHAnsi"/>
        <w:sz w:val="20"/>
        <w:szCs w:val="20"/>
      </w:rPr>
      <w:fldChar w:fldCharType="begin"/>
    </w:r>
    <w:r w:rsidRPr="00F22BD9">
      <w:rPr>
        <w:rFonts w:cstheme="minorHAnsi"/>
        <w:sz w:val="20"/>
        <w:szCs w:val="20"/>
      </w:rPr>
      <w:instrText xml:space="preserve"> NUMPAGES  </w:instrText>
    </w:r>
    <w:r w:rsidRPr="00F22BD9">
      <w:rPr>
        <w:rFonts w:cstheme="minorHAnsi"/>
        <w:sz w:val="20"/>
        <w:szCs w:val="20"/>
      </w:rPr>
      <w:fldChar w:fldCharType="separate"/>
    </w:r>
    <w:r w:rsidR="004721DB">
      <w:rPr>
        <w:rFonts w:cstheme="minorHAnsi"/>
        <w:noProof/>
        <w:sz w:val="20"/>
        <w:szCs w:val="20"/>
      </w:rPr>
      <w:t>1</w:t>
    </w:r>
    <w:r w:rsidRPr="00F22BD9">
      <w:rPr>
        <w:rFonts w:cstheme="minorHAnsi"/>
        <w:sz w:val="20"/>
        <w:szCs w:val="20"/>
      </w:rPr>
      <w:fldChar w:fldCharType="end"/>
    </w:r>
    <w:r w:rsidRPr="00F22BD9">
      <w:rPr>
        <w:rFonts w:cstheme="minorHAnsi"/>
        <w:sz w:val="20"/>
        <w:szCs w:val="20"/>
      </w:rPr>
      <w:tab/>
      <w:t>Uncontrolled copy if printed</w:t>
    </w:r>
    <w:r w:rsidRPr="00F22BD9">
      <w:rPr>
        <w:rFonts w:cstheme="minorHAnsi"/>
        <w:sz w:val="20"/>
        <w:szCs w:val="20"/>
      </w:rPr>
      <w:tab/>
      <w:t xml:space="preserve">Document No. </w:t>
    </w:r>
    <w:r>
      <w:rPr>
        <w:rFonts w:ascii="Calibri" w:hAnsi="Calibri"/>
        <w:sz w:val="20"/>
        <w:szCs w:val="20"/>
      </w:rPr>
      <w:t>2810</w:t>
    </w:r>
  </w:p>
  <w:p w14:paraId="5120A187" w14:textId="76F022FB" w:rsidR="00082930" w:rsidRDefault="00082930" w:rsidP="00082930">
    <w:pPr>
      <w:pStyle w:val="Footer"/>
      <w:rPr>
        <w:rFonts w:cstheme="minorHAnsi"/>
        <w:sz w:val="20"/>
        <w:szCs w:val="20"/>
      </w:rPr>
    </w:pPr>
    <w:r w:rsidRPr="00F22BD9">
      <w:rPr>
        <w:rFonts w:cstheme="minorHAnsi"/>
        <w:sz w:val="20"/>
        <w:szCs w:val="20"/>
      </w:rPr>
      <w:tab/>
    </w:r>
    <w:r w:rsidRPr="00F22BD9">
      <w:rPr>
        <w:rFonts w:cstheme="minorHAnsi"/>
        <w:sz w:val="20"/>
        <w:szCs w:val="20"/>
      </w:rPr>
      <w:tab/>
      <w:t xml:space="preserve">Version </w:t>
    </w:r>
    <w:r w:rsidR="004721DB">
      <w:rPr>
        <w:rFonts w:cstheme="minorHAnsi"/>
        <w:sz w:val="20"/>
        <w:szCs w:val="20"/>
      </w:rPr>
      <w:t>3</w:t>
    </w:r>
  </w:p>
  <w:p w14:paraId="3AC188C3" w14:textId="77777777" w:rsidR="00082930" w:rsidRDefault="0008293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AC384D3" w14:textId="77777777" w:rsidR="008B337A" w:rsidRDefault="008B337A" w:rsidP="00082930">
      <w:pPr>
        <w:spacing w:after="0" w:line="240" w:lineRule="auto"/>
      </w:pPr>
      <w:r>
        <w:separator/>
      </w:r>
    </w:p>
  </w:footnote>
  <w:footnote w:type="continuationSeparator" w:id="0">
    <w:p w14:paraId="55EF55ED" w14:textId="77777777" w:rsidR="008B337A" w:rsidRDefault="008B337A" w:rsidP="000829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AB27EC"/>
    <w:multiLevelType w:val="hybridMultilevel"/>
    <w:tmpl w:val="48EA9FD2"/>
    <w:lvl w:ilvl="0" w:tplc="686096E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C44550"/>
    <w:multiLevelType w:val="hybridMultilevel"/>
    <w:tmpl w:val="BD2247A2"/>
    <w:lvl w:ilvl="0" w:tplc="677446E4">
      <w:start w:val="1"/>
      <w:numFmt w:val="bullet"/>
      <w:lvlText w:val=""/>
      <w:lvlJc w:val="center"/>
      <w:pPr>
        <w:tabs>
          <w:tab w:val="num" w:pos="1418"/>
        </w:tabs>
        <w:ind w:left="1304" w:firstLine="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2781"/>
    <w:rsid w:val="00082930"/>
    <w:rsid w:val="00117DED"/>
    <w:rsid w:val="002017B0"/>
    <w:rsid w:val="00222F00"/>
    <w:rsid w:val="00271DB7"/>
    <w:rsid w:val="002C7B99"/>
    <w:rsid w:val="004721DB"/>
    <w:rsid w:val="00750EDE"/>
    <w:rsid w:val="008B337A"/>
    <w:rsid w:val="00976AEA"/>
    <w:rsid w:val="00B47E0B"/>
    <w:rsid w:val="00D12781"/>
    <w:rsid w:val="00EC57F2"/>
    <w:rsid w:val="00ED4856"/>
    <w:rsid w:val="00FB6ADE"/>
    <w:rsid w:val="00FE2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7BDB8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1DB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829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2930"/>
  </w:style>
  <w:style w:type="paragraph" w:styleId="Footer">
    <w:name w:val="footer"/>
    <w:basedOn w:val="Normal"/>
    <w:link w:val="FooterChar"/>
    <w:uiPriority w:val="99"/>
    <w:unhideWhenUsed/>
    <w:rsid w:val="000829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293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1DB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829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2930"/>
  </w:style>
  <w:style w:type="paragraph" w:styleId="Footer">
    <w:name w:val="footer"/>
    <w:basedOn w:val="Normal"/>
    <w:link w:val="FooterChar"/>
    <w:uiPriority w:val="99"/>
    <w:unhideWhenUsed/>
    <w:rsid w:val="000829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29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Nifraz M</cp:lastModifiedBy>
  <cp:revision>3</cp:revision>
  <dcterms:created xsi:type="dcterms:W3CDTF">2023-08-30T13:03:00Z</dcterms:created>
  <dcterms:modified xsi:type="dcterms:W3CDTF">2023-08-30T14:06:00Z</dcterms:modified>
</cp:coreProperties>
</file>