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8246"/>
      </w:tblGrid>
      <w:tr w:rsidR="00806718" w:rsidRPr="00A56F01" w14:paraId="6F283EF9" w14:textId="77777777" w:rsidTr="00E5271E">
        <w:trPr>
          <w:jc w:val="center"/>
        </w:trPr>
        <w:tc>
          <w:tcPr>
            <w:tcW w:w="1946" w:type="dxa"/>
            <w:vAlign w:val="center"/>
          </w:tcPr>
          <w:p w14:paraId="6F8E41B1" w14:textId="77777777" w:rsidR="00806718" w:rsidRPr="00A56F01" w:rsidRDefault="00806718" w:rsidP="00E5271E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A56F01">
              <w:rPr>
                <w:rFonts w:asciiTheme="minorHAnsi" w:hAnsiTheme="minorHAnsi" w:cstheme="minorHAnsi"/>
                <w:b/>
                <w:bCs/>
              </w:rPr>
              <w:t>Overview</w:t>
            </w:r>
          </w:p>
        </w:tc>
        <w:tc>
          <w:tcPr>
            <w:tcW w:w="8246" w:type="dxa"/>
            <w:vAlign w:val="center"/>
          </w:tcPr>
          <w:p w14:paraId="3F7B102C" w14:textId="77777777" w:rsidR="00806718" w:rsidRPr="00A56F01" w:rsidRDefault="00806718" w:rsidP="00E5271E">
            <w:pPr>
              <w:spacing w:before="120" w:after="120"/>
              <w:ind w:left="162" w:right="252"/>
              <w:rPr>
                <w:rFonts w:asciiTheme="minorHAnsi" w:hAnsiTheme="minorHAnsi" w:cstheme="minorHAnsi"/>
              </w:rPr>
            </w:pPr>
            <w:r w:rsidRPr="00A56F01">
              <w:rPr>
                <w:rFonts w:asciiTheme="minorHAnsi" w:hAnsiTheme="minorHAnsi" w:cstheme="minorHAnsi"/>
              </w:rPr>
              <w:t>To orient all personnel on the required reports in CORE for Operations</w:t>
            </w:r>
          </w:p>
        </w:tc>
      </w:tr>
      <w:tr w:rsidR="00806718" w:rsidRPr="00A56F01" w14:paraId="1CF87518" w14:textId="77777777" w:rsidTr="00E5271E">
        <w:trPr>
          <w:jc w:val="center"/>
        </w:trPr>
        <w:tc>
          <w:tcPr>
            <w:tcW w:w="1946" w:type="dxa"/>
            <w:vAlign w:val="center"/>
          </w:tcPr>
          <w:p w14:paraId="7604D23C" w14:textId="77777777" w:rsidR="00806718" w:rsidRPr="00A56F01" w:rsidRDefault="00806718" w:rsidP="00E5271E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A56F01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246" w:type="dxa"/>
            <w:vAlign w:val="center"/>
          </w:tcPr>
          <w:p w14:paraId="32024AB3" w14:textId="77777777" w:rsidR="00806718" w:rsidRPr="00A56F01" w:rsidRDefault="00806718" w:rsidP="00E5271E">
            <w:pPr>
              <w:spacing w:before="120" w:after="120"/>
              <w:ind w:left="162" w:right="252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A56F01">
              <w:rPr>
                <w:rStyle w:val="Strong"/>
                <w:rFonts w:asciiTheme="minorHAnsi" w:hAnsiTheme="minorHAnsi" w:cstheme="minorHAnsi"/>
              </w:rPr>
              <w:t xml:space="preserve">Station, Hub and Line </w:t>
            </w:r>
            <w:r>
              <w:rPr>
                <w:rStyle w:val="Strong"/>
                <w:rFonts w:asciiTheme="minorHAnsi" w:hAnsiTheme="minorHAnsi" w:cstheme="minorHAnsi"/>
              </w:rPr>
              <w:t>H</w:t>
            </w:r>
            <w:r w:rsidRPr="00A56F01">
              <w:rPr>
                <w:rStyle w:val="Strong"/>
                <w:rFonts w:asciiTheme="minorHAnsi" w:hAnsiTheme="minorHAnsi" w:cstheme="minorHAnsi"/>
              </w:rPr>
              <w:t>aul Personnel</w:t>
            </w:r>
          </w:p>
        </w:tc>
      </w:tr>
      <w:tr w:rsidR="00806718" w:rsidRPr="00A56F01" w14:paraId="5113B030" w14:textId="77777777" w:rsidTr="00E5271E">
        <w:trPr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8D0" w14:textId="77777777" w:rsidR="00806718" w:rsidRPr="00A56F01" w:rsidRDefault="00806718" w:rsidP="00E5271E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A56F01">
              <w:rPr>
                <w:rFonts w:asciiTheme="minorHAnsi" w:hAnsiTheme="minorHAnsi" w:cstheme="minorHAnsi"/>
                <w:b/>
                <w:bCs/>
              </w:rPr>
              <w:t>Instructions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54CA" w14:textId="77777777" w:rsidR="00806718" w:rsidRPr="00A56F01" w:rsidRDefault="00806718" w:rsidP="00E5271E">
            <w:pPr>
              <w:spacing w:before="120" w:after="120"/>
              <w:ind w:left="162" w:right="252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A56F01">
              <w:rPr>
                <w:rStyle w:val="Strong"/>
                <w:rFonts w:asciiTheme="minorHAnsi" w:hAnsiTheme="minorHAnsi" w:cstheme="minorHAnsi"/>
              </w:rPr>
              <w:t>Please refer below</w:t>
            </w:r>
          </w:p>
        </w:tc>
      </w:tr>
    </w:tbl>
    <w:p w14:paraId="7B5AF401" w14:textId="77777777" w:rsidR="00AE751A" w:rsidRDefault="00AE751A" w:rsidP="00AE751A">
      <w:pPr>
        <w:jc w:val="center"/>
      </w:pPr>
    </w:p>
    <w:p w14:paraId="6B4FD102" w14:textId="77777777" w:rsidR="00CC04C4" w:rsidRDefault="00AE751A" w:rsidP="00AE751A">
      <w:pPr>
        <w:jc w:val="center"/>
      </w:pPr>
      <w:r>
        <w:rPr>
          <w:noProof/>
        </w:rPr>
        <w:drawing>
          <wp:inline distT="0" distB="0" distL="0" distR="0" wp14:anchorId="7012234C" wp14:editId="02E11845">
            <wp:extent cx="4908550" cy="523621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523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04C4" w:rsidSect="00CC04C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A576" w14:textId="77777777" w:rsidR="006628EB" w:rsidRDefault="006628EB" w:rsidP="00806718">
      <w:pPr>
        <w:spacing w:after="0" w:line="240" w:lineRule="auto"/>
      </w:pPr>
      <w:r>
        <w:separator/>
      </w:r>
    </w:p>
  </w:endnote>
  <w:endnote w:type="continuationSeparator" w:id="0">
    <w:p w14:paraId="3F1B8C4D" w14:textId="77777777" w:rsidR="006628EB" w:rsidRDefault="006628EB" w:rsidP="0080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9988" w14:textId="1AC41651" w:rsidR="00760C63" w:rsidRDefault="00760C63" w:rsidP="000A3533">
    <w:pPr>
      <w:pStyle w:val="Footer"/>
      <w:tabs>
        <w:tab w:val="right" w:pos="9720"/>
      </w:tabs>
    </w:pPr>
    <w:r w:rsidRPr="00920069">
      <w:t xml:space="preserve">Page </w:t>
    </w:r>
    <w:r w:rsidR="00483856">
      <w:fldChar w:fldCharType="begin"/>
    </w:r>
    <w:r w:rsidR="00483856">
      <w:instrText xml:space="preserve"> PAGE </w:instrText>
    </w:r>
    <w:r w:rsidR="00483856">
      <w:fldChar w:fldCharType="separate"/>
    </w:r>
    <w:r w:rsidR="00AC441A">
      <w:rPr>
        <w:noProof/>
      </w:rPr>
      <w:t>1</w:t>
    </w:r>
    <w:r w:rsidR="00483856">
      <w:rPr>
        <w:noProof/>
      </w:rPr>
      <w:fldChar w:fldCharType="end"/>
    </w:r>
    <w:r w:rsidRPr="00920069">
      <w:t xml:space="preserve"> of </w:t>
    </w:r>
    <w:fldSimple w:instr=" NUMPAGES  ">
      <w:r w:rsidR="00AC441A">
        <w:rPr>
          <w:noProof/>
        </w:rPr>
        <w:t>1</w:t>
      </w:r>
    </w:fldSimple>
    <w:r w:rsidRPr="00920069">
      <w:tab/>
      <w:t>Uncontrolled copy if printed</w:t>
    </w:r>
    <w:r w:rsidRPr="00920069">
      <w:tab/>
    </w:r>
  </w:p>
  <w:p w14:paraId="4966CFF2" w14:textId="77777777" w:rsidR="00760C63" w:rsidRDefault="00760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CE88" w14:textId="77777777" w:rsidR="006628EB" w:rsidRDefault="006628EB" w:rsidP="00806718">
      <w:pPr>
        <w:spacing w:after="0" w:line="240" w:lineRule="auto"/>
      </w:pPr>
      <w:r>
        <w:separator/>
      </w:r>
    </w:p>
  </w:footnote>
  <w:footnote w:type="continuationSeparator" w:id="0">
    <w:p w14:paraId="4C339F52" w14:textId="77777777" w:rsidR="006628EB" w:rsidRDefault="006628EB" w:rsidP="00806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D908" w14:textId="77777777" w:rsidR="00806718" w:rsidRPr="00A56F01" w:rsidRDefault="00806718" w:rsidP="00806718">
    <w:pPr>
      <w:pStyle w:val="Header"/>
      <w:tabs>
        <w:tab w:val="clear" w:pos="4680"/>
        <w:tab w:val="center" w:pos="270"/>
      </w:tabs>
      <w:rPr>
        <w:rFonts w:asciiTheme="minorHAnsi" w:hAnsiTheme="minorHAnsi" w:cstheme="minorHAnsi"/>
        <w:b/>
        <w:noProof/>
        <w:sz w:val="32"/>
        <w:szCs w:val="32"/>
      </w:rPr>
    </w:pPr>
    <w:r w:rsidRPr="00806718">
      <w:rPr>
        <w:rFonts w:asciiTheme="minorHAnsi" w:hAnsiTheme="minorHAnsi" w:cstheme="minorHAnsi"/>
        <w:b/>
        <w:noProof/>
        <w:sz w:val="32"/>
        <w:szCs w:val="32"/>
      </w:rPr>
      <w:drawing>
        <wp:inline distT="0" distB="0" distL="0" distR="0" wp14:anchorId="229C4406" wp14:editId="5FEA4DA7">
          <wp:extent cx="1214527" cy="491706"/>
          <wp:effectExtent l="19050" t="0" r="4673" b="0"/>
          <wp:docPr id="3" name="Picture 2" descr="official smsa logo 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official smsa logo en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7202" cy="49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noProof/>
        <w:sz w:val="32"/>
        <w:szCs w:val="32"/>
      </w:rPr>
      <w:tab/>
    </w:r>
    <w:r w:rsidRPr="00A56F01">
      <w:rPr>
        <w:rFonts w:asciiTheme="minorHAnsi" w:hAnsiTheme="minorHAnsi" w:cstheme="minorHAnsi"/>
        <w:b/>
        <w:noProof/>
        <w:sz w:val="32"/>
        <w:szCs w:val="32"/>
      </w:rPr>
      <w:t>CORE Versus Reports</w:t>
    </w:r>
  </w:p>
  <w:p w14:paraId="224DE798" w14:textId="77777777" w:rsidR="00806718" w:rsidRDefault="00806718" w:rsidP="00806718">
    <w:pPr>
      <w:pStyle w:val="Header"/>
    </w:pPr>
    <w:r>
      <w:rPr>
        <w:rFonts w:asciiTheme="minorHAnsi" w:hAnsiTheme="minorHAnsi" w:cstheme="minorHAnsi"/>
        <w:noProof/>
      </w:rPr>
      <w:tab/>
    </w:r>
    <w:r>
      <w:rPr>
        <w:rFonts w:asciiTheme="minorHAnsi" w:hAnsiTheme="minorHAnsi" w:cstheme="minorHAnsi"/>
        <w:noProof/>
      </w:rPr>
      <w:tab/>
    </w:r>
    <w:r w:rsidRPr="003D39B4">
      <w:rPr>
        <w:rFonts w:asciiTheme="minorHAnsi" w:hAnsiTheme="minorHAnsi" w:cstheme="minorHAnsi"/>
        <w:noProof/>
      </w:rPr>
      <w:t xml:space="preserve">Owner/ Department: </w:t>
    </w:r>
    <w:r>
      <w:rPr>
        <w:rFonts w:asciiTheme="minorHAnsi" w:hAnsiTheme="minorHAnsi" w:cstheme="minorHAnsi"/>
        <w:noProof/>
      </w:rPr>
      <w:t>IBU - UAE</w:t>
    </w:r>
    <w:r w:rsidRPr="003D39B4">
      <w:rPr>
        <w:rFonts w:asciiTheme="minorHAnsi" w:hAnsiTheme="minorHAnsi" w:cstheme="minorHAnsi"/>
        <w:noProof/>
      </w:rPr>
      <w:t xml:space="preserve"> </w:t>
    </w:r>
    <w:r>
      <w:rPr>
        <w:rFonts w:asciiTheme="minorHAnsi" w:hAnsiTheme="minorHAnsi" w:cstheme="minorHAnsi"/>
        <w:noProof/>
      </w:rPr>
      <w:t>Operations</w:t>
    </w:r>
  </w:p>
  <w:p w14:paraId="21BA63F9" w14:textId="77777777" w:rsidR="00806718" w:rsidRDefault="00806718" w:rsidP="00806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718"/>
    <w:rsid w:val="000A3533"/>
    <w:rsid w:val="00126976"/>
    <w:rsid w:val="001942FA"/>
    <w:rsid w:val="00214358"/>
    <w:rsid w:val="003F52B0"/>
    <w:rsid w:val="00431D6A"/>
    <w:rsid w:val="00483856"/>
    <w:rsid w:val="005E596D"/>
    <w:rsid w:val="006628EB"/>
    <w:rsid w:val="00760C63"/>
    <w:rsid w:val="007C781D"/>
    <w:rsid w:val="00806718"/>
    <w:rsid w:val="008F6866"/>
    <w:rsid w:val="00AC441A"/>
    <w:rsid w:val="00AE751A"/>
    <w:rsid w:val="00B74322"/>
    <w:rsid w:val="00CC04C4"/>
    <w:rsid w:val="00E14DD2"/>
    <w:rsid w:val="00EA2C4C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88DC7"/>
  <w15:docId w15:val="{5D6247A4-6859-4C5F-8894-F52D3BE2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71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96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qFormat/>
    <w:rsid w:val="00806718"/>
    <w:rPr>
      <w:b/>
      <w:bCs/>
    </w:rPr>
  </w:style>
  <w:style w:type="paragraph" w:styleId="Header">
    <w:name w:val="header"/>
    <w:basedOn w:val="Normal"/>
    <w:link w:val="HeaderChar"/>
    <w:unhideWhenUsed/>
    <w:rsid w:val="00806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671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06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18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7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0C1C-B6C4-4472-AAE9-29B8F9D6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awbscn</dc:creator>
  <cp:lastModifiedBy>Nifraz M</cp:lastModifiedBy>
  <cp:revision>3</cp:revision>
  <cp:lastPrinted>2020-01-27T05:51:00Z</cp:lastPrinted>
  <dcterms:created xsi:type="dcterms:W3CDTF">2020-12-25T15:43:00Z</dcterms:created>
  <dcterms:modified xsi:type="dcterms:W3CDTF">2025-09-03T11:20:00Z</dcterms:modified>
</cp:coreProperties>
</file>