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60173E" w:rsidRPr="00F624BD" w:rsidTr="00E5271E">
        <w:trPr>
          <w:jc w:val="center"/>
        </w:trPr>
        <w:tc>
          <w:tcPr>
            <w:tcW w:w="1980" w:type="dxa"/>
          </w:tcPr>
          <w:p w:rsidR="0060173E" w:rsidRPr="00F624BD" w:rsidRDefault="00433408" w:rsidP="00E5271E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:rsidR="0060173E" w:rsidRPr="00F624BD" w:rsidRDefault="007B42DC" w:rsidP="00E5271E">
            <w:pPr>
              <w:spacing w:before="120" w:after="120" w:line="240" w:lineRule="auto"/>
              <w:ind w:left="162" w:right="16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internal delivery freelance was initiated to support in the delivery of shipments. </w:t>
            </w:r>
            <w:r w:rsidRPr="004969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SMSA employees are the only people allowed to register in it.</w:t>
            </w:r>
          </w:p>
        </w:tc>
      </w:tr>
      <w:tr w:rsidR="0060173E" w:rsidRPr="00F624BD" w:rsidTr="00E5271E">
        <w:trPr>
          <w:jc w:val="center"/>
        </w:trPr>
        <w:tc>
          <w:tcPr>
            <w:tcW w:w="1980" w:type="dxa"/>
          </w:tcPr>
          <w:p w:rsidR="0060173E" w:rsidRPr="00F624BD" w:rsidRDefault="00433408" w:rsidP="00E5271E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:rsidR="0060173E" w:rsidRPr="00496958" w:rsidRDefault="00D15293" w:rsidP="007B42DC">
            <w:pPr>
              <w:spacing w:before="120" w:after="120" w:line="240" w:lineRule="auto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9695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</w:t>
            </w:r>
            <w:r w:rsidR="007B42DC" w:rsidRPr="0049695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tations S</w:t>
            </w:r>
            <w:r w:rsidRPr="0049695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upervisor, Operations Manager</w:t>
            </w:r>
            <w:r w:rsidR="0060173E" w:rsidRPr="0049695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and SMSA employees involved </w:t>
            </w:r>
            <w:r w:rsidR="00F41D63" w:rsidRPr="0049695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in </w:t>
            </w:r>
            <w:r w:rsidR="007B42DC" w:rsidRPr="0049695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the program</w:t>
            </w:r>
            <w:r w:rsidR="00F41D63" w:rsidRPr="0049695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0173E" w:rsidRPr="00F624BD" w:rsidTr="00E5271E">
        <w:trPr>
          <w:jc w:val="center"/>
        </w:trPr>
        <w:tc>
          <w:tcPr>
            <w:tcW w:w="1980" w:type="dxa"/>
          </w:tcPr>
          <w:p w:rsidR="00F56573" w:rsidRDefault="00F56573" w:rsidP="00E5271E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0173E" w:rsidRPr="00F624BD" w:rsidRDefault="00433408" w:rsidP="00E5271E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2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INSTRUCTIONS</w:t>
            </w:r>
          </w:p>
        </w:tc>
        <w:tc>
          <w:tcPr>
            <w:tcW w:w="8640" w:type="dxa"/>
          </w:tcPr>
          <w:p w:rsidR="0060173E" w:rsidRDefault="0060173E" w:rsidP="00E5271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B42DC" w:rsidRDefault="007B42DC" w:rsidP="00E5271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program is developed to support the couriers in seasonal campaigns and overload of stations. Below instructions will guide the freelancers on the work process;</w:t>
            </w:r>
          </w:p>
          <w:p w:rsidR="007B42DC" w:rsidRDefault="007B42DC" w:rsidP="00E5271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B42DC" w:rsidRDefault="007B42DC" w:rsidP="007B42D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register using the freelance registration form with HR.</w:t>
            </w:r>
          </w:p>
          <w:p w:rsidR="007B42DC" w:rsidRDefault="007B42DC" w:rsidP="007B42D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get approval from OPS department and HR on completing the registration.</w:t>
            </w:r>
          </w:p>
          <w:p w:rsidR="007B42DC" w:rsidRDefault="007B42DC" w:rsidP="007B42D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download the courier android app on their android mobiles by the help of IT department.</w:t>
            </w:r>
          </w:p>
          <w:p w:rsidR="0011309A" w:rsidRDefault="0011309A" w:rsidP="007B42D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get a courier access</w:t>
            </w:r>
            <w:r w:rsidR="00433408">
              <w:rPr>
                <w:rFonts w:asciiTheme="minorHAnsi" w:hAnsiTheme="minorHAnsi" w:cstheme="minorHAnsi"/>
                <w:sz w:val="24"/>
                <w:szCs w:val="24"/>
              </w:rPr>
              <w:t xml:space="preserve"> from IT department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enable them to apply </w:t>
            </w:r>
            <w:r w:rsidR="00433408">
              <w:rPr>
                <w:rFonts w:asciiTheme="minorHAnsi" w:hAnsiTheme="minorHAnsi" w:cstheme="minorHAnsi"/>
                <w:sz w:val="24"/>
                <w:szCs w:val="24"/>
              </w:rPr>
              <w:t xml:space="preserve">delivery and exceptions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scans.</w:t>
            </w:r>
          </w:p>
          <w:p w:rsidR="007B42DC" w:rsidRDefault="007B42DC" w:rsidP="007B42D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collect the shipments from the station in coordination with the station agents.</w:t>
            </w:r>
          </w:p>
          <w:p w:rsidR="007B42DC" w:rsidRDefault="007B42DC" w:rsidP="007B42D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Freelancers should use their </w:t>
            </w:r>
            <w:r w:rsidR="00417EF2">
              <w:rPr>
                <w:rFonts w:asciiTheme="minorHAnsi" w:hAnsiTheme="minorHAnsi" w:cstheme="minorHAnsi"/>
                <w:sz w:val="24"/>
                <w:szCs w:val="24"/>
              </w:rPr>
              <w:t xml:space="preserve">personal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vehicles and mobiles for delivery.</w:t>
            </w:r>
          </w:p>
          <w:p w:rsidR="007B42DC" w:rsidRDefault="007B42DC" w:rsidP="00992ABF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</w:t>
            </w:r>
            <w:r w:rsidR="00992ABF">
              <w:rPr>
                <w:rFonts w:asciiTheme="minorHAnsi" w:hAnsiTheme="minorHAnsi" w:cstheme="minorHAnsi"/>
                <w:sz w:val="24"/>
                <w:szCs w:val="24"/>
              </w:rPr>
              <w:t>elancers should not allow anyone</w:t>
            </w:r>
            <w:r w:rsidR="00F51096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r w:rsidR="00992ABF">
              <w:rPr>
                <w:rFonts w:asciiTheme="minorHAnsi" w:hAnsiTheme="minorHAnsi" w:cstheme="minorHAnsi"/>
                <w:sz w:val="24"/>
                <w:szCs w:val="24"/>
              </w:rPr>
              <w:t xml:space="preserve"> use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their Employee ID.</w:t>
            </w:r>
          </w:p>
          <w:p w:rsidR="00433408" w:rsidRDefault="00433408" w:rsidP="00992ABF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return undelivered shipments back to the station on-time</w:t>
            </w:r>
            <w:r w:rsidR="00F56573">
              <w:rPr>
                <w:rFonts w:asciiTheme="minorHAnsi" w:hAnsiTheme="minorHAnsi" w:cstheme="minorHAnsi"/>
                <w:sz w:val="24"/>
                <w:szCs w:val="24"/>
              </w:rPr>
              <w:t xml:space="preserve"> &amp; should not take it home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33408" w:rsidRDefault="00433408" w:rsidP="00992ABF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wear their employee ID while delivering the shipments.</w:t>
            </w:r>
          </w:p>
          <w:p w:rsidR="00433408" w:rsidRDefault="00433408" w:rsidP="00992ABF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Freelancers should ensure the safety of the shipments and avoid damages or losses.</w:t>
            </w:r>
          </w:p>
          <w:p w:rsidR="0060173E" w:rsidRPr="00433408" w:rsidRDefault="0060173E" w:rsidP="00433408">
            <w:pPr>
              <w:spacing w:after="120"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C04C4" w:rsidRDefault="00CC04C4"/>
    <w:sectPr w:rsidR="00CC04C4" w:rsidSect="0060173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AD" w:rsidRDefault="00BA05AD" w:rsidP="0060173E">
      <w:pPr>
        <w:spacing w:after="0" w:line="240" w:lineRule="auto"/>
      </w:pPr>
      <w:r>
        <w:separator/>
      </w:r>
    </w:p>
  </w:endnote>
  <w:endnote w:type="continuationSeparator" w:id="0">
    <w:p w:rsidR="00BA05AD" w:rsidRDefault="00BA05AD" w:rsidP="0060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4CF" w:rsidRPr="00BD3AFB" w:rsidRDefault="008B04CF" w:rsidP="00496958">
    <w:pPr>
      <w:pStyle w:val="Footer"/>
      <w:tabs>
        <w:tab w:val="right" w:pos="9720"/>
      </w:tabs>
    </w:pPr>
    <w:r w:rsidRPr="00920069">
      <w:t xml:space="preserve">Page </w:t>
    </w:r>
    <w:r w:rsidR="00BA05AD">
      <w:fldChar w:fldCharType="begin"/>
    </w:r>
    <w:r w:rsidR="00BA05AD">
      <w:instrText xml:space="preserve"> PAGE </w:instrText>
    </w:r>
    <w:r w:rsidR="00BA05AD">
      <w:fldChar w:fldCharType="separate"/>
    </w:r>
    <w:r w:rsidR="00496958">
      <w:rPr>
        <w:noProof/>
      </w:rPr>
      <w:t>1</w:t>
    </w:r>
    <w:r w:rsidR="00BA05AD">
      <w:rPr>
        <w:noProof/>
      </w:rPr>
      <w:fldChar w:fldCharType="end"/>
    </w:r>
    <w:r w:rsidRPr="00920069">
      <w:t xml:space="preserve"> of </w:t>
    </w:r>
    <w:r w:rsidR="00BA05AD">
      <w:fldChar w:fldCharType="begin"/>
    </w:r>
    <w:r w:rsidR="00BA05AD">
      <w:instrText xml:space="preserve"> NUMPAGES  </w:instrText>
    </w:r>
    <w:r w:rsidR="00BA05AD">
      <w:fldChar w:fldCharType="separate"/>
    </w:r>
    <w:r w:rsidR="00496958">
      <w:rPr>
        <w:noProof/>
      </w:rPr>
      <w:t>1</w:t>
    </w:r>
    <w:r w:rsidR="00BA05AD">
      <w:rPr>
        <w:noProof/>
      </w:rPr>
      <w:fldChar w:fldCharType="end"/>
    </w:r>
    <w:r w:rsidRPr="00920069">
      <w:tab/>
    </w:r>
  </w:p>
  <w:p w:rsidR="008B04CF" w:rsidRDefault="008B0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AD" w:rsidRDefault="00BA05AD" w:rsidP="0060173E">
      <w:pPr>
        <w:spacing w:after="0" w:line="240" w:lineRule="auto"/>
      </w:pPr>
      <w:r>
        <w:separator/>
      </w:r>
    </w:p>
  </w:footnote>
  <w:footnote w:type="continuationSeparator" w:id="0">
    <w:p w:rsidR="00BA05AD" w:rsidRDefault="00BA05AD" w:rsidP="0060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3E" w:rsidRPr="00BD3AFB" w:rsidRDefault="0060173E" w:rsidP="007B42DC">
    <w:pPr>
      <w:pStyle w:val="Header"/>
      <w:tabs>
        <w:tab w:val="clear" w:pos="4680"/>
        <w:tab w:val="clear" w:pos="9360"/>
        <w:tab w:val="center" w:pos="90"/>
        <w:tab w:val="right" w:pos="9990"/>
      </w:tabs>
      <w:ind w:left="-630"/>
      <w:rPr>
        <w:rFonts w:asciiTheme="minorHAnsi" w:hAnsiTheme="minorHAnsi" w:cstheme="minorHAnsi"/>
        <w:b/>
        <w:noProof/>
        <w:sz w:val="32"/>
        <w:szCs w:val="32"/>
      </w:rPr>
    </w:pPr>
    <w:r w:rsidRPr="0060173E">
      <w:rPr>
        <w:rFonts w:asciiTheme="minorHAnsi" w:hAnsiTheme="minorHAnsi" w:cstheme="minorHAnsi"/>
        <w:b/>
        <w:noProof/>
        <w:sz w:val="32"/>
        <w:szCs w:val="32"/>
      </w:rPr>
      <w:drawing>
        <wp:inline distT="0" distB="0" distL="0" distR="0" wp14:anchorId="0089A9CE" wp14:editId="3C43F2F7">
          <wp:extent cx="1229304" cy="483575"/>
          <wp:effectExtent l="19050" t="0" r="8946" b="0"/>
          <wp:docPr id="6" name="Picture 3" descr="official smsa logo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smsa logo 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9304" cy="48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2"/>
        <w:szCs w:val="32"/>
      </w:rPr>
      <w:tab/>
    </w:r>
    <w:r w:rsidR="007B42DC">
      <w:rPr>
        <w:rFonts w:asciiTheme="minorHAnsi" w:hAnsiTheme="minorHAnsi" w:cstheme="minorHAnsi"/>
        <w:b/>
        <w:noProof/>
        <w:sz w:val="32"/>
        <w:szCs w:val="32"/>
      </w:rPr>
      <w:t>Internal Delivery Freelance</w:t>
    </w:r>
    <w:r>
      <w:rPr>
        <w:rFonts w:asciiTheme="minorHAnsi" w:hAnsiTheme="minorHAnsi" w:cstheme="minorHAnsi"/>
        <w:b/>
        <w:noProof/>
        <w:sz w:val="32"/>
        <w:szCs w:val="32"/>
      </w:rPr>
      <w:t xml:space="preserve"> - </w:t>
    </w:r>
    <w:r w:rsidRPr="00BD3AFB">
      <w:rPr>
        <w:rFonts w:asciiTheme="minorHAnsi" w:hAnsiTheme="minorHAnsi" w:cstheme="minorHAnsi"/>
        <w:b/>
        <w:noProof/>
        <w:sz w:val="32"/>
        <w:szCs w:val="32"/>
      </w:rPr>
      <w:t>Work Instructions</w:t>
    </w:r>
  </w:p>
  <w:p w:rsidR="0060173E" w:rsidRDefault="0060173E" w:rsidP="0060173E">
    <w:pPr>
      <w:pStyle w:val="Header"/>
      <w:tabs>
        <w:tab w:val="clear" w:pos="9360"/>
        <w:tab w:val="right" w:pos="9990"/>
      </w:tabs>
      <w:jc w:val="right"/>
    </w:pPr>
    <w:r>
      <w:rPr>
        <w:rFonts w:asciiTheme="minorHAnsi" w:hAnsiTheme="minorHAnsi" w:cstheme="minorHAnsi"/>
        <w:noProof/>
      </w:rPr>
      <w:tab/>
    </w:r>
    <w:r>
      <w:rPr>
        <w:rFonts w:asciiTheme="minorHAnsi" w:hAnsiTheme="minorHAnsi" w:cstheme="minorHAnsi"/>
        <w:noProof/>
      </w:rPr>
      <w:tab/>
      <w:t xml:space="preserve">  </w:t>
    </w:r>
    <w:r w:rsidRPr="00240C3E">
      <w:rPr>
        <w:rFonts w:asciiTheme="minorHAnsi" w:hAnsiTheme="minorHAnsi" w:cstheme="minorHAnsi"/>
        <w:noProof/>
      </w:rPr>
      <w:t xml:space="preserve">Owner/ Department:  </w:t>
    </w:r>
    <w:r>
      <w:rPr>
        <w:rFonts w:asciiTheme="minorHAnsi" w:hAnsiTheme="minorHAnsi" w:cstheme="minorHAnsi"/>
        <w:noProof/>
      </w:rPr>
      <w:t xml:space="preserve">IBU – UAE </w:t>
    </w:r>
    <w:r w:rsidRPr="00240C3E">
      <w:rPr>
        <w:rFonts w:asciiTheme="minorHAnsi" w:hAnsiTheme="minorHAnsi" w:cstheme="minorHAnsi"/>
        <w:noProof/>
      </w:rPr>
      <w:t>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36E"/>
    <w:multiLevelType w:val="hybridMultilevel"/>
    <w:tmpl w:val="9D3A5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932EAD"/>
    <w:multiLevelType w:val="hybridMultilevel"/>
    <w:tmpl w:val="BA8A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33452"/>
    <w:multiLevelType w:val="hybridMultilevel"/>
    <w:tmpl w:val="E3AA9A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73E"/>
    <w:rsid w:val="00006EAD"/>
    <w:rsid w:val="00024274"/>
    <w:rsid w:val="0011309A"/>
    <w:rsid w:val="001F39CB"/>
    <w:rsid w:val="003F2CDA"/>
    <w:rsid w:val="00417EF2"/>
    <w:rsid w:val="00433408"/>
    <w:rsid w:val="00496958"/>
    <w:rsid w:val="005E596D"/>
    <w:rsid w:val="0060173E"/>
    <w:rsid w:val="007B42DC"/>
    <w:rsid w:val="007B6470"/>
    <w:rsid w:val="008B04CF"/>
    <w:rsid w:val="00992ABF"/>
    <w:rsid w:val="00BA05AD"/>
    <w:rsid w:val="00CC04C4"/>
    <w:rsid w:val="00D15293"/>
    <w:rsid w:val="00F41D63"/>
    <w:rsid w:val="00F51096"/>
    <w:rsid w:val="00F5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7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character" w:styleId="Strong">
    <w:name w:val="Strong"/>
    <w:basedOn w:val="DefaultParagraphFont"/>
    <w:qFormat/>
    <w:rsid w:val="0060173E"/>
    <w:rPr>
      <w:b/>
      <w:bCs/>
    </w:rPr>
  </w:style>
  <w:style w:type="paragraph" w:styleId="Header">
    <w:name w:val="header"/>
    <w:basedOn w:val="Normal"/>
    <w:link w:val="HeaderChar"/>
    <w:unhideWhenUsed/>
    <w:rsid w:val="0060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7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3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6610-E63C-4BA3-B9C6-0D2B8DC3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Mohamed Samir</cp:lastModifiedBy>
  <cp:revision>7</cp:revision>
  <dcterms:created xsi:type="dcterms:W3CDTF">2020-11-25T09:38:00Z</dcterms:created>
  <dcterms:modified xsi:type="dcterms:W3CDTF">2020-11-25T12:18:00Z</dcterms:modified>
</cp:coreProperties>
</file>