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8640"/>
      </w:tblGrid>
      <w:tr w:rsidR="00C84408" w:rsidRPr="007D6625" w:rsidTr="00ED414B">
        <w:trPr>
          <w:jc w:val="center"/>
        </w:trPr>
        <w:tc>
          <w:tcPr>
            <w:tcW w:w="1980" w:type="dxa"/>
          </w:tcPr>
          <w:p w:rsidR="00C84408" w:rsidRPr="007D6625" w:rsidRDefault="00165E07" w:rsidP="00F2052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D6625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640" w:type="dxa"/>
          </w:tcPr>
          <w:p w:rsidR="00C84408" w:rsidRPr="007D6625" w:rsidRDefault="00760FAA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Customs coordinator plays a vital role at the gateway for handling of customs held shipments (caged shipments) electronically and physically. </w:t>
            </w:r>
          </w:p>
        </w:tc>
      </w:tr>
      <w:tr w:rsidR="002928E9" w:rsidRPr="007D6625" w:rsidTr="00ED414B">
        <w:trPr>
          <w:jc w:val="center"/>
        </w:trPr>
        <w:tc>
          <w:tcPr>
            <w:tcW w:w="1980" w:type="dxa"/>
          </w:tcPr>
          <w:p w:rsidR="002928E9" w:rsidRPr="007D6625" w:rsidRDefault="002928E9" w:rsidP="00F2052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D6625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:rsidR="002928E9" w:rsidRPr="007D6625" w:rsidRDefault="00760FAA" w:rsidP="00F20527">
            <w:pPr>
              <w:spacing w:before="120" w:after="120"/>
              <w:ind w:left="162" w:right="25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7D6625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Customs Coordinator: responsible of performing all administrative and technical tasks in relation to shipments held in customs for regulatory purposes. </w:t>
            </w:r>
          </w:p>
        </w:tc>
      </w:tr>
      <w:tr w:rsidR="00790BDF" w:rsidRPr="007D6625" w:rsidTr="00ED414B">
        <w:trPr>
          <w:jc w:val="center"/>
        </w:trPr>
        <w:tc>
          <w:tcPr>
            <w:tcW w:w="1980" w:type="dxa"/>
          </w:tcPr>
          <w:p w:rsidR="00790BDF" w:rsidRPr="007D6625" w:rsidRDefault="00AC0058" w:rsidP="00F2052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D6625">
              <w:rPr>
                <w:rFonts w:asciiTheme="minorHAnsi" w:hAnsiTheme="minorHAnsi" w:cstheme="minorHAns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:rsidR="00760FAA" w:rsidRPr="007D6625" w:rsidRDefault="00760FAA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Customs Coordinator acts as customs encoder whose main expertise is to update </w:t>
            </w:r>
            <w:r w:rsidR="008F0EFE" w:rsidRPr="007D6625">
              <w:rPr>
                <w:rFonts w:asciiTheme="minorHAnsi" w:hAnsiTheme="minorHAnsi" w:cstheme="minorHAnsi"/>
              </w:rPr>
              <w:t>the network</w:t>
            </w:r>
            <w:r w:rsidRPr="007D6625">
              <w:rPr>
                <w:rFonts w:asciiTheme="minorHAnsi" w:hAnsiTheme="minorHAnsi" w:cstheme="minorHAnsi"/>
              </w:rPr>
              <w:t xml:space="preserve"> (</w:t>
            </w:r>
            <w:r w:rsidR="00011278" w:rsidRPr="007D6625">
              <w:rPr>
                <w:rFonts w:asciiTheme="minorHAnsi" w:hAnsiTheme="minorHAnsi" w:cstheme="minorHAnsi"/>
              </w:rPr>
              <w:t>CORE</w:t>
            </w:r>
            <w:r w:rsidRPr="007D6625">
              <w:rPr>
                <w:rFonts w:asciiTheme="minorHAnsi" w:hAnsiTheme="minorHAnsi" w:cstheme="minorHAnsi"/>
              </w:rPr>
              <w:t xml:space="preserve">) with all the reliable information on shipments arriving at the port of entry (airport/causeway). </w:t>
            </w:r>
          </w:p>
          <w:p w:rsidR="00760FAA" w:rsidRPr="007D6625" w:rsidRDefault="00760FAA" w:rsidP="00F20527">
            <w:pPr>
              <w:ind w:left="162" w:right="252"/>
              <w:jc w:val="both"/>
              <w:rPr>
                <w:rFonts w:asciiTheme="minorHAnsi" w:hAnsiTheme="minorHAnsi" w:cstheme="minorHAnsi"/>
              </w:rPr>
            </w:pPr>
          </w:p>
          <w:p w:rsidR="00760FAA" w:rsidRPr="007D6625" w:rsidRDefault="00760FAA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He should maintain a log of caged shipments in the system wherein all the shipments held in customs will be updated on daily basis with the related status. </w:t>
            </w:r>
          </w:p>
          <w:p w:rsidR="00760FAA" w:rsidRPr="007D6625" w:rsidRDefault="00760FAA" w:rsidP="00F20527">
            <w:pPr>
              <w:ind w:left="162" w:right="252"/>
              <w:jc w:val="both"/>
              <w:rPr>
                <w:rFonts w:asciiTheme="minorHAnsi" w:hAnsiTheme="minorHAnsi" w:cstheme="minorHAnsi"/>
              </w:rPr>
            </w:pPr>
          </w:p>
          <w:p w:rsidR="00760FAA" w:rsidRPr="007D6625" w:rsidRDefault="00760FAA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>He must also communicate with the origin for the required paperwork for clearance of the shipments from customs; his duty is also to prepare a daily status report of customs held shipments and forward to the higher management and related staff.</w:t>
            </w:r>
          </w:p>
          <w:p w:rsidR="00760FAA" w:rsidRPr="007D6625" w:rsidRDefault="00760FAA" w:rsidP="00F20527">
            <w:pPr>
              <w:ind w:left="162" w:right="252"/>
              <w:jc w:val="both"/>
              <w:rPr>
                <w:rFonts w:asciiTheme="minorHAnsi" w:hAnsiTheme="minorHAnsi" w:cstheme="minorHAnsi"/>
              </w:rPr>
            </w:pP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Scanning of dutiable shipments when arriving at the port of entry with the related status through the </w:t>
            </w:r>
            <w:r w:rsidR="00011278" w:rsidRPr="007D6625">
              <w:rPr>
                <w:rFonts w:asciiTheme="minorHAnsi" w:hAnsiTheme="minorHAnsi" w:cstheme="minorHAnsi"/>
              </w:rPr>
              <w:t>CORE.</w:t>
            </w: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Updating the appropriate comments in the </w:t>
            </w:r>
            <w:r w:rsidR="00011278" w:rsidRPr="007D6625">
              <w:rPr>
                <w:rFonts w:asciiTheme="minorHAnsi" w:hAnsiTheme="minorHAnsi" w:cstheme="minorHAnsi"/>
              </w:rPr>
              <w:t>CORE</w:t>
            </w:r>
            <w:r w:rsidRPr="007D6625">
              <w:rPr>
                <w:rFonts w:asciiTheme="minorHAnsi" w:hAnsiTheme="minorHAnsi" w:cstheme="minorHAnsi"/>
              </w:rPr>
              <w:t xml:space="preserve"> for the shipments held. </w:t>
            </w: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Cross checking all the shipments held in the cage on daily basis. </w:t>
            </w: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Opening of </w:t>
            </w:r>
            <w:r w:rsidR="00011278" w:rsidRPr="007D6625">
              <w:rPr>
                <w:rFonts w:asciiTheme="minorHAnsi" w:hAnsiTheme="minorHAnsi" w:cstheme="minorHAnsi"/>
              </w:rPr>
              <w:t>tickets</w:t>
            </w:r>
            <w:r w:rsidRPr="007D6625">
              <w:rPr>
                <w:rFonts w:asciiTheme="minorHAnsi" w:hAnsiTheme="minorHAnsi" w:cstheme="minorHAnsi"/>
              </w:rPr>
              <w:t xml:space="preserve"> for the shipment not cleared same day of arrival.</w:t>
            </w: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Following up with the consignees for the required paperwork for clearance. </w:t>
            </w: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Caging the shipments in </w:t>
            </w:r>
            <w:r w:rsidR="00011278" w:rsidRPr="007D6625">
              <w:rPr>
                <w:rFonts w:asciiTheme="minorHAnsi" w:hAnsiTheme="minorHAnsi" w:cstheme="minorHAnsi"/>
              </w:rPr>
              <w:t>CORE</w:t>
            </w:r>
            <w:r w:rsidRPr="007D6625">
              <w:rPr>
                <w:rFonts w:asciiTheme="minorHAnsi" w:hAnsiTheme="minorHAnsi" w:cstheme="minorHAnsi"/>
              </w:rPr>
              <w:t xml:space="preserve"> which are not cleared same day of arrival. </w:t>
            </w: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Filing all </w:t>
            </w:r>
            <w:r w:rsidR="00027409" w:rsidRPr="007D6625">
              <w:rPr>
                <w:rFonts w:asciiTheme="minorHAnsi" w:hAnsiTheme="minorHAnsi" w:cstheme="minorHAnsi"/>
              </w:rPr>
              <w:t>the related paperwork of the un</w:t>
            </w:r>
            <w:r w:rsidRPr="007D6625">
              <w:rPr>
                <w:rFonts w:asciiTheme="minorHAnsi" w:hAnsiTheme="minorHAnsi" w:cstheme="minorHAnsi"/>
              </w:rPr>
              <w:t>clea</w:t>
            </w:r>
            <w:bookmarkStart w:id="0" w:name="_GoBack"/>
            <w:bookmarkEnd w:id="0"/>
            <w:r w:rsidRPr="007D6625">
              <w:rPr>
                <w:rFonts w:asciiTheme="minorHAnsi" w:hAnsiTheme="minorHAnsi" w:cstheme="minorHAnsi"/>
              </w:rPr>
              <w:t xml:space="preserve">red shipments for follow up. </w:t>
            </w: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Answering to the query of customers on their held shipments.            </w:t>
            </w: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 xml:space="preserve">Should have good knowledge of operating </w:t>
            </w:r>
            <w:r w:rsidR="00011278" w:rsidRPr="007D6625">
              <w:rPr>
                <w:rFonts w:asciiTheme="minorHAnsi" w:hAnsiTheme="minorHAnsi" w:cstheme="minorHAnsi"/>
              </w:rPr>
              <w:t>CORE system</w:t>
            </w:r>
          </w:p>
          <w:p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>Handling the admin work such as preparing memos and creating report MS Office.</w:t>
            </w:r>
          </w:p>
          <w:p w:rsidR="00790BDF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480"/>
              <w:ind w:left="522" w:right="252"/>
              <w:jc w:val="both"/>
              <w:rPr>
                <w:rFonts w:asciiTheme="minorHAnsi" w:hAnsiTheme="minorHAnsi" w:cstheme="minorHAnsi"/>
              </w:rPr>
            </w:pPr>
            <w:r w:rsidRPr="007D6625">
              <w:rPr>
                <w:rFonts w:asciiTheme="minorHAnsi" w:hAnsiTheme="minorHAnsi" w:cstheme="minorHAnsi"/>
              </w:rPr>
              <w:t>Trying to avail various means for p</w:t>
            </w:r>
            <w:r w:rsidR="00011278" w:rsidRPr="007D6625">
              <w:rPr>
                <w:rFonts w:asciiTheme="minorHAnsi" w:hAnsiTheme="minorHAnsi" w:cstheme="minorHAnsi"/>
              </w:rPr>
              <w:t xml:space="preserve">re clearance of the shipments. </w:t>
            </w:r>
          </w:p>
        </w:tc>
      </w:tr>
    </w:tbl>
    <w:p w:rsidR="0011457A" w:rsidRPr="007D6625" w:rsidRDefault="0011457A" w:rsidP="0011457A">
      <w:pPr>
        <w:rPr>
          <w:rFonts w:asciiTheme="minorHAnsi" w:hAnsiTheme="minorHAnsi" w:cstheme="minorHAnsi"/>
        </w:rPr>
      </w:pPr>
      <w:permStart w:id="0" w:ed="eramos@smsaexpress.com"/>
      <w:permEnd w:id="0"/>
    </w:p>
    <w:sectPr w:rsidR="0011457A" w:rsidRPr="007D6625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985" w:rsidRDefault="008F1985">
      <w:r>
        <w:separator/>
      </w:r>
    </w:p>
  </w:endnote>
  <w:endnote w:type="continuationSeparator" w:id="0">
    <w:p w:rsidR="008F1985" w:rsidRDefault="008F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25" w:rsidRPr="00920069" w:rsidRDefault="007D6625" w:rsidP="00F20527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C31F1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C31F14" w:rsidRPr="00920069">
      <w:rPr>
        <w:rFonts w:ascii="Calibri" w:hAnsi="Calibri"/>
        <w:sz w:val="22"/>
        <w:szCs w:val="22"/>
      </w:rPr>
      <w:fldChar w:fldCharType="separate"/>
    </w:r>
    <w:r w:rsidR="00D04DF9">
      <w:rPr>
        <w:rFonts w:ascii="Calibri" w:hAnsi="Calibri"/>
        <w:noProof/>
        <w:sz w:val="22"/>
        <w:szCs w:val="22"/>
      </w:rPr>
      <w:t>1</w:t>
    </w:r>
    <w:r w:rsidR="00C31F14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C31F1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C31F14" w:rsidRPr="00920069">
      <w:rPr>
        <w:rFonts w:ascii="Calibri" w:hAnsi="Calibri"/>
        <w:sz w:val="22"/>
        <w:szCs w:val="22"/>
      </w:rPr>
      <w:fldChar w:fldCharType="separate"/>
    </w:r>
    <w:r w:rsidR="00D04DF9">
      <w:rPr>
        <w:rFonts w:ascii="Calibri" w:hAnsi="Calibri"/>
        <w:noProof/>
        <w:sz w:val="22"/>
        <w:szCs w:val="22"/>
      </w:rPr>
      <w:t>1</w:t>
    </w:r>
    <w:r w:rsidR="00C31F14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  <w:t xml:space="preserve">Document No. </w:t>
    </w:r>
    <w:r w:rsidR="00F20527">
      <w:rPr>
        <w:rFonts w:ascii="Calibri" w:hAnsi="Calibri"/>
        <w:sz w:val="22"/>
        <w:szCs w:val="22"/>
      </w:rPr>
      <w:t>3192</w:t>
    </w:r>
  </w:p>
  <w:p w:rsidR="0006363B" w:rsidRPr="007D6625" w:rsidRDefault="007D6625" w:rsidP="00F20527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ab/>
    </w:r>
    <w:r w:rsidRPr="00920069">
      <w:rPr>
        <w:rFonts w:ascii="Calibri" w:hAnsi="Calibri"/>
        <w:sz w:val="22"/>
        <w:szCs w:val="22"/>
      </w:rPr>
      <w:tab/>
      <w:t xml:space="preserve">Version </w:t>
    </w:r>
    <w:r w:rsidR="00F20527">
      <w:rPr>
        <w:rFonts w:ascii="Calibri" w:hAnsi="Calibri"/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985" w:rsidRDefault="008F1985">
      <w:r>
        <w:separator/>
      </w:r>
    </w:p>
  </w:footnote>
  <w:footnote w:type="continuationSeparator" w:id="0">
    <w:p w:rsidR="008F1985" w:rsidRDefault="008F1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jc w:val="center"/>
      <w:tblLook w:val="04A0"/>
    </w:tblPr>
    <w:tblGrid>
      <w:gridCol w:w="4230"/>
      <w:gridCol w:w="6390"/>
    </w:tblGrid>
    <w:tr w:rsidR="0006363B" w:rsidRPr="00157D69" w:rsidTr="00ED414B">
      <w:trPr>
        <w:jc w:val="center"/>
      </w:trPr>
      <w:tc>
        <w:tcPr>
          <w:tcW w:w="4230" w:type="dxa"/>
        </w:tcPr>
        <w:p w:rsidR="009626B0" w:rsidRPr="0011457A" w:rsidRDefault="007D6625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7D6625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>
                <wp:extent cx="1252728" cy="492789"/>
                <wp:effectExtent l="19050" t="0" r="4572" b="0"/>
                <wp:docPr id="7" name="Picture 1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6363B" w:rsidRPr="0011457A" w:rsidRDefault="0006363B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:rsidR="0006363B" w:rsidRPr="007D6625" w:rsidRDefault="007D6625" w:rsidP="007D6625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Customs Coordinator</w:t>
          </w:r>
          <w:r w:rsidR="00D04DF9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</w:t>
          </w: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-</w:t>
          </w:r>
          <w:r w:rsidR="00D04DF9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</w:t>
          </w:r>
          <w:r w:rsidR="0006363B" w:rsidRPr="007D6625">
            <w:rPr>
              <w:rFonts w:asciiTheme="minorHAnsi" w:hAnsiTheme="minorHAnsi" w:cstheme="minorHAnsi"/>
              <w:b/>
              <w:noProof/>
              <w:sz w:val="32"/>
              <w:szCs w:val="32"/>
            </w:rPr>
            <w:t>Work Instructions</w:t>
          </w:r>
        </w:p>
        <w:p w:rsidR="0006363B" w:rsidRPr="007D6625" w:rsidRDefault="007D6625" w:rsidP="000850E9">
          <w:pPr>
            <w:pStyle w:val="Header"/>
            <w:jc w:val="right"/>
            <w:rPr>
              <w:rFonts w:ascii="Tahoma" w:hAnsi="Tahoma" w:cs="Tahoma"/>
              <w:b/>
              <w:noProof/>
            </w:rPr>
          </w:pPr>
          <w:r w:rsidRPr="007D6625">
            <w:rPr>
              <w:rFonts w:asciiTheme="minorHAnsi" w:hAnsiTheme="minorHAnsi" w:cstheme="minorHAnsi"/>
              <w:noProof/>
            </w:rPr>
            <w:t>Owner/ Department:  Operations</w:t>
          </w:r>
        </w:p>
      </w:tc>
    </w:tr>
  </w:tbl>
  <w:p w:rsidR="00796750" w:rsidRPr="0011457A" w:rsidRDefault="00796750" w:rsidP="0006363B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A2613"/>
    <w:multiLevelType w:val="hybridMultilevel"/>
    <w:tmpl w:val="DDC8EAD2"/>
    <w:lvl w:ilvl="0" w:tplc="186C6A0E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</w:abstractNum>
  <w:abstractNum w:abstractNumId="2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8C1B17"/>
    <w:multiLevelType w:val="hybridMultilevel"/>
    <w:tmpl w:val="37BA529E"/>
    <w:lvl w:ilvl="0" w:tplc="F75AE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D73F8"/>
    <w:multiLevelType w:val="multilevel"/>
    <w:tmpl w:val="823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1E0A3E"/>
    <w:multiLevelType w:val="hybridMultilevel"/>
    <w:tmpl w:val="39640520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AA421B"/>
    <w:multiLevelType w:val="hybridMultilevel"/>
    <w:tmpl w:val="A966425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345158"/>
    <w:multiLevelType w:val="hybridMultilevel"/>
    <w:tmpl w:val="BFE8B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956318"/>
    <w:multiLevelType w:val="hybridMultilevel"/>
    <w:tmpl w:val="9E327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5F7C25"/>
    <w:multiLevelType w:val="hybridMultilevel"/>
    <w:tmpl w:val="F2A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D62AA5"/>
    <w:multiLevelType w:val="hybridMultilevel"/>
    <w:tmpl w:val="63A05FD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42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12"/>
  </w:num>
  <w:num w:numId="4">
    <w:abstractNumId w:val="8"/>
  </w:num>
  <w:num w:numId="5">
    <w:abstractNumId w:val="11"/>
  </w:num>
  <w:num w:numId="6">
    <w:abstractNumId w:val="16"/>
  </w:num>
  <w:num w:numId="7">
    <w:abstractNumId w:val="15"/>
  </w:num>
  <w:num w:numId="8">
    <w:abstractNumId w:val="5"/>
  </w:num>
  <w:num w:numId="9">
    <w:abstractNumId w:val="33"/>
  </w:num>
  <w:num w:numId="10">
    <w:abstractNumId w:val="10"/>
  </w:num>
  <w:num w:numId="11">
    <w:abstractNumId w:val="39"/>
  </w:num>
  <w:num w:numId="12">
    <w:abstractNumId w:val="40"/>
  </w:num>
  <w:num w:numId="13">
    <w:abstractNumId w:val="28"/>
  </w:num>
  <w:num w:numId="14">
    <w:abstractNumId w:val="21"/>
  </w:num>
  <w:num w:numId="15">
    <w:abstractNumId w:val="32"/>
  </w:num>
  <w:num w:numId="16">
    <w:abstractNumId w:val="29"/>
  </w:num>
  <w:num w:numId="17">
    <w:abstractNumId w:val="37"/>
  </w:num>
  <w:num w:numId="18">
    <w:abstractNumId w:val="2"/>
  </w:num>
  <w:num w:numId="19">
    <w:abstractNumId w:val="25"/>
  </w:num>
  <w:num w:numId="20">
    <w:abstractNumId w:val="26"/>
  </w:num>
  <w:num w:numId="21">
    <w:abstractNumId w:val="42"/>
  </w:num>
  <w:num w:numId="22">
    <w:abstractNumId w:val="19"/>
  </w:num>
  <w:num w:numId="23">
    <w:abstractNumId w:val="34"/>
  </w:num>
  <w:num w:numId="24">
    <w:abstractNumId w:val="7"/>
  </w:num>
  <w:num w:numId="25">
    <w:abstractNumId w:val="23"/>
  </w:num>
  <w:num w:numId="26">
    <w:abstractNumId w:val="36"/>
  </w:num>
  <w:num w:numId="27">
    <w:abstractNumId w:val="6"/>
  </w:num>
  <w:num w:numId="28">
    <w:abstractNumId w:val="17"/>
  </w:num>
  <w:num w:numId="29">
    <w:abstractNumId w:val="0"/>
  </w:num>
  <w:num w:numId="30">
    <w:abstractNumId w:val="31"/>
  </w:num>
  <w:num w:numId="31">
    <w:abstractNumId w:val="24"/>
  </w:num>
  <w:num w:numId="32">
    <w:abstractNumId w:val="13"/>
  </w:num>
  <w:num w:numId="33">
    <w:abstractNumId w:val="35"/>
  </w:num>
  <w:num w:numId="34">
    <w:abstractNumId w:val="18"/>
  </w:num>
  <w:num w:numId="35">
    <w:abstractNumId w:val="3"/>
  </w:num>
  <w:num w:numId="36">
    <w:abstractNumId w:val="14"/>
  </w:num>
  <w:num w:numId="37">
    <w:abstractNumId w:val="1"/>
  </w:num>
  <w:num w:numId="38">
    <w:abstractNumId w:val="41"/>
  </w:num>
  <w:num w:numId="39">
    <w:abstractNumId w:val="9"/>
  </w:num>
  <w:num w:numId="40">
    <w:abstractNumId w:val="4"/>
  </w:num>
  <w:num w:numId="41">
    <w:abstractNumId w:val="27"/>
  </w:num>
  <w:num w:numId="42">
    <w:abstractNumId w:val="3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Protection w:edit="readOnly" w:formatting="1" w:enforcement="1" w:cryptProviderType="rsaFull" w:cryptAlgorithmClass="hash" w:cryptAlgorithmType="typeAny" w:cryptAlgorithmSid="4" w:cryptSpinCount="100000" w:hash="2DWbg/B2WR9NBsu2VUOF3T9HMqU=" w:salt="SWIW9PIcWhvu7QTcFCvvOg=="/>
  <w:styleLockTheme/>
  <w:styleLockQFSet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278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409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3B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0E9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66C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57A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57D69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C8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2ED4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83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8C9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65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3D3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15FD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44B7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145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1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107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67D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015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F59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B4C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625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0EFE"/>
    <w:rsid w:val="008F10F6"/>
    <w:rsid w:val="008F1985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6B0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D01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87B2F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458F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B1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5E1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1F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6F90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DF9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0D2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2E6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9AE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40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14B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527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16D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0F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B4C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Ind w:w="0" w:type="dxa"/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0636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363B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42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2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5F755-063B-48C9-AA4A-8ABE40F0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1464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edwin.ramos</cp:lastModifiedBy>
  <cp:revision>4</cp:revision>
  <cp:lastPrinted>2016-11-20T06:12:00Z</cp:lastPrinted>
  <dcterms:created xsi:type="dcterms:W3CDTF">2016-12-28T07:58:00Z</dcterms:created>
  <dcterms:modified xsi:type="dcterms:W3CDTF">2017-01-18T14:01:00Z</dcterms:modified>
</cp:coreProperties>
</file>