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8640"/>
      </w:tblGrid>
      <w:tr w:rsidR="003050B7" w:rsidRPr="002928E9" w14:paraId="5FEADFB5" w14:textId="77777777" w:rsidTr="00980C86">
        <w:tc>
          <w:tcPr>
            <w:tcW w:w="1980" w:type="dxa"/>
          </w:tcPr>
          <w:p w14:paraId="746F2208" w14:textId="77777777" w:rsidR="003050B7" w:rsidRPr="00980C86" w:rsidRDefault="004E7314" w:rsidP="003050B7">
            <w:pPr>
              <w:spacing w:before="120" w:after="0"/>
              <w:rPr>
                <w:rFonts w:ascii="Calibri" w:hAnsi="Calibri"/>
                <w:b/>
                <w:bCs/>
              </w:rPr>
            </w:pPr>
            <w:r>
              <w:rPr>
                <w:rFonts w:ascii="Calibri" w:hAnsi="Calibri"/>
                <w:b/>
                <w:bCs/>
              </w:rPr>
              <w:t>Purpose</w:t>
            </w:r>
          </w:p>
        </w:tc>
        <w:tc>
          <w:tcPr>
            <w:tcW w:w="8640" w:type="dxa"/>
          </w:tcPr>
          <w:p w14:paraId="66798B88" w14:textId="77777777" w:rsidR="003050B7" w:rsidRPr="0087256D" w:rsidRDefault="0087256D" w:rsidP="0087256D">
            <w:pPr>
              <w:spacing w:before="120" w:after="120"/>
              <w:ind w:left="72" w:right="162"/>
              <w:jc w:val="both"/>
              <w:rPr>
                <w:rFonts w:ascii="Calibri" w:hAnsi="Calibri"/>
                <w:lang w:val="en-IN"/>
              </w:rPr>
            </w:pPr>
            <w:r w:rsidRPr="0087256D">
              <w:rPr>
                <w:rFonts w:ascii="Calibri" w:hAnsi="Calibri"/>
                <w:lang w:val="en-IN"/>
              </w:rPr>
              <w:t>This policy aims to ensure that the operation of information processing facilities, including operating systems, are secure and protected against malware and data loss. Additionally, controls in this section require the means to record events and generate evidence, periodic verification of vulnerabilities, and the establishment of precautions to prevent audit activities from affecting operations.</w:t>
            </w:r>
          </w:p>
        </w:tc>
      </w:tr>
      <w:tr w:rsidR="003050B7" w:rsidRPr="002928E9" w14:paraId="7E3DBC36" w14:textId="77777777" w:rsidTr="00980C86">
        <w:tc>
          <w:tcPr>
            <w:tcW w:w="1980" w:type="dxa"/>
          </w:tcPr>
          <w:p w14:paraId="509513E5" w14:textId="77777777" w:rsidR="003050B7" w:rsidRPr="00980C86" w:rsidRDefault="004E7314" w:rsidP="003050B7">
            <w:pPr>
              <w:spacing w:before="120" w:after="120"/>
              <w:rPr>
                <w:rFonts w:ascii="Calibri" w:hAnsi="Calibri"/>
                <w:b/>
                <w:bCs/>
              </w:rPr>
            </w:pPr>
            <w:r>
              <w:rPr>
                <w:rFonts w:ascii="Calibri" w:hAnsi="Calibri"/>
                <w:b/>
                <w:bCs/>
              </w:rPr>
              <w:t xml:space="preserve">Reference No. </w:t>
            </w:r>
          </w:p>
        </w:tc>
        <w:tc>
          <w:tcPr>
            <w:tcW w:w="8640" w:type="dxa"/>
          </w:tcPr>
          <w:p w14:paraId="02291CAD" w14:textId="77777777" w:rsidR="003050B7" w:rsidRPr="008A0662" w:rsidRDefault="004E7314" w:rsidP="004E7314">
            <w:pPr>
              <w:spacing w:before="120" w:after="120"/>
              <w:ind w:left="72" w:right="162"/>
              <w:jc w:val="both"/>
              <w:rPr>
                <w:rFonts w:ascii="Calibri" w:hAnsi="Calibri"/>
              </w:rPr>
            </w:pPr>
            <w:r w:rsidRPr="004E7314">
              <w:rPr>
                <w:rFonts w:ascii="Calibri" w:hAnsi="Calibri"/>
                <w:lang w:val="en-IN"/>
              </w:rPr>
              <w:t xml:space="preserve">Annex A </w:t>
            </w:r>
            <w:r w:rsidR="006224F3">
              <w:rPr>
                <w:rFonts w:ascii="Calibri" w:hAnsi="Calibri"/>
                <w:lang w:val="en-IN"/>
              </w:rPr>
              <w:t>1</w:t>
            </w:r>
            <w:r w:rsidR="0087256D">
              <w:rPr>
                <w:rFonts w:ascii="Calibri" w:hAnsi="Calibri"/>
                <w:lang w:val="en-IN"/>
              </w:rPr>
              <w:t>2</w:t>
            </w:r>
          </w:p>
        </w:tc>
      </w:tr>
      <w:tr w:rsidR="003050B7" w:rsidRPr="002928E9" w14:paraId="04078F07" w14:textId="77777777" w:rsidTr="00980C86">
        <w:tc>
          <w:tcPr>
            <w:tcW w:w="1980" w:type="dxa"/>
          </w:tcPr>
          <w:p w14:paraId="216A59A2" w14:textId="77777777" w:rsidR="003050B7" w:rsidRDefault="004E7314" w:rsidP="003050B7">
            <w:pPr>
              <w:spacing w:before="120" w:after="120"/>
              <w:rPr>
                <w:rFonts w:ascii="Calibri" w:hAnsi="Calibri"/>
                <w:b/>
                <w:bCs/>
              </w:rPr>
            </w:pPr>
            <w:r>
              <w:rPr>
                <w:rFonts w:ascii="Calibri" w:hAnsi="Calibri"/>
                <w:b/>
                <w:bCs/>
              </w:rPr>
              <w:t>Scope</w:t>
            </w:r>
          </w:p>
        </w:tc>
        <w:tc>
          <w:tcPr>
            <w:tcW w:w="8640" w:type="dxa"/>
          </w:tcPr>
          <w:p w14:paraId="07FD698E" w14:textId="77777777" w:rsidR="004E7314" w:rsidRPr="004E7314" w:rsidRDefault="004E7314" w:rsidP="004E7314">
            <w:pPr>
              <w:spacing w:before="120" w:after="120"/>
              <w:ind w:left="72" w:right="162"/>
              <w:jc w:val="both"/>
              <w:rPr>
                <w:rFonts w:ascii="Calibri" w:hAnsi="Calibri" w:cs="Tahoma"/>
                <w:lang w:val="en-IN"/>
              </w:rPr>
            </w:pPr>
            <w:r w:rsidRPr="004E7314">
              <w:rPr>
                <w:rFonts w:ascii="Calibri" w:hAnsi="Calibri" w:cs="Tahoma"/>
                <w:lang w:val="en-IN"/>
              </w:rPr>
              <w:t>This policy is applicable to:</w:t>
            </w:r>
          </w:p>
          <w:p w14:paraId="1FC72DED" w14:textId="77777777" w:rsidR="004E7314" w:rsidRPr="004E7314" w:rsidRDefault="004E7314" w:rsidP="004E7314">
            <w:pPr>
              <w:numPr>
                <w:ilvl w:val="0"/>
                <w:numId w:val="3"/>
              </w:numPr>
              <w:spacing w:before="120" w:after="120"/>
              <w:ind w:right="162"/>
              <w:jc w:val="both"/>
              <w:rPr>
                <w:rFonts w:ascii="Calibri" w:hAnsi="Calibri" w:cs="Tahoma"/>
                <w:lang w:val="en-IN"/>
              </w:rPr>
            </w:pPr>
            <w:r w:rsidRPr="004E7314">
              <w:rPr>
                <w:rFonts w:ascii="Calibri" w:hAnsi="Calibri" w:cs="Tahoma"/>
                <w:lang w:val="en-IN"/>
              </w:rPr>
              <w:t>All IT supported business processes and IT operations,</w:t>
            </w:r>
          </w:p>
          <w:p w14:paraId="37399F8F" w14:textId="77777777" w:rsidR="004E7314" w:rsidRPr="004E7314" w:rsidRDefault="004E7314" w:rsidP="004E7314">
            <w:pPr>
              <w:numPr>
                <w:ilvl w:val="0"/>
                <w:numId w:val="3"/>
              </w:numPr>
              <w:spacing w:before="120" w:after="120"/>
              <w:ind w:right="162"/>
              <w:jc w:val="both"/>
              <w:rPr>
                <w:rFonts w:ascii="Calibri" w:hAnsi="Calibri" w:cs="Tahoma"/>
                <w:lang w:val="en-IN"/>
              </w:rPr>
            </w:pPr>
            <w:r w:rsidRPr="004E7314">
              <w:rPr>
                <w:rFonts w:ascii="Calibri" w:hAnsi="Calibri" w:cs="Tahoma"/>
                <w:lang w:val="en-IN"/>
              </w:rPr>
              <w:t>Information assets hosted by</w:t>
            </w:r>
            <w:r w:rsidR="004A3CAF">
              <w:rPr>
                <w:rFonts w:ascii="Calibri" w:hAnsi="Calibri" w:cs="Tahoma"/>
                <w:lang w:val="en-IN"/>
              </w:rPr>
              <w:t xml:space="preserve"> SMSA HQ</w:t>
            </w:r>
            <w:r w:rsidRPr="004E7314">
              <w:rPr>
                <w:rFonts w:ascii="Calibri" w:hAnsi="Calibri" w:cs="Tahoma"/>
                <w:lang w:val="en-IN"/>
              </w:rPr>
              <w:t xml:space="preserve"> or on behalf of SMSA</w:t>
            </w:r>
            <w:r w:rsidR="004A3CAF">
              <w:rPr>
                <w:rFonts w:ascii="Calibri" w:hAnsi="Calibri" w:cs="Tahoma"/>
                <w:lang w:val="en-IN"/>
              </w:rPr>
              <w:t xml:space="preserve"> HQ</w:t>
            </w:r>
            <w:r w:rsidRPr="004E7314">
              <w:rPr>
                <w:rFonts w:ascii="Calibri" w:hAnsi="Calibri" w:cs="Tahoma"/>
                <w:lang w:val="en-IN"/>
              </w:rPr>
              <w:t>,</w:t>
            </w:r>
          </w:p>
          <w:p w14:paraId="38AB0F36" w14:textId="77777777" w:rsidR="004E7314" w:rsidRPr="004E7314" w:rsidRDefault="004E7314" w:rsidP="004E7314">
            <w:pPr>
              <w:numPr>
                <w:ilvl w:val="0"/>
                <w:numId w:val="3"/>
              </w:numPr>
              <w:spacing w:before="120" w:after="120"/>
              <w:ind w:right="162"/>
              <w:jc w:val="both"/>
              <w:rPr>
                <w:rFonts w:ascii="Calibri" w:hAnsi="Calibri" w:cs="Tahoma"/>
                <w:lang w:val="en-IN"/>
              </w:rPr>
            </w:pPr>
            <w:r w:rsidRPr="004E7314">
              <w:rPr>
                <w:rFonts w:ascii="Calibri" w:hAnsi="Calibri" w:cs="Tahoma"/>
                <w:lang w:val="en-IN"/>
              </w:rPr>
              <w:t>Employees of SMSA and,</w:t>
            </w:r>
          </w:p>
          <w:p w14:paraId="1573516D" w14:textId="77777777" w:rsidR="003050B7" w:rsidRPr="004E7314" w:rsidRDefault="004E7314" w:rsidP="004E7314">
            <w:pPr>
              <w:numPr>
                <w:ilvl w:val="0"/>
                <w:numId w:val="3"/>
              </w:numPr>
              <w:spacing w:before="120" w:after="120"/>
              <w:ind w:right="162"/>
              <w:jc w:val="both"/>
              <w:rPr>
                <w:rStyle w:val="Strong"/>
                <w:rFonts w:ascii="Calibri" w:hAnsi="Calibri" w:cs="Tahoma"/>
                <w:b w:val="0"/>
                <w:bCs w:val="0"/>
                <w:lang w:val="en-IN"/>
              </w:rPr>
            </w:pPr>
            <w:r w:rsidRPr="004E7314">
              <w:rPr>
                <w:rFonts w:ascii="Calibri" w:hAnsi="Calibri" w:cs="Tahoma"/>
                <w:lang w:val="en-IN"/>
              </w:rPr>
              <w:t>Third parties supporting IT operations</w:t>
            </w:r>
          </w:p>
        </w:tc>
      </w:tr>
      <w:tr w:rsidR="003050B7" w:rsidRPr="002928E9" w14:paraId="0B8D3E71" w14:textId="77777777" w:rsidTr="00980C86">
        <w:tc>
          <w:tcPr>
            <w:tcW w:w="1980" w:type="dxa"/>
          </w:tcPr>
          <w:p w14:paraId="3106BD83" w14:textId="77777777" w:rsidR="003050B7" w:rsidRDefault="003050B7" w:rsidP="003050B7">
            <w:pPr>
              <w:spacing w:before="120" w:after="0"/>
              <w:rPr>
                <w:rFonts w:ascii="Calibri" w:hAnsi="Calibri"/>
                <w:b/>
                <w:bCs/>
              </w:rPr>
            </w:pPr>
            <w:r>
              <w:rPr>
                <w:rFonts w:ascii="Calibri" w:hAnsi="Calibri"/>
                <w:b/>
                <w:bCs/>
              </w:rPr>
              <w:t>Responsibilities</w:t>
            </w:r>
          </w:p>
        </w:tc>
        <w:tc>
          <w:tcPr>
            <w:tcW w:w="8640" w:type="dxa"/>
          </w:tcPr>
          <w:p w14:paraId="6AA10661" w14:textId="77777777" w:rsidR="004E7314" w:rsidRPr="004E7314" w:rsidRDefault="004E7314" w:rsidP="004E7314">
            <w:pPr>
              <w:spacing w:after="240"/>
              <w:ind w:left="72" w:right="162"/>
              <w:jc w:val="both"/>
              <w:rPr>
                <w:rFonts w:ascii="Calibri" w:hAnsi="Calibri" w:cs="Tahoma"/>
                <w:lang w:val="en-IN"/>
              </w:rPr>
            </w:pPr>
            <w:r w:rsidRPr="004E7314">
              <w:rPr>
                <w:rFonts w:ascii="Calibri" w:hAnsi="Calibri" w:cs="Tahoma"/>
                <w:lang w:val="en-IN"/>
              </w:rPr>
              <w:t xml:space="preserve">The ITD </w:t>
            </w:r>
            <w:r>
              <w:rPr>
                <w:rFonts w:ascii="Calibri" w:hAnsi="Calibri" w:cs="Tahoma"/>
                <w:lang w:val="en-IN"/>
              </w:rPr>
              <w:t xml:space="preserve">National </w:t>
            </w:r>
            <w:r w:rsidRPr="004E7314">
              <w:rPr>
                <w:rFonts w:ascii="Calibri" w:hAnsi="Calibri" w:cs="Tahoma"/>
                <w:lang w:val="en-IN"/>
              </w:rPr>
              <w:t xml:space="preserve">Manager is constituted to approve the Policies for implementation. The policies will be supported by procedures, which detail the technology specific requirements and implementation process for complying with the policies. </w:t>
            </w:r>
          </w:p>
          <w:p w14:paraId="3E7EB57E" w14:textId="77777777" w:rsidR="004E7314" w:rsidRPr="004E7314" w:rsidRDefault="004E7314" w:rsidP="004E7314">
            <w:pPr>
              <w:spacing w:after="240"/>
              <w:ind w:left="72" w:right="162"/>
              <w:jc w:val="both"/>
              <w:rPr>
                <w:rFonts w:ascii="Calibri" w:hAnsi="Calibri" w:cs="Tahoma"/>
                <w:lang w:val="en-IN"/>
              </w:rPr>
            </w:pPr>
            <w:r w:rsidRPr="004E7314">
              <w:rPr>
                <w:rFonts w:ascii="Calibri" w:hAnsi="Calibri" w:cs="Tahoma"/>
                <w:lang w:val="en-IN"/>
              </w:rPr>
              <w:t xml:space="preserve">MANAGING DIRECTOR is the highest </w:t>
            </w:r>
            <w:r w:rsidR="00293E15">
              <w:rPr>
                <w:rFonts w:ascii="Calibri" w:hAnsi="Calibri" w:cs="Tahoma"/>
                <w:lang w:val="en-IN"/>
              </w:rPr>
              <w:t>l</w:t>
            </w:r>
            <w:r w:rsidRPr="004E7314">
              <w:rPr>
                <w:rFonts w:ascii="Calibri" w:hAnsi="Calibri" w:cs="Tahoma"/>
                <w:lang w:val="en-IN"/>
              </w:rPr>
              <w:t>evel for Information Security governance and shall be responsible for evaluation, direction and oversight of Information Security compliance at SMSA.</w:t>
            </w:r>
          </w:p>
          <w:p w14:paraId="1E057F16" w14:textId="77777777" w:rsidR="003050B7" w:rsidRDefault="004E7314" w:rsidP="004E7314">
            <w:pPr>
              <w:spacing w:after="240"/>
              <w:ind w:left="72" w:right="162"/>
              <w:jc w:val="both"/>
              <w:rPr>
                <w:rFonts w:ascii="Calibri" w:hAnsi="Calibri" w:cs="Tahoma"/>
                <w:lang w:val="en-IN"/>
              </w:rPr>
            </w:pPr>
            <w:r w:rsidRPr="004E7314">
              <w:rPr>
                <w:rFonts w:ascii="Calibri" w:hAnsi="Calibri" w:cs="Tahoma"/>
                <w:lang w:val="en-IN"/>
              </w:rPr>
              <w:t>National IT Manager</w:t>
            </w:r>
            <w:r>
              <w:rPr>
                <w:rFonts w:ascii="Calibri" w:hAnsi="Calibri" w:cs="Tahoma"/>
                <w:lang w:val="en-IN"/>
              </w:rPr>
              <w:t xml:space="preserve"> – </w:t>
            </w:r>
          </w:p>
          <w:p w14:paraId="53E94070" w14:textId="77777777" w:rsidR="004E7314" w:rsidRDefault="004E7314" w:rsidP="004E7314">
            <w:pPr>
              <w:pStyle w:val="ListParagraph"/>
              <w:numPr>
                <w:ilvl w:val="0"/>
                <w:numId w:val="4"/>
              </w:numPr>
              <w:spacing w:after="240"/>
              <w:ind w:right="162"/>
              <w:jc w:val="both"/>
              <w:rPr>
                <w:rFonts w:ascii="Calibri" w:hAnsi="Calibri" w:cs="Tahoma"/>
                <w:lang w:val="en-IN"/>
              </w:rPr>
            </w:pPr>
            <w:r w:rsidRPr="004E7314">
              <w:rPr>
                <w:rFonts w:ascii="Calibri" w:hAnsi="Calibri" w:cs="Tahoma"/>
                <w:lang w:val="en-IN"/>
              </w:rPr>
              <w:t>Approve the Policies and any subsequent modifications.</w:t>
            </w:r>
          </w:p>
          <w:p w14:paraId="3659F389" w14:textId="77777777" w:rsidR="004E7314" w:rsidRDefault="004E7314" w:rsidP="004E7314">
            <w:pPr>
              <w:pStyle w:val="ListParagraph"/>
              <w:numPr>
                <w:ilvl w:val="0"/>
                <w:numId w:val="4"/>
              </w:numPr>
              <w:spacing w:after="240"/>
              <w:ind w:right="162"/>
              <w:jc w:val="both"/>
              <w:rPr>
                <w:rFonts w:ascii="Calibri" w:hAnsi="Calibri" w:cs="Tahoma"/>
                <w:lang w:val="en-IN"/>
              </w:rPr>
            </w:pPr>
            <w:r w:rsidRPr="004E7314">
              <w:rPr>
                <w:rFonts w:ascii="Calibri" w:hAnsi="Calibri" w:cs="Tahoma"/>
                <w:lang w:val="en-IN"/>
              </w:rPr>
              <w:t>Advising for effecting changes to the Policy &amp; Procedures documents</w:t>
            </w:r>
          </w:p>
          <w:p w14:paraId="33E0A95C" w14:textId="77777777" w:rsidR="004E7314" w:rsidRDefault="004E7314" w:rsidP="004E7314">
            <w:pPr>
              <w:pStyle w:val="ListParagraph"/>
              <w:numPr>
                <w:ilvl w:val="0"/>
                <w:numId w:val="4"/>
              </w:numPr>
              <w:spacing w:after="240"/>
              <w:ind w:right="162"/>
              <w:jc w:val="both"/>
              <w:rPr>
                <w:rFonts w:ascii="Calibri" w:hAnsi="Calibri" w:cs="Tahoma"/>
                <w:lang w:val="en-IN"/>
              </w:rPr>
            </w:pPr>
            <w:r w:rsidRPr="004E7314">
              <w:rPr>
                <w:rFonts w:ascii="Calibri" w:hAnsi="Calibri" w:cs="Tahoma"/>
                <w:lang w:val="en-IN"/>
              </w:rPr>
              <w:t>Conducting information security compliance reviews of all applications, information assets &amp; processes in SMSA</w:t>
            </w:r>
          </w:p>
          <w:p w14:paraId="4CCDF90D" w14:textId="77777777" w:rsidR="004E7314" w:rsidRDefault="004E7314" w:rsidP="004E7314">
            <w:pPr>
              <w:pStyle w:val="ListParagraph"/>
              <w:numPr>
                <w:ilvl w:val="0"/>
                <w:numId w:val="4"/>
              </w:numPr>
              <w:spacing w:after="240"/>
              <w:ind w:right="162"/>
              <w:jc w:val="both"/>
              <w:rPr>
                <w:rFonts w:ascii="Calibri" w:hAnsi="Calibri" w:cs="Tahoma"/>
                <w:lang w:val="en-IN"/>
              </w:rPr>
            </w:pPr>
            <w:r>
              <w:rPr>
                <w:rFonts w:ascii="Calibri" w:hAnsi="Calibri" w:cs="Tahoma"/>
                <w:lang w:val="en-IN"/>
              </w:rPr>
              <w:t>Granting and removing of access rights</w:t>
            </w:r>
          </w:p>
          <w:p w14:paraId="14D83E45" w14:textId="77777777" w:rsidR="004E7314" w:rsidRDefault="004E7314" w:rsidP="004E7314">
            <w:pPr>
              <w:pStyle w:val="ListParagraph"/>
              <w:numPr>
                <w:ilvl w:val="0"/>
                <w:numId w:val="4"/>
              </w:numPr>
              <w:spacing w:after="240"/>
              <w:ind w:right="162"/>
              <w:jc w:val="both"/>
              <w:rPr>
                <w:rFonts w:ascii="Calibri" w:hAnsi="Calibri" w:cs="Tahoma"/>
                <w:lang w:val="en-IN"/>
              </w:rPr>
            </w:pPr>
            <w:r w:rsidRPr="004E7314">
              <w:rPr>
                <w:rFonts w:ascii="Calibri" w:hAnsi="Calibri" w:cs="Tahoma"/>
                <w:lang w:val="en-IN"/>
              </w:rPr>
              <w:t>Segregation of roles and responsibilities of employees in Info. Sec. department</w:t>
            </w:r>
          </w:p>
          <w:p w14:paraId="46D988AD" w14:textId="77777777" w:rsidR="004E7314" w:rsidRDefault="004E7314" w:rsidP="004E7314">
            <w:pPr>
              <w:pStyle w:val="ListParagraph"/>
              <w:numPr>
                <w:ilvl w:val="0"/>
                <w:numId w:val="4"/>
              </w:numPr>
              <w:spacing w:after="240"/>
              <w:ind w:right="162"/>
              <w:jc w:val="both"/>
              <w:rPr>
                <w:rFonts w:ascii="Calibri" w:hAnsi="Calibri" w:cs="Tahoma"/>
                <w:lang w:val="en-IN"/>
              </w:rPr>
            </w:pPr>
            <w:r w:rsidRPr="004E7314">
              <w:rPr>
                <w:rFonts w:ascii="Calibri" w:hAnsi="Calibri" w:cs="Tahoma"/>
                <w:lang w:val="en-IN"/>
              </w:rPr>
              <w:t>Report compliance audit result to Info. Sec. Committee.</w:t>
            </w:r>
          </w:p>
          <w:p w14:paraId="225D23C0" w14:textId="77777777" w:rsidR="004E7314" w:rsidRDefault="004E7314" w:rsidP="004E7314">
            <w:pPr>
              <w:spacing w:after="240"/>
              <w:ind w:right="162"/>
              <w:jc w:val="both"/>
              <w:rPr>
                <w:rStyle w:val="Strong"/>
                <w:rFonts w:ascii="Calibri" w:hAnsi="Calibri" w:cs="Tahoma"/>
                <w:b w:val="0"/>
                <w:bCs w:val="0"/>
                <w:lang w:val="en-IN"/>
              </w:rPr>
            </w:pPr>
            <w:r>
              <w:rPr>
                <w:rStyle w:val="Strong"/>
                <w:rFonts w:ascii="Calibri" w:hAnsi="Calibri" w:cs="Tahoma"/>
                <w:b w:val="0"/>
                <w:bCs w:val="0"/>
                <w:lang w:val="en-IN"/>
              </w:rPr>
              <w:t xml:space="preserve">Quality &amp; Risk Department – </w:t>
            </w:r>
          </w:p>
          <w:p w14:paraId="6A313A7D" w14:textId="77777777" w:rsidR="004E7314" w:rsidRPr="004E7314" w:rsidRDefault="004E7314" w:rsidP="004E7314">
            <w:pPr>
              <w:pStyle w:val="ListParagraph"/>
              <w:numPr>
                <w:ilvl w:val="0"/>
                <w:numId w:val="4"/>
              </w:numPr>
              <w:spacing w:after="240"/>
              <w:ind w:right="162"/>
              <w:jc w:val="both"/>
              <w:rPr>
                <w:rFonts w:ascii="Calibri" w:hAnsi="Calibri" w:cs="Tahoma"/>
                <w:lang w:val="en-IN"/>
              </w:rPr>
            </w:pPr>
            <w:r>
              <w:rPr>
                <w:rFonts w:ascii="Calibri" w:hAnsi="Calibri" w:cs="Tahoma"/>
                <w:lang w:val="en-IN"/>
              </w:rPr>
              <w:t>A</w:t>
            </w:r>
            <w:r w:rsidRPr="004E7314">
              <w:rPr>
                <w:rFonts w:ascii="Calibri" w:hAnsi="Calibri" w:cs="Tahoma"/>
                <w:lang w:val="en-IN"/>
              </w:rPr>
              <w:t>ssure the integrity of the approved ISMS policies and procedures with the existing QMS.</w:t>
            </w:r>
          </w:p>
          <w:p w14:paraId="7D9DC105" w14:textId="77777777" w:rsidR="004E7314" w:rsidRPr="004E7314" w:rsidRDefault="004E7314" w:rsidP="004E7314">
            <w:pPr>
              <w:pStyle w:val="ListParagraph"/>
              <w:numPr>
                <w:ilvl w:val="0"/>
                <w:numId w:val="4"/>
              </w:numPr>
              <w:spacing w:after="240"/>
              <w:ind w:right="162"/>
              <w:jc w:val="both"/>
              <w:rPr>
                <w:rFonts w:ascii="Calibri" w:hAnsi="Calibri" w:cs="Tahoma"/>
                <w:lang w:val="en-IN"/>
              </w:rPr>
            </w:pPr>
            <w:r>
              <w:rPr>
                <w:rFonts w:ascii="Calibri" w:hAnsi="Calibri" w:cs="Tahoma"/>
                <w:lang w:val="en-IN"/>
              </w:rPr>
              <w:t>E</w:t>
            </w:r>
            <w:r w:rsidRPr="004E7314">
              <w:rPr>
                <w:rFonts w:ascii="Calibri" w:hAnsi="Calibri" w:cs="Tahoma"/>
                <w:lang w:val="en-IN"/>
              </w:rPr>
              <w:t>nsure risk assessment with respect to ISMS is conducted regularly.</w:t>
            </w:r>
          </w:p>
          <w:p w14:paraId="2802E76F" w14:textId="77777777" w:rsidR="004E7314" w:rsidRPr="004E7314" w:rsidRDefault="004E7314" w:rsidP="004E7314">
            <w:pPr>
              <w:pStyle w:val="ListParagraph"/>
              <w:numPr>
                <w:ilvl w:val="0"/>
                <w:numId w:val="4"/>
              </w:numPr>
              <w:spacing w:after="240"/>
              <w:ind w:right="162"/>
              <w:jc w:val="both"/>
              <w:rPr>
                <w:rFonts w:ascii="Calibri" w:hAnsi="Calibri" w:cs="Tahoma"/>
                <w:lang w:val="en-IN"/>
              </w:rPr>
            </w:pPr>
            <w:r>
              <w:rPr>
                <w:rFonts w:ascii="Calibri" w:hAnsi="Calibri" w:cs="Tahoma"/>
                <w:lang w:val="en-IN"/>
              </w:rPr>
              <w:t>E</w:t>
            </w:r>
            <w:r w:rsidRPr="004E7314">
              <w:rPr>
                <w:rFonts w:ascii="Calibri" w:hAnsi="Calibri" w:cs="Tahoma"/>
                <w:lang w:val="en-IN"/>
              </w:rPr>
              <w:t>nsure that ISMS internal audits are carried as per the internal audit plan and management review meetings will cover ISMS.</w:t>
            </w:r>
          </w:p>
          <w:p w14:paraId="127568AA" w14:textId="77777777" w:rsidR="004E7314" w:rsidRDefault="004E7314" w:rsidP="004E7314">
            <w:pPr>
              <w:pStyle w:val="ListParagraph"/>
              <w:numPr>
                <w:ilvl w:val="0"/>
                <w:numId w:val="4"/>
              </w:numPr>
              <w:spacing w:after="240"/>
              <w:ind w:right="162"/>
              <w:jc w:val="both"/>
              <w:rPr>
                <w:rFonts w:ascii="Calibri" w:hAnsi="Calibri" w:cs="Tahoma"/>
                <w:lang w:val="en-IN"/>
              </w:rPr>
            </w:pPr>
            <w:r>
              <w:rPr>
                <w:rFonts w:ascii="Calibri" w:hAnsi="Calibri" w:cs="Tahoma"/>
                <w:lang w:val="en-IN"/>
              </w:rPr>
              <w:t>E</w:t>
            </w:r>
            <w:r w:rsidRPr="004E7314">
              <w:rPr>
                <w:rFonts w:ascii="Calibri" w:hAnsi="Calibri" w:cs="Tahoma"/>
                <w:lang w:val="en-IN"/>
              </w:rPr>
              <w:t xml:space="preserve">nsure that regular review of ISMS documents </w:t>
            </w:r>
            <w:proofErr w:type="gramStart"/>
            <w:r w:rsidRPr="004E7314">
              <w:rPr>
                <w:rFonts w:ascii="Calibri" w:hAnsi="Calibri" w:cs="Tahoma"/>
                <w:lang w:val="en-IN"/>
              </w:rPr>
              <w:t>are</w:t>
            </w:r>
            <w:proofErr w:type="gramEnd"/>
            <w:r w:rsidRPr="004E7314">
              <w:rPr>
                <w:rFonts w:ascii="Calibri" w:hAnsi="Calibri" w:cs="Tahoma"/>
                <w:lang w:val="en-IN"/>
              </w:rPr>
              <w:t xml:space="preserve"> carried as per the document control procedure.</w:t>
            </w:r>
          </w:p>
          <w:p w14:paraId="3D3D0558" w14:textId="77777777" w:rsidR="00293E15" w:rsidRDefault="00293E15" w:rsidP="004E7314">
            <w:pPr>
              <w:pStyle w:val="ListParagraph"/>
              <w:numPr>
                <w:ilvl w:val="0"/>
                <w:numId w:val="4"/>
              </w:numPr>
              <w:spacing w:after="240"/>
              <w:ind w:right="162"/>
              <w:jc w:val="both"/>
              <w:rPr>
                <w:rFonts w:ascii="Calibri" w:hAnsi="Calibri" w:cs="Tahoma"/>
                <w:lang w:val="en-IN"/>
              </w:rPr>
            </w:pPr>
            <w:r>
              <w:rPr>
                <w:rFonts w:ascii="Calibri" w:hAnsi="Calibri" w:cs="Tahoma"/>
                <w:lang w:val="en-IN"/>
              </w:rPr>
              <w:t>Investigation of breaches, reporting and recommendation of findings.</w:t>
            </w:r>
          </w:p>
          <w:p w14:paraId="6902D4A9" w14:textId="77777777" w:rsidR="0093200A" w:rsidRDefault="0093200A" w:rsidP="0093200A">
            <w:pPr>
              <w:spacing w:after="240"/>
              <w:ind w:right="162"/>
              <w:jc w:val="both"/>
              <w:rPr>
                <w:rFonts w:ascii="Calibri" w:hAnsi="Calibri" w:cs="Tahoma"/>
                <w:lang w:val="en-IN"/>
              </w:rPr>
            </w:pPr>
            <w:r>
              <w:rPr>
                <w:rFonts w:ascii="Calibri" w:hAnsi="Calibri" w:cs="Tahoma"/>
                <w:lang w:val="en-IN"/>
              </w:rPr>
              <w:t xml:space="preserve">Department Heads – </w:t>
            </w:r>
          </w:p>
          <w:p w14:paraId="2CA5537A" w14:textId="77777777" w:rsidR="0093200A" w:rsidRDefault="0093200A" w:rsidP="0093200A">
            <w:pPr>
              <w:pStyle w:val="ListParagraph"/>
              <w:numPr>
                <w:ilvl w:val="0"/>
                <w:numId w:val="22"/>
              </w:numPr>
              <w:spacing w:after="240"/>
              <w:ind w:right="162"/>
              <w:jc w:val="both"/>
              <w:rPr>
                <w:rFonts w:ascii="Calibri" w:hAnsi="Calibri" w:cs="Tahoma"/>
                <w:lang w:val="en-IN"/>
              </w:rPr>
            </w:pPr>
            <w:r>
              <w:rPr>
                <w:rFonts w:ascii="Calibri" w:hAnsi="Calibri" w:cs="Tahoma"/>
                <w:lang w:val="en-IN"/>
              </w:rPr>
              <w:lastRenderedPageBreak/>
              <w:t>Implementing and enforcing the relevant portions of the policies within their functions.</w:t>
            </w:r>
          </w:p>
          <w:p w14:paraId="5D80415E" w14:textId="77777777" w:rsidR="0093200A" w:rsidRPr="0093200A" w:rsidRDefault="0093200A" w:rsidP="0093200A">
            <w:pPr>
              <w:spacing w:after="240"/>
              <w:ind w:right="162"/>
              <w:jc w:val="both"/>
              <w:rPr>
                <w:rFonts w:ascii="Calibri" w:hAnsi="Calibri" w:cs="Tahoma"/>
                <w:lang w:val="en-IN"/>
              </w:rPr>
            </w:pPr>
            <w:r>
              <w:rPr>
                <w:rFonts w:ascii="Calibri" w:hAnsi="Calibri" w:cs="Tahoma"/>
                <w:lang w:val="en-IN"/>
              </w:rPr>
              <w:t>Employees &amp; Contractors – Comply to policies</w:t>
            </w:r>
          </w:p>
          <w:p w14:paraId="1C588905" w14:textId="77777777" w:rsidR="00293E15" w:rsidRPr="00293E15" w:rsidRDefault="00293E15" w:rsidP="00293E15">
            <w:pPr>
              <w:spacing w:after="240"/>
              <w:ind w:right="162"/>
              <w:jc w:val="both"/>
              <w:rPr>
                <w:rStyle w:val="Strong"/>
                <w:rFonts w:ascii="Calibri" w:hAnsi="Calibri" w:cs="Tahoma"/>
                <w:b w:val="0"/>
                <w:bCs w:val="0"/>
                <w:lang w:val="en-IN"/>
              </w:rPr>
            </w:pPr>
            <w:r>
              <w:rPr>
                <w:rStyle w:val="Strong"/>
                <w:rFonts w:ascii="Calibri" w:hAnsi="Calibri" w:cs="Tahoma"/>
                <w:b w:val="0"/>
                <w:bCs w:val="0"/>
                <w:lang w:val="en-IN"/>
              </w:rPr>
              <w:t xml:space="preserve">Managing Director – Approval of any exceptions to the policy. </w:t>
            </w:r>
          </w:p>
        </w:tc>
      </w:tr>
      <w:tr w:rsidR="003050B7" w:rsidRPr="002928E9" w14:paraId="0855BE25" w14:textId="77777777" w:rsidTr="00980C86">
        <w:tc>
          <w:tcPr>
            <w:tcW w:w="1980" w:type="dxa"/>
          </w:tcPr>
          <w:p w14:paraId="44A11C50" w14:textId="77777777" w:rsidR="003050B7" w:rsidRPr="00980C86" w:rsidRDefault="003050B7" w:rsidP="007419E0">
            <w:pPr>
              <w:spacing w:before="120" w:after="0"/>
              <w:rPr>
                <w:rFonts w:ascii="Calibri" w:hAnsi="Calibri"/>
                <w:b/>
                <w:bCs/>
              </w:rPr>
            </w:pPr>
            <w:r w:rsidRPr="00980C86">
              <w:rPr>
                <w:rFonts w:ascii="Calibri" w:hAnsi="Calibri"/>
                <w:b/>
                <w:bCs/>
              </w:rPr>
              <w:lastRenderedPageBreak/>
              <w:t>Guidelines</w:t>
            </w:r>
          </w:p>
        </w:tc>
        <w:tc>
          <w:tcPr>
            <w:tcW w:w="8640" w:type="dxa"/>
          </w:tcPr>
          <w:p w14:paraId="73C809CB" w14:textId="77777777" w:rsidR="00A4449F" w:rsidRDefault="00A4449F" w:rsidP="00293E15">
            <w:pPr>
              <w:ind w:right="162"/>
              <w:jc w:val="both"/>
              <w:rPr>
                <w:rFonts w:ascii="Calibri" w:hAnsi="Calibri" w:cs="Tahoma"/>
                <w:b/>
                <w:bCs/>
                <w:u w:val="single"/>
                <w:lang w:val="en-IN"/>
              </w:rPr>
            </w:pPr>
            <w:r>
              <w:rPr>
                <w:rFonts w:ascii="Calibri" w:hAnsi="Calibri" w:cs="Tahoma"/>
                <w:b/>
                <w:bCs/>
                <w:u w:val="single"/>
                <w:lang w:val="en-IN"/>
              </w:rPr>
              <w:t>1. Policy Statement</w:t>
            </w:r>
          </w:p>
          <w:p w14:paraId="5C2C9DB1" w14:textId="77777777" w:rsidR="00E539F9" w:rsidRPr="00E539F9" w:rsidRDefault="00293E15" w:rsidP="0087256D">
            <w:pPr>
              <w:ind w:right="162"/>
              <w:jc w:val="both"/>
              <w:rPr>
                <w:rFonts w:ascii="Calibri" w:hAnsi="Calibri" w:cs="Tahoma"/>
                <w:b/>
                <w:bCs/>
                <w:u w:val="single"/>
                <w:lang w:val="en-IN"/>
              </w:rPr>
            </w:pPr>
            <w:r w:rsidRPr="0087256D">
              <w:rPr>
                <w:rFonts w:ascii="Calibri" w:hAnsi="Calibri" w:cs="Tahoma"/>
                <w:b/>
                <w:bCs/>
                <w:u w:val="single"/>
                <w:lang w:val="en-IN"/>
              </w:rPr>
              <w:t xml:space="preserve">1.1 </w:t>
            </w:r>
            <w:r w:rsidR="0087256D" w:rsidRPr="0087256D">
              <w:rPr>
                <w:rFonts w:ascii="Calibri" w:hAnsi="Calibri" w:cs="Tahoma"/>
                <w:b/>
                <w:bCs/>
                <w:u w:val="single"/>
                <w:lang w:val="en-IN"/>
              </w:rPr>
              <w:t>Operational procedures and responsibilities</w:t>
            </w:r>
          </w:p>
          <w:p w14:paraId="36AA6D56" w14:textId="77777777" w:rsidR="00293E15" w:rsidRPr="00E539F9" w:rsidRDefault="00293E15" w:rsidP="00C2472D">
            <w:pPr>
              <w:ind w:right="162"/>
              <w:rPr>
                <w:rFonts w:ascii="Calibri" w:hAnsi="Calibri" w:cs="Tahoma"/>
                <w:b/>
                <w:bCs/>
                <w:lang w:val="en-IN"/>
              </w:rPr>
            </w:pPr>
            <w:r>
              <w:rPr>
                <w:rFonts w:ascii="Calibri" w:hAnsi="Calibri" w:cs="Tahoma"/>
                <w:b/>
                <w:bCs/>
                <w:lang w:val="en-IN"/>
              </w:rPr>
              <w:t xml:space="preserve">1.1.1 </w:t>
            </w:r>
            <w:r w:rsidR="00C2472D" w:rsidRPr="00C2472D">
              <w:rPr>
                <w:rFonts w:ascii="Calibri" w:hAnsi="Calibri" w:cs="Tahoma"/>
                <w:b/>
                <w:bCs/>
                <w:lang w:val="en-IN"/>
              </w:rPr>
              <w:t>Documented operating procedures</w:t>
            </w:r>
          </w:p>
          <w:p w14:paraId="43315482" w14:textId="77777777" w:rsidR="00C2472D" w:rsidRPr="00C2472D" w:rsidRDefault="00C2472D" w:rsidP="00C2472D">
            <w:pPr>
              <w:pStyle w:val="ListParagraph"/>
              <w:numPr>
                <w:ilvl w:val="0"/>
                <w:numId w:val="9"/>
              </w:numPr>
              <w:ind w:right="162"/>
              <w:rPr>
                <w:rFonts w:ascii="Calibri" w:hAnsi="Calibri" w:cs="Tahoma"/>
                <w:lang w:val="en-IN"/>
              </w:rPr>
            </w:pPr>
            <w:r w:rsidRPr="00C2472D">
              <w:rPr>
                <w:rFonts w:ascii="Calibri" w:hAnsi="Calibri" w:cs="Tahoma"/>
                <w:lang w:val="en-IN"/>
              </w:rPr>
              <w:t>SMSA shall have documented procedures for IT operational activities associated with information processing and communication facilities, such as computer start-up and close-down procedures, backup, equipment maintenance, media handling, computer room and mail handling management and safety.</w:t>
            </w:r>
          </w:p>
          <w:p w14:paraId="5683D804" w14:textId="77777777" w:rsidR="00C2472D" w:rsidRPr="00C2472D" w:rsidRDefault="00C2472D" w:rsidP="00C2472D">
            <w:pPr>
              <w:pStyle w:val="ListParagraph"/>
              <w:numPr>
                <w:ilvl w:val="0"/>
                <w:numId w:val="9"/>
              </w:numPr>
              <w:ind w:right="162"/>
              <w:rPr>
                <w:rFonts w:ascii="Calibri" w:hAnsi="Calibri" w:cs="Tahoma"/>
                <w:lang w:val="en-IN"/>
              </w:rPr>
            </w:pPr>
            <w:r w:rsidRPr="00C2472D">
              <w:rPr>
                <w:rFonts w:ascii="Calibri" w:hAnsi="Calibri" w:cs="Tahoma"/>
                <w:lang w:val="en-IN"/>
              </w:rPr>
              <w:t>SMSA IT operating procedures Shall specify he installation and configuration of systems</w:t>
            </w:r>
          </w:p>
          <w:p w14:paraId="1B02F4A9" w14:textId="77777777" w:rsidR="00C2472D" w:rsidRPr="00C2472D" w:rsidRDefault="00C2472D" w:rsidP="00C2472D">
            <w:pPr>
              <w:pStyle w:val="ListParagraph"/>
              <w:numPr>
                <w:ilvl w:val="0"/>
                <w:numId w:val="9"/>
              </w:numPr>
              <w:ind w:right="162"/>
              <w:rPr>
                <w:rFonts w:ascii="Calibri" w:hAnsi="Calibri" w:cs="Tahoma"/>
                <w:lang w:val="en-IN"/>
              </w:rPr>
            </w:pPr>
            <w:r w:rsidRPr="00C2472D">
              <w:rPr>
                <w:rFonts w:ascii="Calibri" w:hAnsi="Calibri" w:cs="Tahoma"/>
                <w:lang w:val="en-IN"/>
              </w:rPr>
              <w:t>SMSA IT operating procedures Shall specify processing and handling of information both automated and manual</w:t>
            </w:r>
          </w:p>
          <w:p w14:paraId="5B70BDC0" w14:textId="77777777" w:rsidR="00C2472D" w:rsidRPr="00C2472D" w:rsidRDefault="00C2472D" w:rsidP="00C2472D">
            <w:pPr>
              <w:pStyle w:val="ListParagraph"/>
              <w:numPr>
                <w:ilvl w:val="0"/>
                <w:numId w:val="9"/>
              </w:numPr>
              <w:ind w:right="162"/>
              <w:rPr>
                <w:rFonts w:ascii="Calibri" w:hAnsi="Calibri" w:cs="Tahoma"/>
                <w:lang w:val="en-IN"/>
              </w:rPr>
            </w:pPr>
            <w:r w:rsidRPr="00C2472D">
              <w:rPr>
                <w:rFonts w:ascii="Calibri" w:hAnsi="Calibri" w:cs="Tahoma"/>
                <w:lang w:val="en-IN"/>
              </w:rPr>
              <w:t>SMSA IT operating procedures Shall specify backup according to data classification</w:t>
            </w:r>
          </w:p>
          <w:p w14:paraId="0F2C5E19" w14:textId="77777777" w:rsidR="00C2472D" w:rsidRPr="00C2472D" w:rsidRDefault="00C2472D" w:rsidP="00C2472D">
            <w:pPr>
              <w:pStyle w:val="ListParagraph"/>
              <w:numPr>
                <w:ilvl w:val="0"/>
                <w:numId w:val="9"/>
              </w:numPr>
              <w:ind w:right="162"/>
              <w:rPr>
                <w:rFonts w:ascii="Calibri" w:hAnsi="Calibri" w:cs="Tahoma"/>
                <w:lang w:val="en-IN"/>
              </w:rPr>
            </w:pPr>
            <w:r w:rsidRPr="00C2472D">
              <w:rPr>
                <w:rFonts w:ascii="Calibri" w:hAnsi="Calibri" w:cs="Tahoma"/>
                <w:lang w:val="en-IN"/>
              </w:rPr>
              <w:t>SMSA IT operating procedures Shall specify activities to be followed during requirements gathering phase, including interdependencies with other systems, earliest job start and latest job completion times</w:t>
            </w:r>
          </w:p>
          <w:p w14:paraId="34229569" w14:textId="77777777" w:rsidR="00C2472D" w:rsidRPr="00C2472D" w:rsidRDefault="00C2472D" w:rsidP="00C2472D">
            <w:pPr>
              <w:pStyle w:val="ListParagraph"/>
              <w:numPr>
                <w:ilvl w:val="0"/>
                <w:numId w:val="9"/>
              </w:numPr>
              <w:ind w:right="162"/>
              <w:rPr>
                <w:rFonts w:ascii="Calibri" w:hAnsi="Calibri" w:cs="Tahoma"/>
                <w:lang w:val="en-IN"/>
              </w:rPr>
            </w:pPr>
            <w:r w:rsidRPr="00C2472D">
              <w:rPr>
                <w:rFonts w:ascii="Calibri" w:hAnsi="Calibri" w:cs="Tahoma"/>
                <w:lang w:val="en-IN"/>
              </w:rPr>
              <w:t>SMSA IT operating procedures Shall specify instructions for handling errors or other exceptional conditions, which might arise during job execution, including restrictions on the use of system utilities</w:t>
            </w:r>
          </w:p>
          <w:p w14:paraId="2DCABD0E" w14:textId="77777777" w:rsidR="00C2472D" w:rsidRPr="00C2472D" w:rsidRDefault="00C2472D" w:rsidP="00C2472D">
            <w:pPr>
              <w:pStyle w:val="ListParagraph"/>
              <w:numPr>
                <w:ilvl w:val="0"/>
                <w:numId w:val="9"/>
              </w:numPr>
              <w:ind w:right="162"/>
              <w:rPr>
                <w:rFonts w:ascii="Calibri" w:hAnsi="Calibri" w:cs="Tahoma"/>
                <w:lang w:val="en-IN"/>
              </w:rPr>
            </w:pPr>
            <w:r w:rsidRPr="00C2472D">
              <w:rPr>
                <w:rFonts w:ascii="Calibri" w:hAnsi="Calibri" w:cs="Tahoma"/>
                <w:lang w:val="en-IN"/>
              </w:rPr>
              <w:t>SMSA operating procedures Shall specify support and escalation contacts including external support contacts in the event of unexpected operational or technical difficulties) special output and media handling instructions, such as the use of special stationery or the management of confidential output including procedures for secure disposal of output from failed jobs</w:t>
            </w:r>
          </w:p>
          <w:p w14:paraId="55C388BE" w14:textId="77777777" w:rsidR="00C2472D" w:rsidRPr="00C2472D" w:rsidRDefault="00C2472D" w:rsidP="00C2472D">
            <w:pPr>
              <w:pStyle w:val="ListParagraph"/>
              <w:numPr>
                <w:ilvl w:val="0"/>
                <w:numId w:val="9"/>
              </w:numPr>
              <w:ind w:right="162"/>
              <w:rPr>
                <w:rFonts w:ascii="Calibri" w:hAnsi="Calibri" w:cs="Tahoma"/>
                <w:lang w:val="en-IN"/>
              </w:rPr>
            </w:pPr>
            <w:r w:rsidRPr="00C2472D">
              <w:rPr>
                <w:rFonts w:ascii="Calibri" w:hAnsi="Calibri" w:cs="Tahoma"/>
                <w:lang w:val="en-IN"/>
              </w:rPr>
              <w:t>SMSA IT operating procedures Shall specify system restart and recovery procedures for use in the event of system failure</w:t>
            </w:r>
          </w:p>
          <w:p w14:paraId="4961C5E0" w14:textId="77777777" w:rsidR="00C2472D" w:rsidRPr="00C2472D" w:rsidRDefault="00C2472D" w:rsidP="00C2472D">
            <w:pPr>
              <w:pStyle w:val="ListParagraph"/>
              <w:numPr>
                <w:ilvl w:val="0"/>
                <w:numId w:val="9"/>
              </w:numPr>
              <w:ind w:right="162"/>
              <w:rPr>
                <w:rFonts w:ascii="Calibri" w:hAnsi="Calibri" w:cs="Tahoma"/>
                <w:lang w:val="en-IN"/>
              </w:rPr>
            </w:pPr>
            <w:r w:rsidRPr="00C2472D">
              <w:rPr>
                <w:rFonts w:ascii="Calibri" w:hAnsi="Calibri" w:cs="Tahoma"/>
                <w:lang w:val="en-IN"/>
              </w:rPr>
              <w:t>SMSA IT operating procedures Shall specify the management of audit-trail and system log information</w:t>
            </w:r>
          </w:p>
          <w:p w14:paraId="46F10EF2" w14:textId="77777777" w:rsidR="00C2472D" w:rsidRPr="00C2472D" w:rsidRDefault="00C2472D" w:rsidP="00C2472D">
            <w:pPr>
              <w:pStyle w:val="ListParagraph"/>
              <w:numPr>
                <w:ilvl w:val="0"/>
                <w:numId w:val="9"/>
              </w:numPr>
              <w:ind w:right="162"/>
              <w:rPr>
                <w:rFonts w:ascii="Calibri" w:hAnsi="Calibri" w:cs="Tahoma"/>
                <w:lang w:val="en-IN"/>
              </w:rPr>
            </w:pPr>
            <w:r w:rsidRPr="00C2472D">
              <w:rPr>
                <w:rFonts w:ascii="Calibri" w:hAnsi="Calibri" w:cs="Tahoma"/>
                <w:lang w:val="en-IN"/>
              </w:rPr>
              <w:t>SMSA IT operating procedures shall specify monitoring procedures.</w:t>
            </w:r>
          </w:p>
          <w:p w14:paraId="28D73B53" w14:textId="77777777" w:rsidR="00C2472D" w:rsidRPr="00C2472D" w:rsidRDefault="00C2472D" w:rsidP="00C2472D">
            <w:pPr>
              <w:pStyle w:val="ListParagraph"/>
              <w:numPr>
                <w:ilvl w:val="0"/>
                <w:numId w:val="9"/>
              </w:numPr>
              <w:ind w:right="162"/>
              <w:rPr>
                <w:rFonts w:ascii="Calibri" w:hAnsi="Calibri" w:cs="Tahoma"/>
                <w:lang w:val="en-IN"/>
              </w:rPr>
            </w:pPr>
            <w:r w:rsidRPr="00C2472D">
              <w:rPr>
                <w:rFonts w:ascii="Calibri" w:hAnsi="Calibri" w:cs="Tahoma"/>
                <w:lang w:val="en-IN"/>
              </w:rPr>
              <w:t>SMSA Operating procedures and the documented procedures for system activities should be treated as formal documents and changes authorized by management.</w:t>
            </w:r>
          </w:p>
          <w:p w14:paraId="640B97B9" w14:textId="77777777" w:rsidR="00C2472D" w:rsidRPr="00C2472D" w:rsidRDefault="00C2472D" w:rsidP="00C2472D">
            <w:pPr>
              <w:pStyle w:val="ListParagraph"/>
              <w:numPr>
                <w:ilvl w:val="0"/>
                <w:numId w:val="9"/>
              </w:numPr>
              <w:ind w:right="162"/>
              <w:rPr>
                <w:rFonts w:ascii="Calibri" w:hAnsi="Calibri" w:cs="Tahoma"/>
                <w:lang w:val="en-IN"/>
              </w:rPr>
            </w:pPr>
            <w:r w:rsidRPr="00C2472D">
              <w:rPr>
                <w:rFonts w:ascii="Calibri" w:hAnsi="Calibri" w:cs="Tahoma"/>
                <w:lang w:val="en-IN"/>
              </w:rPr>
              <w:t>Where technically feasible, information systems should be managed consistently, using the same procedures, tools and utilities.</w:t>
            </w:r>
          </w:p>
          <w:p w14:paraId="2BC8735E" w14:textId="77777777" w:rsidR="00C2472D" w:rsidRPr="00C2472D" w:rsidRDefault="006D1B43" w:rsidP="00C2472D">
            <w:pPr>
              <w:rPr>
                <w:b/>
                <w:bCs/>
                <w:lang w:val="en-IN"/>
              </w:rPr>
            </w:pPr>
            <w:r>
              <w:rPr>
                <w:b/>
                <w:bCs/>
              </w:rPr>
              <w:t xml:space="preserve">1.1.2 </w:t>
            </w:r>
            <w:r w:rsidR="00C2472D" w:rsidRPr="00C2472D">
              <w:rPr>
                <w:b/>
                <w:bCs/>
                <w:lang w:val="en-IN"/>
              </w:rPr>
              <w:t>Change management</w:t>
            </w:r>
          </w:p>
          <w:p w14:paraId="43FEAAD9" w14:textId="77777777" w:rsidR="00C2472D" w:rsidRPr="00C2472D" w:rsidRDefault="00C2472D" w:rsidP="00C2472D">
            <w:pPr>
              <w:pStyle w:val="ListParagraph"/>
              <w:numPr>
                <w:ilvl w:val="0"/>
                <w:numId w:val="9"/>
              </w:numPr>
              <w:ind w:right="162"/>
              <w:rPr>
                <w:rFonts w:ascii="Calibri" w:hAnsi="Calibri" w:cs="Tahoma"/>
                <w:lang w:val="en-IN"/>
              </w:rPr>
            </w:pPr>
            <w:r w:rsidRPr="00C2472D">
              <w:rPr>
                <w:rFonts w:ascii="Calibri" w:hAnsi="Calibri" w:cs="Tahoma"/>
                <w:lang w:val="en-IN"/>
              </w:rPr>
              <w:t>All SMSA organization changes, business processes, information processing facilities and systems that affect information security should be controlled.</w:t>
            </w:r>
          </w:p>
          <w:p w14:paraId="1BED2E89" w14:textId="77777777" w:rsidR="00C2472D" w:rsidRPr="00C2472D" w:rsidRDefault="00C2472D" w:rsidP="00C2472D">
            <w:pPr>
              <w:pStyle w:val="ListParagraph"/>
              <w:numPr>
                <w:ilvl w:val="0"/>
                <w:numId w:val="9"/>
              </w:numPr>
              <w:ind w:right="162"/>
              <w:rPr>
                <w:rFonts w:ascii="Calibri" w:hAnsi="Calibri" w:cs="Tahoma"/>
                <w:lang w:val="en-IN"/>
              </w:rPr>
            </w:pPr>
            <w:r w:rsidRPr="00C2472D">
              <w:rPr>
                <w:rFonts w:ascii="Calibri" w:hAnsi="Calibri" w:cs="Tahoma"/>
                <w:lang w:val="en-IN"/>
              </w:rPr>
              <w:t xml:space="preserve">SMSA shall have a procedure for the identification and recording of significant </w:t>
            </w:r>
            <w:r w:rsidRPr="00C2472D">
              <w:rPr>
                <w:rFonts w:ascii="Calibri" w:hAnsi="Calibri" w:cs="Tahoma"/>
                <w:lang w:val="en-IN"/>
              </w:rPr>
              <w:lastRenderedPageBreak/>
              <w:t>changes</w:t>
            </w:r>
          </w:p>
          <w:p w14:paraId="751F003A" w14:textId="77777777" w:rsidR="00C2472D" w:rsidRPr="00C2472D" w:rsidRDefault="00C2472D" w:rsidP="00C2472D">
            <w:pPr>
              <w:pStyle w:val="ListParagraph"/>
              <w:numPr>
                <w:ilvl w:val="0"/>
                <w:numId w:val="9"/>
              </w:numPr>
              <w:ind w:right="162"/>
              <w:rPr>
                <w:rFonts w:ascii="Calibri" w:hAnsi="Calibri" w:cs="Tahoma"/>
                <w:lang w:val="en-IN"/>
              </w:rPr>
            </w:pPr>
            <w:r w:rsidRPr="00C2472D">
              <w:rPr>
                <w:rFonts w:ascii="Calibri" w:hAnsi="Calibri" w:cs="Tahoma"/>
                <w:lang w:val="en-IN"/>
              </w:rPr>
              <w:t>SMSA shall do planning and testing of changes for the implementation</w:t>
            </w:r>
          </w:p>
          <w:p w14:paraId="4158B5B2" w14:textId="77777777" w:rsidR="00C2472D" w:rsidRPr="00C2472D" w:rsidRDefault="00C2472D" w:rsidP="00C2472D">
            <w:pPr>
              <w:pStyle w:val="ListParagraph"/>
              <w:numPr>
                <w:ilvl w:val="0"/>
                <w:numId w:val="9"/>
              </w:numPr>
              <w:ind w:right="162"/>
              <w:rPr>
                <w:rFonts w:ascii="Calibri" w:hAnsi="Calibri" w:cs="Tahoma"/>
                <w:lang w:val="en-IN"/>
              </w:rPr>
            </w:pPr>
            <w:r w:rsidRPr="00C2472D">
              <w:rPr>
                <w:rFonts w:ascii="Calibri" w:hAnsi="Calibri" w:cs="Tahoma"/>
                <w:lang w:val="en-IN"/>
              </w:rPr>
              <w:t>SMSA IT department and Information Security shall do assessment of the potential impacts, including information security impacts, of such changes</w:t>
            </w:r>
          </w:p>
          <w:p w14:paraId="033F34A0" w14:textId="77777777" w:rsidR="00C2472D" w:rsidRPr="00C2472D" w:rsidRDefault="00C2472D" w:rsidP="00C2472D">
            <w:pPr>
              <w:pStyle w:val="ListParagraph"/>
              <w:numPr>
                <w:ilvl w:val="0"/>
                <w:numId w:val="9"/>
              </w:numPr>
              <w:ind w:right="162"/>
              <w:rPr>
                <w:rFonts w:ascii="Calibri" w:hAnsi="Calibri" w:cs="Tahoma"/>
                <w:lang w:val="en-IN"/>
              </w:rPr>
            </w:pPr>
            <w:r w:rsidRPr="00C2472D">
              <w:rPr>
                <w:rFonts w:ascii="Calibri" w:hAnsi="Calibri" w:cs="Tahoma"/>
                <w:lang w:val="en-IN"/>
              </w:rPr>
              <w:t xml:space="preserve">A formal approval by NATIONAL IT </w:t>
            </w:r>
            <w:proofErr w:type="gramStart"/>
            <w:r w:rsidRPr="00C2472D">
              <w:rPr>
                <w:rFonts w:ascii="Calibri" w:hAnsi="Calibri" w:cs="Tahoma"/>
                <w:lang w:val="en-IN"/>
              </w:rPr>
              <w:t>MANAGER  for</w:t>
            </w:r>
            <w:proofErr w:type="gramEnd"/>
            <w:r w:rsidRPr="00C2472D">
              <w:rPr>
                <w:rFonts w:ascii="Calibri" w:hAnsi="Calibri" w:cs="Tahoma"/>
                <w:lang w:val="en-IN"/>
              </w:rPr>
              <w:t xml:space="preserve"> proposed changes is required by IT manager and NATIONAL IT </w:t>
            </w:r>
            <w:proofErr w:type="gramStart"/>
            <w:r w:rsidRPr="00C2472D">
              <w:rPr>
                <w:rFonts w:ascii="Calibri" w:hAnsi="Calibri" w:cs="Tahoma"/>
                <w:lang w:val="en-IN"/>
              </w:rPr>
              <w:t>MANAGER  if</w:t>
            </w:r>
            <w:proofErr w:type="gramEnd"/>
            <w:r w:rsidRPr="00C2472D">
              <w:rPr>
                <w:rFonts w:ascii="Calibri" w:hAnsi="Calibri" w:cs="Tahoma"/>
                <w:lang w:val="en-IN"/>
              </w:rPr>
              <w:t xml:space="preserve"> security controls or availability, data confidentiality or integrity </w:t>
            </w:r>
            <w:proofErr w:type="gramStart"/>
            <w:r w:rsidRPr="00C2472D">
              <w:rPr>
                <w:rFonts w:ascii="Calibri" w:hAnsi="Calibri" w:cs="Tahoma"/>
                <w:lang w:val="en-IN"/>
              </w:rPr>
              <w:t>are</w:t>
            </w:r>
            <w:proofErr w:type="gramEnd"/>
            <w:r w:rsidRPr="00C2472D">
              <w:rPr>
                <w:rFonts w:ascii="Calibri" w:hAnsi="Calibri" w:cs="Tahoma"/>
                <w:lang w:val="en-IN"/>
              </w:rPr>
              <w:t xml:space="preserve"> impacted</w:t>
            </w:r>
          </w:p>
          <w:p w14:paraId="2AD29220" w14:textId="77777777" w:rsidR="00C2472D" w:rsidRPr="00C2472D" w:rsidRDefault="00C2472D" w:rsidP="00C2472D">
            <w:pPr>
              <w:pStyle w:val="ListParagraph"/>
              <w:numPr>
                <w:ilvl w:val="0"/>
                <w:numId w:val="9"/>
              </w:numPr>
              <w:ind w:right="162"/>
              <w:rPr>
                <w:rFonts w:ascii="Calibri" w:hAnsi="Calibri" w:cs="Tahoma"/>
                <w:lang w:val="en-IN"/>
              </w:rPr>
            </w:pPr>
            <w:r w:rsidRPr="00C2472D">
              <w:rPr>
                <w:rFonts w:ascii="Calibri" w:hAnsi="Calibri" w:cs="Tahoma"/>
                <w:lang w:val="en-IN"/>
              </w:rPr>
              <w:t>SMSA shall have a procedure for the communication of change details to all relevant persons inside and outside SMSA by IT and Information Security</w:t>
            </w:r>
          </w:p>
          <w:p w14:paraId="6B3CB1B6" w14:textId="77777777" w:rsidR="00C2472D" w:rsidRPr="00C2472D" w:rsidRDefault="00C2472D" w:rsidP="00C2472D">
            <w:pPr>
              <w:pStyle w:val="ListParagraph"/>
              <w:numPr>
                <w:ilvl w:val="0"/>
                <w:numId w:val="9"/>
              </w:numPr>
              <w:ind w:right="162"/>
              <w:rPr>
                <w:rFonts w:ascii="Calibri" w:hAnsi="Calibri" w:cs="Tahoma"/>
                <w:lang w:val="en-IN"/>
              </w:rPr>
            </w:pPr>
            <w:r w:rsidRPr="00C2472D">
              <w:rPr>
                <w:rFonts w:ascii="Calibri" w:hAnsi="Calibri" w:cs="Tahoma"/>
                <w:lang w:val="en-IN"/>
              </w:rPr>
              <w:t>SMSA departments in charge shall document the fall-back procedures, including procedures and responsibilities for aborting and recovering from unsuccessful changes and unforeseen events</w:t>
            </w:r>
          </w:p>
          <w:p w14:paraId="127A8D07" w14:textId="77777777" w:rsidR="00C2472D" w:rsidRPr="00C2472D" w:rsidRDefault="00C2472D" w:rsidP="00C2472D">
            <w:pPr>
              <w:pStyle w:val="ListParagraph"/>
              <w:numPr>
                <w:ilvl w:val="0"/>
                <w:numId w:val="9"/>
              </w:numPr>
              <w:ind w:right="162"/>
              <w:rPr>
                <w:rFonts w:ascii="Calibri" w:hAnsi="Calibri" w:cs="Tahoma"/>
                <w:lang w:val="en-IN"/>
              </w:rPr>
            </w:pPr>
            <w:r w:rsidRPr="00C2472D">
              <w:rPr>
                <w:rFonts w:ascii="Calibri" w:hAnsi="Calibri" w:cs="Tahoma"/>
                <w:lang w:val="en-IN"/>
              </w:rPr>
              <w:t>SMSA emergency change process will be controlled by IT department and NATIONAL IT MANAGER to enable quick and controlled implementation of changes needed to resolve an incident.</w:t>
            </w:r>
          </w:p>
          <w:p w14:paraId="02810D67" w14:textId="77777777" w:rsidR="00C2472D" w:rsidRPr="00C2472D" w:rsidRDefault="00C2472D" w:rsidP="00C2472D">
            <w:pPr>
              <w:pStyle w:val="ListParagraph"/>
              <w:numPr>
                <w:ilvl w:val="0"/>
                <w:numId w:val="9"/>
              </w:numPr>
              <w:ind w:right="162"/>
              <w:rPr>
                <w:rFonts w:ascii="Calibri" w:hAnsi="Calibri" w:cs="Tahoma"/>
                <w:lang w:val="en-IN"/>
              </w:rPr>
            </w:pPr>
            <w:r w:rsidRPr="00C2472D">
              <w:rPr>
                <w:rFonts w:ascii="Calibri" w:hAnsi="Calibri" w:cs="Tahoma"/>
                <w:lang w:val="en-IN"/>
              </w:rPr>
              <w:t>Formal management responsibilities and procedures should be in place to ensure satisfactory control of all changes.</w:t>
            </w:r>
          </w:p>
          <w:p w14:paraId="2BEBE350" w14:textId="77777777" w:rsidR="00C2472D" w:rsidRPr="00C2472D" w:rsidRDefault="00C2472D" w:rsidP="00C2472D">
            <w:pPr>
              <w:pStyle w:val="ListParagraph"/>
              <w:numPr>
                <w:ilvl w:val="0"/>
                <w:numId w:val="9"/>
              </w:numPr>
              <w:ind w:right="162"/>
              <w:rPr>
                <w:rFonts w:ascii="Calibri" w:hAnsi="Calibri" w:cs="Tahoma"/>
                <w:lang w:val="en-IN"/>
              </w:rPr>
            </w:pPr>
            <w:r w:rsidRPr="00C2472D">
              <w:rPr>
                <w:rFonts w:ascii="Calibri" w:hAnsi="Calibri" w:cs="Tahoma"/>
                <w:lang w:val="en-IN"/>
              </w:rPr>
              <w:t>When changes are made, an audit log containing all relevant information should be retained in SMSA.</w:t>
            </w:r>
          </w:p>
          <w:p w14:paraId="137C4511" w14:textId="77777777" w:rsidR="00E539F9" w:rsidRPr="00E539F9" w:rsidRDefault="00EC3401" w:rsidP="00C2472D">
            <w:pPr>
              <w:rPr>
                <w:b/>
                <w:bCs/>
                <w:lang w:val="en-IN"/>
              </w:rPr>
            </w:pPr>
            <w:r>
              <w:rPr>
                <w:b/>
                <w:bCs/>
              </w:rPr>
              <w:t xml:space="preserve">1.1.3 </w:t>
            </w:r>
            <w:r w:rsidR="00C2472D" w:rsidRPr="00C2472D">
              <w:rPr>
                <w:b/>
                <w:bCs/>
                <w:lang w:val="en-IN"/>
              </w:rPr>
              <w:t>Capacity management</w:t>
            </w:r>
          </w:p>
          <w:p w14:paraId="21724EDB" w14:textId="77777777" w:rsidR="00C2472D" w:rsidRPr="00C2472D" w:rsidRDefault="00C2472D" w:rsidP="00C2472D">
            <w:pPr>
              <w:pStyle w:val="ListParagraph"/>
              <w:numPr>
                <w:ilvl w:val="0"/>
                <w:numId w:val="9"/>
              </w:numPr>
              <w:ind w:right="162"/>
              <w:rPr>
                <w:rFonts w:ascii="Calibri" w:hAnsi="Calibri" w:cs="Tahoma"/>
                <w:lang w:val="en-IN"/>
              </w:rPr>
            </w:pPr>
            <w:r w:rsidRPr="00C2472D">
              <w:rPr>
                <w:rFonts w:ascii="Calibri" w:hAnsi="Calibri" w:cs="Tahoma"/>
                <w:lang w:val="en-IN"/>
              </w:rPr>
              <w:t>SMSA IT department shall work on the capacity requirements to be identified, taking into account SMSA business criticality of the concerned system or services.</w:t>
            </w:r>
          </w:p>
          <w:p w14:paraId="3947EB72" w14:textId="77777777" w:rsidR="00C2472D" w:rsidRPr="00C2472D" w:rsidRDefault="00C2472D" w:rsidP="00C2472D">
            <w:pPr>
              <w:pStyle w:val="ListParagraph"/>
              <w:numPr>
                <w:ilvl w:val="0"/>
                <w:numId w:val="9"/>
              </w:numPr>
              <w:ind w:right="162"/>
              <w:rPr>
                <w:rFonts w:ascii="Calibri" w:hAnsi="Calibri" w:cs="Tahoma"/>
                <w:lang w:val="en-IN"/>
              </w:rPr>
            </w:pPr>
            <w:r w:rsidRPr="00C2472D">
              <w:rPr>
                <w:rFonts w:ascii="Calibri" w:hAnsi="Calibri" w:cs="Tahoma"/>
                <w:lang w:val="en-IN"/>
              </w:rPr>
              <w:t>System tuning, and monitoring should be applied by IT department to ensure the availability and efficiency of systems.</w:t>
            </w:r>
          </w:p>
          <w:p w14:paraId="17203D9F" w14:textId="77777777" w:rsidR="00C2472D" w:rsidRPr="00C2472D" w:rsidRDefault="00C2472D" w:rsidP="00C2472D">
            <w:pPr>
              <w:pStyle w:val="ListParagraph"/>
              <w:numPr>
                <w:ilvl w:val="0"/>
                <w:numId w:val="9"/>
              </w:numPr>
              <w:ind w:right="162"/>
              <w:rPr>
                <w:rFonts w:ascii="Calibri" w:hAnsi="Calibri" w:cs="Tahoma"/>
                <w:lang w:val="en-IN"/>
              </w:rPr>
            </w:pPr>
            <w:r w:rsidRPr="00C2472D">
              <w:rPr>
                <w:rFonts w:ascii="Calibri" w:hAnsi="Calibri" w:cs="Tahoma"/>
                <w:lang w:val="en-IN"/>
              </w:rPr>
              <w:t>SMSA IT department shall use detective controls to indicate problems in due time for all IT services.</w:t>
            </w:r>
          </w:p>
          <w:p w14:paraId="4AE8C1FF" w14:textId="77777777" w:rsidR="00C2472D" w:rsidRPr="00C2472D" w:rsidRDefault="00C2472D" w:rsidP="00C2472D">
            <w:pPr>
              <w:pStyle w:val="ListParagraph"/>
              <w:numPr>
                <w:ilvl w:val="0"/>
                <w:numId w:val="9"/>
              </w:numPr>
              <w:ind w:right="162"/>
              <w:rPr>
                <w:rFonts w:ascii="Calibri" w:hAnsi="Calibri" w:cs="Tahoma"/>
                <w:lang w:val="en-IN"/>
              </w:rPr>
            </w:pPr>
            <w:r w:rsidRPr="00C2472D">
              <w:rPr>
                <w:rFonts w:ascii="Calibri" w:hAnsi="Calibri" w:cs="Tahoma"/>
                <w:lang w:val="en-IN"/>
              </w:rPr>
              <w:t>Projections of future capacity requirements should take account of new business and system requirements by SMSA IT department</w:t>
            </w:r>
          </w:p>
          <w:p w14:paraId="5E67272E" w14:textId="77777777" w:rsidR="00C2472D" w:rsidRPr="00C2472D" w:rsidRDefault="00C2472D" w:rsidP="00C2472D">
            <w:pPr>
              <w:pStyle w:val="ListParagraph"/>
              <w:numPr>
                <w:ilvl w:val="0"/>
                <w:numId w:val="9"/>
              </w:numPr>
              <w:ind w:right="162"/>
              <w:rPr>
                <w:rFonts w:ascii="Calibri" w:hAnsi="Calibri" w:cs="Tahoma"/>
                <w:lang w:val="en-IN"/>
              </w:rPr>
            </w:pPr>
            <w:r w:rsidRPr="00C2472D">
              <w:rPr>
                <w:rFonts w:ascii="Calibri" w:hAnsi="Calibri" w:cs="Tahoma"/>
                <w:lang w:val="en-IN"/>
              </w:rPr>
              <w:t>SMSA IT will assess the impact on capacity and availability of IT assets and resources with long procurement lead times</w:t>
            </w:r>
          </w:p>
          <w:p w14:paraId="3656FDDB" w14:textId="77777777" w:rsidR="00C2472D" w:rsidRPr="00C2472D" w:rsidRDefault="00C2472D" w:rsidP="00C2472D">
            <w:pPr>
              <w:pStyle w:val="ListParagraph"/>
              <w:numPr>
                <w:ilvl w:val="0"/>
                <w:numId w:val="9"/>
              </w:numPr>
              <w:ind w:right="162"/>
              <w:rPr>
                <w:rFonts w:ascii="Calibri" w:hAnsi="Calibri" w:cs="Tahoma"/>
                <w:lang w:val="en-IN"/>
              </w:rPr>
            </w:pPr>
            <w:r w:rsidRPr="00C2472D">
              <w:rPr>
                <w:rFonts w:ascii="Calibri" w:hAnsi="Calibri" w:cs="Tahoma"/>
                <w:lang w:val="en-IN"/>
              </w:rPr>
              <w:t>SMSA IT head shall monitor the utilization of key system resources on daily base.</w:t>
            </w:r>
          </w:p>
          <w:p w14:paraId="425594D9" w14:textId="77777777" w:rsidR="00C2472D" w:rsidRPr="00C2472D" w:rsidRDefault="00C2472D" w:rsidP="00C2472D">
            <w:pPr>
              <w:pStyle w:val="ListParagraph"/>
              <w:numPr>
                <w:ilvl w:val="0"/>
                <w:numId w:val="9"/>
              </w:numPr>
              <w:ind w:right="162"/>
              <w:rPr>
                <w:rFonts w:ascii="Calibri" w:hAnsi="Calibri" w:cs="Tahoma"/>
                <w:lang w:val="en-IN"/>
              </w:rPr>
            </w:pPr>
            <w:r w:rsidRPr="00C2472D">
              <w:rPr>
                <w:rFonts w:ascii="Calibri" w:hAnsi="Calibri" w:cs="Tahoma"/>
                <w:lang w:val="en-IN"/>
              </w:rPr>
              <w:t>SMSAIT shall identify trends in usage, particularly in relation to business applications or information systems management tools to avoid potential bottlenecks and dependence on IT assets that might present a threat to system or services and plan appropriate action.</w:t>
            </w:r>
          </w:p>
          <w:p w14:paraId="683C1DF3" w14:textId="77777777" w:rsidR="00C2472D" w:rsidRPr="00C2472D" w:rsidRDefault="00C2472D" w:rsidP="00C2472D">
            <w:pPr>
              <w:pStyle w:val="ListParagraph"/>
              <w:numPr>
                <w:ilvl w:val="0"/>
                <w:numId w:val="9"/>
              </w:numPr>
              <w:ind w:right="162"/>
              <w:rPr>
                <w:rFonts w:ascii="Calibri" w:hAnsi="Calibri" w:cs="Tahoma"/>
                <w:lang w:val="en-IN"/>
              </w:rPr>
            </w:pPr>
            <w:r w:rsidRPr="00C2472D">
              <w:rPr>
                <w:rFonts w:ascii="Calibri" w:hAnsi="Calibri" w:cs="Tahoma"/>
                <w:lang w:val="en-IN"/>
              </w:rPr>
              <w:t>Deletion of obsolete data to keep disk space by IT department shall not impact the data retention requirements by SMSA or the audit trail</w:t>
            </w:r>
          </w:p>
          <w:p w14:paraId="6555DA4D" w14:textId="77777777" w:rsidR="00C2472D" w:rsidRPr="00C2472D" w:rsidRDefault="00C2472D" w:rsidP="00C2472D">
            <w:pPr>
              <w:pStyle w:val="ListParagraph"/>
              <w:numPr>
                <w:ilvl w:val="0"/>
                <w:numId w:val="9"/>
              </w:numPr>
              <w:ind w:right="162"/>
              <w:rPr>
                <w:rFonts w:ascii="Calibri" w:hAnsi="Calibri" w:cs="Tahoma"/>
                <w:lang w:val="en-IN"/>
              </w:rPr>
            </w:pPr>
            <w:r w:rsidRPr="00C2472D">
              <w:rPr>
                <w:rFonts w:ascii="Calibri" w:hAnsi="Calibri" w:cs="Tahoma"/>
                <w:lang w:val="en-IN"/>
              </w:rPr>
              <w:t>SMSA IT function head shall approve the deletion of obsolete data</w:t>
            </w:r>
          </w:p>
          <w:p w14:paraId="29A4B2D0" w14:textId="77777777" w:rsidR="00C2472D" w:rsidRPr="00C2472D" w:rsidRDefault="00C2472D" w:rsidP="00C2472D">
            <w:pPr>
              <w:pStyle w:val="ListParagraph"/>
              <w:numPr>
                <w:ilvl w:val="0"/>
                <w:numId w:val="9"/>
              </w:numPr>
              <w:ind w:right="162"/>
              <w:rPr>
                <w:rFonts w:ascii="Calibri" w:hAnsi="Calibri" w:cs="Tahoma"/>
                <w:lang w:val="en-IN"/>
              </w:rPr>
            </w:pPr>
            <w:r w:rsidRPr="00C2472D">
              <w:rPr>
                <w:rFonts w:ascii="Calibri" w:hAnsi="Calibri" w:cs="Tahoma"/>
                <w:lang w:val="en-IN"/>
              </w:rPr>
              <w:t xml:space="preserve">SMSA IT head and NATIONAL IT </w:t>
            </w:r>
            <w:proofErr w:type="gramStart"/>
            <w:r w:rsidRPr="00C2472D">
              <w:rPr>
                <w:rFonts w:ascii="Calibri" w:hAnsi="Calibri" w:cs="Tahoma"/>
                <w:lang w:val="en-IN"/>
              </w:rPr>
              <w:t>MANAGER  to</w:t>
            </w:r>
            <w:proofErr w:type="gramEnd"/>
            <w:r w:rsidRPr="00C2472D">
              <w:rPr>
                <w:rFonts w:ascii="Calibri" w:hAnsi="Calibri" w:cs="Tahoma"/>
                <w:lang w:val="en-IN"/>
              </w:rPr>
              <w:t xml:space="preserve"> approve the commissioning and decommissioning of applications, systems, databases or environments</w:t>
            </w:r>
          </w:p>
          <w:p w14:paraId="2E6C8C30" w14:textId="77777777" w:rsidR="00C2472D" w:rsidRPr="00C2472D" w:rsidRDefault="00C2472D" w:rsidP="00C2472D">
            <w:pPr>
              <w:pStyle w:val="ListParagraph"/>
              <w:numPr>
                <w:ilvl w:val="0"/>
                <w:numId w:val="9"/>
              </w:numPr>
              <w:ind w:right="162"/>
              <w:rPr>
                <w:rFonts w:ascii="Calibri" w:hAnsi="Calibri" w:cs="Tahoma"/>
                <w:lang w:val="en-IN"/>
              </w:rPr>
            </w:pPr>
            <w:r w:rsidRPr="00C2472D">
              <w:rPr>
                <w:rFonts w:ascii="Calibri" w:hAnsi="Calibri" w:cs="Tahoma"/>
                <w:lang w:val="en-IN"/>
              </w:rPr>
              <w:t>SMSA IT shall optimize batch processes and schedules to avoided impact on performance and availability and prior approval if required from related managers in IT</w:t>
            </w:r>
          </w:p>
          <w:p w14:paraId="154AD0E0" w14:textId="77777777" w:rsidR="00C2472D" w:rsidRPr="00C2472D" w:rsidRDefault="00C2472D" w:rsidP="00C2472D">
            <w:pPr>
              <w:pStyle w:val="ListParagraph"/>
              <w:numPr>
                <w:ilvl w:val="0"/>
                <w:numId w:val="9"/>
              </w:numPr>
              <w:ind w:right="162"/>
              <w:rPr>
                <w:rFonts w:ascii="Calibri" w:hAnsi="Calibri" w:cs="Tahoma"/>
                <w:lang w:val="en-IN"/>
              </w:rPr>
            </w:pPr>
            <w:r w:rsidRPr="00C2472D">
              <w:rPr>
                <w:rFonts w:ascii="Calibri" w:hAnsi="Calibri" w:cs="Tahoma"/>
                <w:lang w:val="en-IN"/>
              </w:rPr>
              <w:t>SMSA IT shall do optimizing for application logic and database queries</w:t>
            </w:r>
          </w:p>
          <w:p w14:paraId="723BE721" w14:textId="77777777" w:rsidR="00C2472D" w:rsidRPr="00C2472D" w:rsidRDefault="00C2472D" w:rsidP="00C2472D">
            <w:pPr>
              <w:pStyle w:val="ListParagraph"/>
              <w:numPr>
                <w:ilvl w:val="0"/>
                <w:numId w:val="9"/>
              </w:numPr>
              <w:ind w:right="162"/>
              <w:rPr>
                <w:rFonts w:ascii="Calibri" w:hAnsi="Calibri" w:cs="Tahoma"/>
                <w:lang w:val="en-IN"/>
              </w:rPr>
            </w:pPr>
            <w:r w:rsidRPr="00C2472D">
              <w:rPr>
                <w:rFonts w:ascii="Calibri" w:hAnsi="Calibri" w:cs="Tahoma"/>
                <w:lang w:val="en-IN"/>
              </w:rPr>
              <w:lastRenderedPageBreak/>
              <w:t>SMSA IT infrastructure shall denying or restricting bandwidth -hungry services if these are not business critical</w:t>
            </w:r>
          </w:p>
          <w:p w14:paraId="7F1EE14F" w14:textId="77777777" w:rsidR="00C2472D" w:rsidRPr="00C2472D" w:rsidRDefault="00C2472D" w:rsidP="00C2472D">
            <w:pPr>
              <w:pStyle w:val="ListParagraph"/>
              <w:numPr>
                <w:ilvl w:val="0"/>
                <w:numId w:val="9"/>
              </w:numPr>
              <w:ind w:right="162"/>
              <w:rPr>
                <w:rFonts w:ascii="Calibri" w:hAnsi="Calibri" w:cs="Tahoma"/>
                <w:lang w:val="en-IN"/>
              </w:rPr>
            </w:pPr>
            <w:r w:rsidRPr="00C2472D">
              <w:rPr>
                <w:rFonts w:ascii="Calibri" w:hAnsi="Calibri" w:cs="Tahoma"/>
                <w:lang w:val="en-IN"/>
              </w:rPr>
              <w:t xml:space="preserve">SMSA shall have a documented capacity management approved by IT head and NATIONAL IT MANAGER </w:t>
            </w:r>
          </w:p>
          <w:p w14:paraId="5EB68B82" w14:textId="77777777" w:rsidR="00EC3401" w:rsidRPr="00C2472D" w:rsidRDefault="00EC3401" w:rsidP="00C2472D">
            <w:pPr>
              <w:rPr>
                <w:b/>
                <w:bCs/>
                <w:lang w:val="en-IN"/>
              </w:rPr>
            </w:pPr>
            <w:r w:rsidRPr="00E539F9">
              <w:rPr>
                <w:b/>
                <w:bCs/>
              </w:rPr>
              <w:t xml:space="preserve">1.1.4 </w:t>
            </w:r>
            <w:r w:rsidR="00C2472D" w:rsidRPr="00C2472D">
              <w:rPr>
                <w:b/>
                <w:bCs/>
                <w:lang w:val="en-IN"/>
              </w:rPr>
              <w:t>Separation of development, testing and operational environment</w:t>
            </w:r>
          </w:p>
          <w:p w14:paraId="1C12E527" w14:textId="77777777" w:rsidR="00C2472D" w:rsidRPr="00C2472D" w:rsidRDefault="00C2472D" w:rsidP="00C2472D">
            <w:pPr>
              <w:pStyle w:val="ListParagraph"/>
              <w:numPr>
                <w:ilvl w:val="0"/>
                <w:numId w:val="9"/>
              </w:numPr>
              <w:ind w:right="162"/>
              <w:rPr>
                <w:rFonts w:ascii="Calibri" w:hAnsi="Calibri" w:cs="Tahoma"/>
                <w:lang w:val="en-IN"/>
              </w:rPr>
            </w:pPr>
            <w:r w:rsidRPr="00C2472D">
              <w:rPr>
                <w:rFonts w:ascii="Calibri" w:hAnsi="Calibri" w:cs="Tahoma"/>
                <w:lang w:val="en-IN"/>
              </w:rPr>
              <w:t>SMSA IT head to force the isolation of Development, testing, and operational environments to reduce the risks of unauthorized access or changes to the operational environment.</w:t>
            </w:r>
          </w:p>
          <w:p w14:paraId="1BEDC45D" w14:textId="77777777" w:rsidR="00C2472D" w:rsidRPr="00C2472D" w:rsidRDefault="00C2472D" w:rsidP="00C2472D">
            <w:pPr>
              <w:pStyle w:val="ListParagraph"/>
              <w:numPr>
                <w:ilvl w:val="0"/>
                <w:numId w:val="9"/>
              </w:numPr>
              <w:ind w:right="162"/>
              <w:rPr>
                <w:rFonts w:ascii="Calibri" w:hAnsi="Calibri" w:cs="Tahoma"/>
                <w:lang w:val="en-IN"/>
              </w:rPr>
            </w:pPr>
            <w:r w:rsidRPr="00C2472D">
              <w:rPr>
                <w:rFonts w:ascii="Calibri" w:hAnsi="Calibri" w:cs="Tahoma"/>
                <w:lang w:val="en-IN"/>
              </w:rPr>
              <w:t>Rules for the transfer of software from development to operational status should be defined and documented by IT department</w:t>
            </w:r>
          </w:p>
          <w:p w14:paraId="0B92EA4C" w14:textId="77777777" w:rsidR="00C2472D" w:rsidRPr="00C2472D" w:rsidRDefault="00C2472D" w:rsidP="00C2472D">
            <w:pPr>
              <w:pStyle w:val="ListParagraph"/>
              <w:numPr>
                <w:ilvl w:val="0"/>
                <w:numId w:val="9"/>
              </w:numPr>
              <w:ind w:right="162"/>
              <w:rPr>
                <w:rFonts w:ascii="Calibri" w:hAnsi="Calibri" w:cs="Tahoma"/>
                <w:lang w:val="en-IN"/>
              </w:rPr>
            </w:pPr>
            <w:r w:rsidRPr="00C2472D">
              <w:rPr>
                <w:rFonts w:ascii="Calibri" w:hAnsi="Calibri" w:cs="Tahoma"/>
                <w:lang w:val="en-IN"/>
              </w:rPr>
              <w:t>Development and operational software should run on different systems or computer processors and in different domains or directories whenever possible</w:t>
            </w:r>
          </w:p>
          <w:p w14:paraId="1E33162A" w14:textId="77777777" w:rsidR="00C2472D" w:rsidRPr="00C2472D" w:rsidRDefault="00C2472D" w:rsidP="00C2472D">
            <w:pPr>
              <w:pStyle w:val="ListParagraph"/>
              <w:numPr>
                <w:ilvl w:val="0"/>
                <w:numId w:val="9"/>
              </w:numPr>
              <w:ind w:right="162"/>
              <w:rPr>
                <w:rFonts w:ascii="Calibri" w:hAnsi="Calibri" w:cs="Tahoma"/>
                <w:lang w:val="en-IN"/>
              </w:rPr>
            </w:pPr>
            <w:r w:rsidRPr="00C2472D">
              <w:rPr>
                <w:rFonts w:ascii="Calibri" w:hAnsi="Calibri" w:cs="Tahoma"/>
                <w:lang w:val="en-IN"/>
              </w:rPr>
              <w:t>Changes to operational systems and applications should be tested in a testing or staging environment prior to being applied to operational systems</w:t>
            </w:r>
          </w:p>
          <w:p w14:paraId="28E617B6" w14:textId="77777777" w:rsidR="00C2472D" w:rsidRPr="00C2472D" w:rsidRDefault="00C2472D" w:rsidP="00C2472D">
            <w:pPr>
              <w:pStyle w:val="ListParagraph"/>
              <w:numPr>
                <w:ilvl w:val="0"/>
                <w:numId w:val="9"/>
              </w:numPr>
              <w:ind w:right="162"/>
              <w:rPr>
                <w:rFonts w:ascii="Calibri" w:hAnsi="Calibri" w:cs="Tahoma"/>
                <w:lang w:val="en-IN"/>
              </w:rPr>
            </w:pPr>
            <w:r w:rsidRPr="00C2472D">
              <w:rPr>
                <w:rFonts w:ascii="Calibri" w:hAnsi="Calibri" w:cs="Tahoma"/>
                <w:lang w:val="en-IN"/>
              </w:rPr>
              <w:t>Other than in exceptional circumstances, testing should not be done on operational systems</w:t>
            </w:r>
          </w:p>
          <w:p w14:paraId="1E285B6A" w14:textId="77777777" w:rsidR="00C2472D" w:rsidRPr="00C2472D" w:rsidRDefault="00C2472D" w:rsidP="00C2472D">
            <w:pPr>
              <w:pStyle w:val="ListParagraph"/>
              <w:numPr>
                <w:ilvl w:val="0"/>
                <w:numId w:val="9"/>
              </w:numPr>
              <w:ind w:right="162"/>
              <w:rPr>
                <w:rFonts w:ascii="Calibri" w:hAnsi="Calibri" w:cs="Tahoma"/>
                <w:lang w:val="en-IN"/>
              </w:rPr>
            </w:pPr>
            <w:r w:rsidRPr="00C2472D">
              <w:rPr>
                <w:rFonts w:ascii="Calibri" w:hAnsi="Calibri" w:cs="Tahoma"/>
                <w:lang w:val="en-IN"/>
              </w:rPr>
              <w:t>Compilers, editors and other development tools or system utilities are not being accessible from operational systems when not required</w:t>
            </w:r>
          </w:p>
          <w:p w14:paraId="0D47B120" w14:textId="77777777" w:rsidR="00C2472D" w:rsidRPr="00C2472D" w:rsidRDefault="00C2472D" w:rsidP="00C2472D">
            <w:pPr>
              <w:pStyle w:val="ListParagraph"/>
              <w:numPr>
                <w:ilvl w:val="0"/>
                <w:numId w:val="9"/>
              </w:numPr>
              <w:ind w:right="162"/>
              <w:rPr>
                <w:rFonts w:ascii="Calibri" w:hAnsi="Calibri" w:cs="Tahoma"/>
                <w:lang w:val="en-IN"/>
              </w:rPr>
            </w:pPr>
            <w:r w:rsidRPr="00C2472D">
              <w:rPr>
                <w:rFonts w:ascii="Calibri" w:hAnsi="Calibri" w:cs="Tahoma"/>
                <w:lang w:val="en-IN"/>
              </w:rPr>
              <w:t>Users should use different user profiles for operational and testing systems, and menus should display appropriate identification messages to reduce the risk of error</w:t>
            </w:r>
          </w:p>
          <w:p w14:paraId="1262D445" w14:textId="77777777" w:rsidR="00C2472D" w:rsidRPr="00C2472D" w:rsidRDefault="00C2472D" w:rsidP="00C2472D">
            <w:pPr>
              <w:pStyle w:val="ListParagraph"/>
              <w:numPr>
                <w:ilvl w:val="0"/>
                <w:numId w:val="9"/>
              </w:numPr>
              <w:ind w:right="162"/>
              <w:rPr>
                <w:rFonts w:ascii="Calibri" w:hAnsi="Calibri" w:cs="Tahoma"/>
                <w:lang w:val="en-IN"/>
              </w:rPr>
            </w:pPr>
            <w:r w:rsidRPr="00C2472D">
              <w:rPr>
                <w:rFonts w:ascii="Calibri" w:hAnsi="Calibri" w:cs="Tahoma"/>
                <w:lang w:val="en-IN"/>
              </w:rPr>
              <w:t>SMSA Sensitive data should not be copied into the testing system environment unless equivalent controls are provided for the testing system</w:t>
            </w:r>
          </w:p>
          <w:p w14:paraId="74762505" w14:textId="77777777" w:rsidR="00C2472D" w:rsidRPr="00C2472D" w:rsidRDefault="00C2472D" w:rsidP="00C2472D">
            <w:pPr>
              <w:pStyle w:val="ListParagraph"/>
              <w:numPr>
                <w:ilvl w:val="0"/>
                <w:numId w:val="9"/>
              </w:numPr>
              <w:ind w:right="162"/>
              <w:rPr>
                <w:rFonts w:ascii="Calibri" w:hAnsi="Calibri" w:cs="Tahoma"/>
                <w:lang w:val="en-IN"/>
              </w:rPr>
            </w:pPr>
            <w:r w:rsidRPr="00C2472D">
              <w:rPr>
                <w:rFonts w:ascii="Calibri" w:hAnsi="Calibri" w:cs="Tahoma"/>
                <w:lang w:val="en-IN"/>
              </w:rPr>
              <w:t>SMSA IT to maintain a known and stable environment in which to perform meaningful testing and to prevent inappropriate developer access to the operational environment.</w:t>
            </w:r>
          </w:p>
          <w:p w14:paraId="7377155E" w14:textId="77777777" w:rsidR="006D1B43" w:rsidRPr="00C2472D" w:rsidRDefault="00B849F2" w:rsidP="00C2472D">
            <w:pPr>
              <w:rPr>
                <w:b/>
                <w:bCs/>
                <w:u w:val="single"/>
                <w:lang w:val="en-IN"/>
              </w:rPr>
            </w:pPr>
            <w:r w:rsidRPr="00E539F9">
              <w:rPr>
                <w:rFonts w:ascii="Calibri" w:hAnsi="Calibri" w:cs="Tahoma"/>
                <w:b/>
                <w:bCs/>
                <w:u w:val="single"/>
                <w:lang w:val="en-IN"/>
              </w:rPr>
              <w:t>1.2</w:t>
            </w:r>
            <w:r w:rsidR="006D1B43" w:rsidRPr="00E539F9">
              <w:rPr>
                <w:rFonts w:ascii="Calibri" w:hAnsi="Calibri" w:cs="Tahoma"/>
                <w:b/>
                <w:bCs/>
                <w:u w:val="single"/>
                <w:lang w:val="en-IN"/>
              </w:rPr>
              <w:t xml:space="preserve"> </w:t>
            </w:r>
            <w:r w:rsidR="00C2472D" w:rsidRPr="00C2472D">
              <w:rPr>
                <w:b/>
                <w:bCs/>
                <w:u w:val="single"/>
                <w:lang w:val="en-IN"/>
              </w:rPr>
              <w:t>Protection from malware Operational procedures and responsibility</w:t>
            </w:r>
          </w:p>
          <w:p w14:paraId="3A7BAE5C" w14:textId="77777777" w:rsidR="00B849F2" w:rsidRPr="00C2472D" w:rsidRDefault="00B849F2" w:rsidP="00C2472D">
            <w:pPr>
              <w:rPr>
                <w:b/>
                <w:bCs/>
                <w:lang w:val="en-IN"/>
              </w:rPr>
            </w:pPr>
            <w:r w:rsidRPr="00E539F9">
              <w:rPr>
                <w:rFonts w:ascii="Calibri" w:hAnsi="Calibri" w:cs="Tahoma"/>
                <w:b/>
                <w:bCs/>
                <w:lang w:val="en-IN"/>
              </w:rPr>
              <w:t xml:space="preserve">1.2.1 </w:t>
            </w:r>
            <w:r w:rsidR="00C2472D" w:rsidRPr="00C2472D">
              <w:rPr>
                <w:b/>
                <w:bCs/>
                <w:lang w:val="en-IN"/>
              </w:rPr>
              <w:t>Controls against malware</w:t>
            </w:r>
          </w:p>
          <w:p w14:paraId="35DCD8F6" w14:textId="77777777" w:rsidR="00C2472D" w:rsidRPr="00C2472D" w:rsidRDefault="00C2472D" w:rsidP="00C2472D">
            <w:pPr>
              <w:pStyle w:val="ListParagraph"/>
              <w:numPr>
                <w:ilvl w:val="0"/>
                <w:numId w:val="9"/>
              </w:numPr>
              <w:ind w:right="162"/>
              <w:rPr>
                <w:rFonts w:ascii="Calibri" w:hAnsi="Calibri" w:cs="Tahoma"/>
                <w:lang w:val="en-IN"/>
              </w:rPr>
            </w:pPr>
            <w:r w:rsidRPr="00C2472D">
              <w:rPr>
                <w:rFonts w:ascii="Calibri" w:hAnsi="Calibri" w:cs="Tahoma"/>
                <w:lang w:val="en-IN"/>
              </w:rPr>
              <w:t>Points on SMSA network perimeter through which malware can enter from outside should be limited and controlled</w:t>
            </w:r>
          </w:p>
          <w:p w14:paraId="747C3187" w14:textId="77777777" w:rsidR="00C2472D" w:rsidRPr="00C2472D" w:rsidRDefault="00C2472D" w:rsidP="00C2472D">
            <w:pPr>
              <w:pStyle w:val="ListParagraph"/>
              <w:numPr>
                <w:ilvl w:val="0"/>
                <w:numId w:val="9"/>
              </w:numPr>
              <w:ind w:right="162"/>
              <w:rPr>
                <w:rFonts w:ascii="Calibri" w:hAnsi="Calibri" w:cs="Tahoma"/>
                <w:lang w:val="en-IN"/>
              </w:rPr>
            </w:pPr>
            <w:r w:rsidRPr="00C2472D">
              <w:rPr>
                <w:rFonts w:ascii="Calibri" w:hAnsi="Calibri" w:cs="Tahoma"/>
                <w:lang w:val="en-IN"/>
              </w:rPr>
              <w:t>SMSA IT and Information Security shall apply protection controls against malware and viruses based on detection and repair software,</w:t>
            </w:r>
          </w:p>
          <w:p w14:paraId="5B84F1EA" w14:textId="77777777" w:rsidR="00C2472D" w:rsidRPr="00C2472D" w:rsidRDefault="00C2472D" w:rsidP="003C0D1E">
            <w:pPr>
              <w:pStyle w:val="ListParagraph"/>
              <w:numPr>
                <w:ilvl w:val="0"/>
                <w:numId w:val="9"/>
              </w:numPr>
              <w:ind w:right="162"/>
              <w:rPr>
                <w:rFonts w:ascii="Calibri" w:hAnsi="Calibri" w:cs="Tahoma"/>
                <w:lang w:val="en-IN"/>
              </w:rPr>
            </w:pPr>
            <w:r w:rsidRPr="00C2472D">
              <w:rPr>
                <w:rFonts w:ascii="Calibri" w:hAnsi="Calibri" w:cs="Tahoma"/>
                <w:lang w:val="en-IN"/>
              </w:rPr>
              <w:t>NATIONAL IT MANAGER to plan for information security awareness and appropriate system access and change management controls.</w:t>
            </w:r>
          </w:p>
          <w:p w14:paraId="1641912D" w14:textId="77777777" w:rsidR="00C2472D" w:rsidRPr="00C2472D" w:rsidRDefault="00C2472D" w:rsidP="00C2472D">
            <w:pPr>
              <w:pStyle w:val="ListParagraph"/>
              <w:numPr>
                <w:ilvl w:val="0"/>
                <w:numId w:val="9"/>
              </w:numPr>
              <w:ind w:right="162"/>
              <w:rPr>
                <w:rFonts w:ascii="Calibri" w:hAnsi="Calibri" w:cs="Tahoma"/>
                <w:lang w:val="en-IN"/>
              </w:rPr>
            </w:pPr>
            <w:r w:rsidRPr="00C2472D">
              <w:rPr>
                <w:rFonts w:ascii="Calibri" w:hAnsi="Calibri" w:cs="Tahoma"/>
                <w:lang w:val="en-IN"/>
              </w:rPr>
              <w:t>SMSA shall establish a formal policy prohibiting the use of unauthorized software</w:t>
            </w:r>
          </w:p>
          <w:p w14:paraId="6C6B25CA" w14:textId="77777777" w:rsidR="00C2472D" w:rsidRPr="00C2472D" w:rsidRDefault="00C2472D" w:rsidP="00C2472D">
            <w:pPr>
              <w:pStyle w:val="ListParagraph"/>
              <w:numPr>
                <w:ilvl w:val="0"/>
                <w:numId w:val="9"/>
              </w:numPr>
              <w:ind w:right="162"/>
              <w:rPr>
                <w:rFonts w:ascii="Calibri" w:hAnsi="Calibri" w:cs="Tahoma"/>
                <w:lang w:val="en-IN"/>
              </w:rPr>
            </w:pPr>
            <w:r w:rsidRPr="00C2472D">
              <w:rPr>
                <w:rFonts w:ascii="Calibri" w:hAnsi="Calibri" w:cs="Tahoma"/>
                <w:lang w:val="en-IN"/>
              </w:rPr>
              <w:t>SMSA Information Security shall implement controls that prevent or detect the use of unauthorized software</w:t>
            </w:r>
          </w:p>
          <w:p w14:paraId="6595AA4B" w14:textId="77777777" w:rsidR="00C2472D" w:rsidRPr="00C2472D" w:rsidRDefault="00C2472D" w:rsidP="00C2472D">
            <w:pPr>
              <w:pStyle w:val="ListParagraph"/>
              <w:numPr>
                <w:ilvl w:val="0"/>
                <w:numId w:val="9"/>
              </w:numPr>
              <w:ind w:right="162"/>
              <w:rPr>
                <w:rFonts w:ascii="Calibri" w:hAnsi="Calibri" w:cs="Tahoma"/>
                <w:lang w:val="en-IN"/>
              </w:rPr>
            </w:pPr>
            <w:r w:rsidRPr="00C2472D">
              <w:rPr>
                <w:rFonts w:ascii="Calibri" w:hAnsi="Calibri" w:cs="Tahoma"/>
                <w:lang w:val="en-IN"/>
              </w:rPr>
              <w:t>SMSA Information Security shall implement controls that prevent or detect the use of known or suspected malicious websites (Proxy, firewall</w:t>
            </w:r>
            <w:proofErr w:type="gramStart"/>
            <w:r w:rsidRPr="00C2472D">
              <w:rPr>
                <w:rFonts w:ascii="Calibri" w:hAnsi="Calibri" w:cs="Tahoma"/>
                <w:lang w:val="en-IN"/>
              </w:rPr>
              <w:t xml:space="preserve"> ,...</w:t>
            </w:r>
            <w:proofErr w:type="gramEnd"/>
            <w:r w:rsidRPr="00C2472D">
              <w:rPr>
                <w:rFonts w:ascii="Calibri" w:hAnsi="Calibri" w:cs="Tahoma"/>
                <w:lang w:val="en-IN"/>
              </w:rPr>
              <w:t>etc.)</w:t>
            </w:r>
          </w:p>
          <w:p w14:paraId="39B2FF73" w14:textId="77777777" w:rsidR="00C2472D" w:rsidRPr="00C2472D" w:rsidRDefault="00C2472D" w:rsidP="00C2472D">
            <w:pPr>
              <w:pStyle w:val="ListParagraph"/>
              <w:numPr>
                <w:ilvl w:val="0"/>
                <w:numId w:val="9"/>
              </w:numPr>
              <w:ind w:right="162"/>
              <w:rPr>
                <w:rFonts w:ascii="Calibri" w:hAnsi="Calibri" w:cs="Tahoma"/>
                <w:lang w:val="en-IN"/>
              </w:rPr>
            </w:pPr>
            <w:r w:rsidRPr="00C2472D">
              <w:rPr>
                <w:rFonts w:ascii="Calibri" w:hAnsi="Calibri" w:cs="Tahoma"/>
                <w:lang w:val="en-IN"/>
              </w:rPr>
              <w:t>SMSA Information Security to implement blacklisting of applications that are not allowed in SMSA</w:t>
            </w:r>
          </w:p>
          <w:p w14:paraId="22FEB074" w14:textId="77777777" w:rsidR="00C2472D" w:rsidRPr="00C2472D" w:rsidRDefault="00C2472D" w:rsidP="00C2472D">
            <w:pPr>
              <w:pStyle w:val="ListParagraph"/>
              <w:numPr>
                <w:ilvl w:val="0"/>
                <w:numId w:val="9"/>
              </w:numPr>
              <w:ind w:right="162"/>
              <w:rPr>
                <w:rFonts w:ascii="Calibri" w:hAnsi="Calibri" w:cs="Tahoma"/>
                <w:lang w:val="en-IN"/>
              </w:rPr>
            </w:pPr>
            <w:r w:rsidRPr="00C2472D">
              <w:rPr>
                <w:rFonts w:ascii="Calibri" w:hAnsi="Calibri" w:cs="Tahoma"/>
                <w:lang w:val="en-IN"/>
              </w:rPr>
              <w:t xml:space="preserve">NATIONAL IT </w:t>
            </w:r>
            <w:proofErr w:type="gramStart"/>
            <w:r w:rsidRPr="00C2472D">
              <w:rPr>
                <w:rFonts w:ascii="Calibri" w:hAnsi="Calibri" w:cs="Tahoma"/>
                <w:lang w:val="en-IN"/>
              </w:rPr>
              <w:t>MANAGER  shall</w:t>
            </w:r>
            <w:proofErr w:type="gramEnd"/>
            <w:r w:rsidRPr="00C2472D">
              <w:rPr>
                <w:rFonts w:ascii="Calibri" w:hAnsi="Calibri" w:cs="Tahoma"/>
                <w:lang w:val="en-IN"/>
              </w:rPr>
              <w:t xml:space="preserve"> establish a formal policy to protect against risks associated with obtaining files and software either from or via external networks or </w:t>
            </w:r>
            <w:r w:rsidRPr="00C2472D">
              <w:rPr>
                <w:rFonts w:ascii="Calibri" w:hAnsi="Calibri" w:cs="Tahoma"/>
                <w:lang w:val="en-IN"/>
              </w:rPr>
              <w:lastRenderedPageBreak/>
              <w:t>on any other medium</w:t>
            </w:r>
          </w:p>
          <w:p w14:paraId="1FC4052B" w14:textId="77777777" w:rsidR="00C2472D" w:rsidRPr="00C2472D" w:rsidRDefault="00C2472D" w:rsidP="00C2472D">
            <w:pPr>
              <w:pStyle w:val="ListParagraph"/>
              <w:numPr>
                <w:ilvl w:val="0"/>
                <w:numId w:val="9"/>
              </w:numPr>
              <w:ind w:right="162"/>
              <w:rPr>
                <w:rFonts w:ascii="Calibri" w:hAnsi="Calibri" w:cs="Tahoma"/>
                <w:lang w:val="en-IN"/>
              </w:rPr>
            </w:pPr>
            <w:r w:rsidRPr="00C2472D">
              <w:rPr>
                <w:rFonts w:ascii="Calibri" w:hAnsi="Calibri" w:cs="Tahoma"/>
                <w:lang w:val="en-IN"/>
              </w:rPr>
              <w:t xml:space="preserve">NATIONAL IT </w:t>
            </w:r>
            <w:proofErr w:type="gramStart"/>
            <w:r w:rsidRPr="00C2472D">
              <w:rPr>
                <w:rFonts w:ascii="Calibri" w:hAnsi="Calibri" w:cs="Tahoma"/>
                <w:lang w:val="en-IN"/>
              </w:rPr>
              <w:t>MANAGER  shall</w:t>
            </w:r>
            <w:proofErr w:type="gramEnd"/>
            <w:r w:rsidRPr="00C2472D">
              <w:rPr>
                <w:rFonts w:ascii="Calibri" w:hAnsi="Calibri" w:cs="Tahoma"/>
                <w:lang w:val="en-IN"/>
              </w:rPr>
              <w:t xml:space="preserve"> plan to conduct regular reviews of the software and data content of systems supporting critical business processes;</w:t>
            </w:r>
          </w:p>
          <w:p w14:paraId="3E0710D9" w14:textId="77777777" w:rsidR="00C2472D" w:rsidRPr="00C2472D" w:rsidRDefault="00C2472D" w:rsidP="00C2472D">
            <w:pPr>
              <w:pStyle w:val="ListParagraph"/>
              <w:numPr>
                <w:ilvl w:val="0"/>
                <w:numId w:val="9"/>
              </w:numPr>
              <w:ind w:right="162"/>
              <w:rPr>
                <w:rFonts w:ascii="Calibri" w:hAnsi="Calibri" w:cs="Tahoma"/>
                <w:lang w:val="en-IN"/>
              </w:rPr>
            </w:pPr>
            <w:r w:rsidRPr="00C2472D">
              <w:rPr>
                <w:rFonts w:ascii="Calibri" w:hAnsi="Calibri" w:cs="Tahoma"/>
                <w:lang w:val="en-IN"/>
              </w:rPr>
              <w:t xml:space="preserve">SMSANATIONAL IT </w:t>
            </w:r>
            <w:proofErr w:type="gramStart"/>
            <w:r w:rsidRPr="00C2472D">
              <w:rPr>
                <w:rFonts w:ascii="Calibri" w:hAnsi="Calibri" w:cs="Tahoma"/>
                <w:lang w:val="en-IN"/>
              </w:rPr>
              <w:t>MANAGER  to</w:t>
            </w:r>
            <w:proofErr w:type="gramEnd"/>
            <w:r w:rsidRPr="00C2472D">
              <w:rPr>
                <w:rFonts w:ascii="Calibri" w:hAnsi="Calibri" w:cs="Tahoma"/>
                <w:lang w:val="en-IN"/>
              </w:rPr>
              <w:t xml:space="preserve"> force Installation and regular update of malware detection and repair software to scan computers and media as a precautionary control, or on a routine basis</w:t>
            </w:r>
          </w:p>
          <w:p w14:paraId="301E2096" w14:textId="77777777" w:rsidR="00C2472D" w:rsidRPr="00C2472D" w:rsidRDefault="00C2472D" w:rsidP="00C2472D">
            <w:pPr>
              <w:pStyle w:val="ListParagraph"/>
              <w:numPr>
                <w:ilvl w:val="0"/>
                <w:numId w:val="9"/>
              </w:numPr>
              <w:ind w:right="162"/>
              <w:rPr>
                <w:rFonts w:ascii="Calibri" w:hAnsi="Calibri" w:cs="Tahoma"/>
                <w:lang w:val="en-IN"/>
              </w:rPr>
            </w:pPr>
            <w:r w:rsidRPr="00C2472D">
              <w:rPr>
                <w:rFonts w:ascii="Calibri" w:hAnsi="Calibri" w:cs="Tahoma"/>
                <w:lang w:val="en-IN"/>
              </w:rPr>
              <w:t>SMSA shall Scan any files received over SMSA networks or via any form of storage medium, for malware before use</w:t>
            </w:r>
          </w:p>
          <w:p w14:paraId="0ED4E679" w14:textId="77777777" w:rsidR="00C2472D" w:rsidRPr="00C2472D" w:rsidRDefault="00C2472D" w:rsidP="00C2472D">
            <w:pPr>
              <w:pStyle w:val="ListParagraph"/>
              <w:numPr>
                <w:ilvl w:val="0"/>
                <w:numId w:val="9"/>
              </w:numPr>
              <w:ind w:right="162"/>
              <w:rPr>
                <w:rFonts w:ascii="Calibri" w:hAnsi="Calibri" w:cs="Tahoma"/>
                <w:lang w:val="en-IN"/>
              </w:rPr>
            </w:pPr>
            <w:r w:rsidRPr="00C2472D">
              <w:rPr>
                <w:rFonts w:ascii="Calibri" w:hAnsi="Calibri" w:cs="Tahoma"/>
                <w:lang w:val="en-IN"/>
              </w:rPr>
              <w:t>SMSA shall Scan electronic mail attachments and downloads for malware before use</w:t>
            </w:r>
          </w:p>
          <w:p w14:paraId="189A6A7B" w14:textId="77777777" w:rsidR="00C2472D" w:rsidRPr="00C2472D" w:rsidRDefault="00C2472D" w:rsidP="00C2472D">
            <w:pPr>
              <w:pStyle w:val="ListParagraph"/>
              <w:numPr>
                <w:ilvl w:val="0"/>
                <w:numId w:val="9"/>
              </w:numPr>
              <w:ind w:right="162"/>
              <w:rPr>
                <w:rFonts w:ascii="Calibri" w:hAnsi="Calibri" w:cs="Tahoma"/>
                <w:lang w:val="en-IN"/>
              </w:rPr>
            </w:pPr>
            <w:r w:rsidRPr="00C2472D">
              <w:rPr>
                <w:rFonts w:ascii="Calibri" w:hAnsi="Calibri" w:cs="Tahoma"/>
                <w:lang w:val="en-IN"/>
              </w:rPr>
              <w:t>SMSA shall Scan web pages for malware</w:t>
            </w:r>
          </w:p>
          <w:p w14:paraId="76F39ED6" w14:textId="77777777" w:rsidR="00C2472D" w:rsidRPr="00C2472D" w:rsidRDefault="00C2472D" w:rsidP="00C2472D">
            <w:pPr>
              <w:pStyle w:val="ListParagraph"/>
              <w:numPr>
                <w:ilvl w:val="0"/>
                <w:numId w:val="9"/>
              </w:numPr>
              <w:ind w:right="162"/>
              <w:rPr>
                <w:rFonts w:ascii="Calibri" w:hAnsi="Calibri" w:cs="Tahoma"/>
                <w:lang w:val="en-IN"/>
              </w:rPr>
            </w:pPr>
            <w:r w:rsidRPr="00C2472D">
              <w:rPr>
                <w:rFonts w:ascii="Calibri" w:hAnsi="Calibri" w:cs="Tahoma"/>
                <w:lang w:val="en-IN"/>
              </w:rPr>
              <w:t>SMSA shall Define procedures and responsibilities to deal with malware protection on systems, training in their use, reporting and recovering from malware attacks</w:t>
            </w:r>
          </w:p>
          <w:p w14:paraId="7B2173BF" w14:textId="77777777" w:rsidR="00C2472D" w:rsidRPr="00C2472D" w:rsidRDefault="00C2472D" w:rsidP="00C2472D">
            <w:pPr>
              <w:pStyle w:val="ListParagraph"/>
              <w:numPr>
                <w:ilvl w:val="0"/>
                <w:numId w:val="9"/>
              </w:numPr>
              <w:ind w:right="162"/>
              <w:rPr>
                <w:rFonts w:ascii="Calibri" w:hAnsi="Calibri" w:cs="Tahoma"/>
                <w:lang w:val="en-IN"/>
              </w:rPr>
            </w:pPr>
            <w:r w:rsidRPr="00C2472D">
              <w:rPr>
                <w:rFonts w:ascii="Calibri" w:hAnsi="Calibri" w:cs="Tahoma"/>
                <w:lang w:val="en-IN"/>
              </w:rPr>
              <w:t>SMSA shall prepare appropriate business continuity plans for recovering from malware attacks, including all necessary data and software backup and recovery arrangements</w:t>
            </w:r>
          </w:p>
          <w:p w14:paraId="4D6257E7" w14:textId="77777777" w:rsidR="00C2472D" w:rsidRPr="00C2472D" w:rsidRDefault="00C2472D" w:rsidP="00C2472D">
            <w:pPr>
              <w:pStyle w:val="ListParagraph"/>
              <w:numPr>
                <w:ilvl w:val="0"/>
                <w:numId w:val="9"/>
              </w:numPr>
              <w:ind w:right="162"/>
              <w:rPr>
                <w:rFonts w:ascii="Calibri" w:hAnsi="Calibri" w:cs="Tahoma"/>
                <w:lang w:val="en-IN"/>
              </w:rPr>
            </w:pPr>
            <w:r w:rsidRPr="00C2472D">
              <w:rPr>
                <w:rFonts w:ascii="Calibri" w:hAnsi="Calibri" w:cs="Tahoma"/>
                <w:lang w:val="en-IN"/>
              </w:rPr>
              <w:t xml:space="preserve">SMSANATIONAL IT </w:t>
            </w:r>
            <w:proofErr w:type="gramStart"/>
            <w:r w:rsidRPr="00C2472D">
              <w:rPr>
                <w:rFonts w:ascii="Calibri" w:hAnsi="Calibri" w:cs="Tahoma"/>
                <w:lang w:val="en-IN"/>
              </w:rPr>
              <w:t>MANAGER  shall</w:t>
            </w:r>
            <w:proofErr w:type="gramEnd"/>
            <w:r w:rsidRPr="00C2472D">
              <w:rPr>
                <w:rFonts w:ascii="Calibri" w:hAnsi="Calibri" w:cs="Tahoma"/>
                <w:lang w:val="en-IN"/>
              </w:rPr>
              <w:t xml:space="preserve"> Implement procedures to regularly collect information, such as subscribing to mailing lists or verifying websites giving information about new malware</w:t>
            </w:r>
          </w:p>
          <w:p w14:paraId="50D319F3" w14:textId="77777777" w:rsidR="00C2472D" w:rsidRPr="00C2472D" w:rsidRDefault="00C2472D" w:rsidP="00C2472D">
            <w:pPr>
              <w:pStyle w:val="ListParagraph"/>
              <w:numPr>
                <w:ilvl w:val="0"/>
                <w:numId w:val="9"/>
              </w:numPr>
              <w:ind w:right="162"/>
              <w:rPr>
                <w:rFonts w:ascii="Calibri" w:hAnsi="Calibri" w:cs="Tahoma"/>
                <w:lang w:val="en-IN"/>
              </w:rPr>
            </w:pPr>
            <w:r w:rsidRPr="00C2472D">
              <w:rPr>
                <w:rFonts w:ascii="Calibri" w:hAnsi="Calibri" w:cs="Tahoma"/>
                <w:lang w:val="en-IN"/>
              </w:rPr>
              <w:t>SMSA IT assets shall be used for business purpose only by SMSA employees and Contractors</w:t>
            </w:r>
          </w:p>
          <w:p w14:paraId="4D9761BC" w14:textId="77777777" w:rsidR="00C2472D" w:rsidRPr="00C2472D" w:rsidRDefault="00C2472D" w:rsidP="00C2472D">
            <w:pPr>
              <w:pStyle w:val="ListParagraph"/>
              <w:numPr>
                <w:ilvl w:val="0"/>
                <w:numId w:val="9"/>
              </w:numPr>
              <w:ind w:right="162"/>
              <w:rPr>
                <w:rFonts w:ascii="Calibri" w:hAnsi="Calibri" w:cs="Tahoma"/>
                <w:lang w:val="en-IN"/>
              </w:rPr>
            </w:pPr>
            <w:r w:rsidRPr="00C2472D">
              <w:rPr>
                <w:rFonts w:ascii="Calibri" w:hAnsi="Calibri" w:cs="Tahoma"/>
                <w:lang w:val="en-IN"/>
              </w:rPr>
              <w:t>IT to consider Regular data backups for all Senior Managers and higher or critical positions in SMSA laptops and PC's</w:t>
            </w:r>
          </w:p>
          <w:p w14:paraId="438D36B3" w14:textId="77777777" w:rsidR="00C2472D" w:rsidRPr="00C2472D" w:rsidRDefault="00C2472D" w:rsidP="00C2472D">
            <w:pPr>
              <w:pStyle w:val="ListParagraph"/>
              <w:numPr>
                <w:ilvl w:val="0"/>
                <w:numId w:val="9"/>
              </w:numPr>
              <w:ind w:right="162"/>
              <w:rPr>
                <w:rFonts w:ascii="Calibri" w:hAnsi="Calibri" w:cs="Tahoma"/>
                <w:lang w:val="en-IN"/>
              </w:rPr>
            </w:pPr>
            <w:r w:rsidRPr="00C2472D">
              <w:rPr>
                <w:rFonts w:ascii="Calibri" w:hAnsi="Calibri" w:cs="Tahoma"/>
                <w:lang w:val="en-IN"/>
              </w:rPr>
              <w:t>All SMSA Emails must be automatically scanned for malware using IT-approved email antivirus software</w:t>
            </w:r>
          </w:p>
          <w:p w14:paraId="1B783CDB" w14:textId="77777777" w:rsidR="00C2472D" w:rsidRPr="00C2472D" w:rsidRDefault="00C2472D" w:rsidP="00C2472D">
            <w:pPr>
              <w:pStyle w:val="ListParagraph"/>
              <w:numPr>
                <w:ilvl w:val="0"/>
                <w:numId w:val="9"/>
              </w:numPr>
              <w:ind w:right="162"/>
              <w:rPr>
                <w:rFonts w:ascii="Calibri" w:hAnsi="Calibri" w:cs="Tahoma"/>
                <w:lang w:val="en-IN"/>
              </w:rPr>
            </w:pPr>
            <w:r w:rsidRPr="00C2472D">
              <w:rPr>
                <w:rFonts w:ascii="Calibri" w:hAnsi="Calibri" w:cs="Tahoma"/>
                <w:lang w:val="en-IN"/>
              </w:rPr>
              <w:t>All Executable attachments should be routinely blocked by SMSA information Security</w:t>
            </w:r>
          </w:p>
          <w:p w14:paraId="6EC37080" w14:textId="77777777" w:rsidR="00C2472D" w:rsidRDefault="00C2472D" w:rsidP="00C2472D">
            <w:pPr>
              <w:spacing w:line="276" w:lineRule="auto"/>
              <w:jc w:val="both"/>
              <w:rPr>
                <w:b/>
                <w:bCs/>
                <w:u w:val="single"/>
              </w:rPr>
            </w:pPr>
            <w:r w:rsidRPr="00C2472D">
              <w:rPr>
                <w:rFonts w:ascii="Calibri" w:hAnsi="Calibri" w:cs="Tahoma"/>
                <w:b/>
                <w:bCs/>
                <w:u w:val="single"/>
                <w:lang w:val="en-IN"/>
              </w:rPr>
              <w:t>1.3</w:t>
            </w:r>
            <w:r w:rsidR="006D1B43" w:rsidRPr="00C2472D">
              <w:rPr>
                <w:rFonts w:ascii="Calibri" w:hAnsi="Calibri" w:cs="Tahoma"/>
                <w:b/>
                <w:bCs/>
                <w:u w:val="single"/>
                <w:lang w:val="en-IN"/>
              </w:rPr>
              <w:t xml:space="preserve"> </w:t>
            </w:r>
            <w:r w:rsidRPr="00C2472D">
              <w:rPr>
                <w:b/>
                <w:bCs/>
                <w:u w:val="single"/>
              </w:rPr>
              <w:t>Back-up</w:t>
            </w:r>
          </w:p>
          <w:p w14:paraId="5ABFE1A0" w14:textId="77777777" w:rsidR="00C2472D" w:rsidRDefault="00C2472D" w:rsidP="00C2472D">
            <w:pPr>
              <w:spacing w:line="276" w:lineRule="auto"/>
              <w:jc w:val="both"/>
              <w:rPr>
                <w:b/>
                <w:bCs/>
              </w:rPr>
            </w:pPr>
            <w:r w:rsidRPr="00C2472D">
              <w:rPr>
                <w:b/>
                <w:bCs/>
              </w:rPr>
              <w:t>1.3.1 Information backup</w:t>
            </w:r>
          </w:p>
          <w:p w14:paraId="0E3F8C2C" w14:textId="77777777" w:rsidR="00C2472D" w:rsidRPr="00C2472D" w:rsidRDefault="00C2472D" w:rsidP="00C2472D">
            <w:pPr>
              <w:pStyle w:val="ListParagraph"/>
              <w:numPr>
                <w:ilvl w:val="0"/>
                <w:numId w:val="9"/>
              </w:numPr>
              <w:ind w:right="162"/>
              <w:rPr>
                <w:rFonts w:ascii="Calibri" w:hAnsi="Calibri" w:cs="Tahoma"/>
                <w:lang w:val="en-IN"/>
              </w:rPr>
            </w:pPr>
            <w:r w:rsidRPr="00C2472D">
              <w:rPr>
                <w:rFonts w:ascii="Calibri" w:hAnsi="Calibri" w:cs="Tahoma"/>
                <w:lang w:val="en-IN"/>
              </w:rPr>
              <w:t>SMSA shall maintain backups of all IT information assets by IT department which support full recovery from disasters</w:t>
            </w:r>
          </w:p>
          <w:p w14:paraId="36F12DAE" w14:textId="77777777" w:rsidR="00C2472D" w:rsidRPr="00C2472D" w:rsidRDefault="00C2472D" w:rsidP="00C2472D">
            <w:pPr>
              <w:pStyle w:val="ListParagraph"/>
              <w:numPr>
                <w:ilvl w:val="0"/>
                <w:numId w:val="9"/>
              </w:numPr>
              <w:ind w:right="162"/>
              <w:rPr>
                <w:rFonts w:ascii="Calibri" w:hAnsi="Calibri" w:cs="Tahoma"/>
                <w:lang w:val="en-IN"/>
              </w:rPr>
            </w:pPr>
            <w:r w:rsidRPr="00C2472D">
              <w:rPr>
                <w:rFonts w:ascii="Calibri" w:hAnsi="Calibri" w:cs="Tahoma"/>
                <w:lang w:val="en-IN"/>
              </w:rPr>
              <w:t>SMSA Backup copies of information, software and system images should be taken and tested regularly in accordance with an agreed IT backup policy.</w:t>
            </w:r>
          </w:p>
          <w:p w14:paraId="5D7240CE" w14:textId="77777777" w:rsidR="00C2472D" w:rsidRPr="00C2472D" w:rsidRDefault="00C2472D" w:rsidP="00C2472D">
            <w:pPr>
              <w:pStyle w:val="ListParagraph"/>
              <w:numPr>
                <w:ilvl w:val="0"/>
                <w:numId w:val="9"/>
              </w:numPr>
              <w:ind w:right="162"/>
              <w:rPr>
                <w:rFonts w:ascii="Calibri" w:hAnsi="Calibri" w:cs="Tahoma"/>
                <w:lang w:val="en-IN"/>
              </w:rPr>
            </w:pPr>
            <w:r w:rsidRPr="00C2472D">
              <w:rPr>
                <w:rFonts w:ascii="Calibri" w:hAnsi="Calibri" w:cs="Tahoma"/>
                <w:lang w:val="en-IN"/>
              </w:rPr>
              <w:t>SMSAIT backup policy shall define the SMSA’s requirements for backup of information, software and systems.</w:t>
            </w:r>
          </w:p>
          <w:p w14:paraId="032CFB74" w14:textId="77777777" w:rsidR="00C2472D" w:rsidRPr="00C2472D" w:rsidRDefault="00C2472D" w:rsidP="00C2472D">
            <w:pPr>
              <w:pStyle w:val="ListParagraph"/>
              <w:numPr>
                <w:ilvl w:val="0"/>
                <w:numId w:val="9"/>
              </w:numPr>
              <w:ind w:right="162"/>
              <w:rPr>
                <w:rFonts w:ascii="Calibri" w:hAnsi="Calibri" w:cs="Tahoma"/>
                <w:lang w:val="en-IN"/>
              </w:rPr>
            </w:pPr>
            <w:r w:rsidRPr="00C2472D">
              <w:rPr>
                <w:rFonts w:ascii="Calibri" w:hAnsi="Calibri" w:cs="Tahoma"/>
                <w:lang w:val="en-IN"/>
              </w:rPr>
              <w:t>Backup retention is in comply with government regulations</w:t>
            </w:r>
          </w:p>
          <w:p w14:paraId="6FB731BB" w14:textId="77777777" w:rsidR="00C2472D" w:rsidRPr="00C2472D" w:rsidRDefault="00C2472D" w:rsidP="00C2472D">
            <w:pPr>
              <w:pStyle w:val="ListParagraph"/>
              <w:numPr>
                <w:ilvl w:val="0"/>
                <w:numId w:val="9"/>
              </w:numPr>
              <w:ind w:right="162"/>
              <w:rPr>
                <w:rFonts w:ascii="Calibri" w:hAnsi="Calibri" w:cs="Tahoma"/>
                <w:lang w:val="en-IN"/>
              </w:rPr>
            </w:pPr>
            <w:r w:rsidRPr="00C2472D">
              <w:rPr>
                <w:rFonts w:ascii="Calibri" w:hAnsi="Calibri" w:cs="Tahoma"/>
                <w:lang w:val="en-IN"/>
              </w:rPr>
              <w:t>IT head to assure adequate backup facilities are uses to secure the recovery following a disaster or media failure.</w:t>
            </w:r>
          </w:p>
          <w:p w14:paraId="61FBD3A9" w14:textId="77777777" w:rsidR="00C2472D" w:rsidRPr="00C2472D" w:rsidRDefault="00C2472D" w:rsidP="00C2472D">
            <w:pPr>
              <w:pStyle w:val="ListParagraph"/>
              <w:numPr>
                <w:ilvl w:val="0"/>
                <w:numId w:val="9"/>
              </w:numPr>
              <w:ind w:right="162"/>
              <w:rPr>
                <w:rFonts w:ascii="Calibri" w:hAnsi="Calibri" w:cs="Tahoma"/>
                <w:lang w:val="en-IN"/>
              </w:rPr>
            </w:pPr>
            <w:r w:rsidRPr="00C2472D">
              <w:rPr>
                <w:rFonts w:ascii="Calibri" w:hAnsi="Calibri" w:cs="Tahoma"/>
                <w:lang w:val="en-IN"/>
              </w:rPr>
              <w:t>SMSA backup shall be accurate and complete</w:t>
            </w:r>
          </w:p>
          <w:p w14:paraId="14F3ED90" w14:textId="77777777" w:rsidR="00C2472D" w:rsidRPr="00C2472D" w:rsidRDefault="00C2472D" w:rsidP="00C2472D">
            <w:pPr>
              <w:pStyle w:val="ListParagraph"/>
              <w:numPr>
                <w:ilvl w:val="0"/>
                <w:numId w:val="9"/>
              </w:numPr>
              <w:ind w:right="162"/>
              <w:rPr>
                <w:rFonts w:ascii="Calibri" w:hAnsi="Calibri" w:cs="Tahoma"/>
                <w:lang w:val="en-IN"/>
              </w:rPr>
            </w:pPr>
            <w:r w:rsidRPr="00C2472D">
              <w:rPr>
                <w:rFonts w:ascii="Calibri" w:hAnsi="Calibri" w:cs="Tahoma"/>
                <w:lang w:val="en-IN"/>
              </w:rPr>
              <w:t>SMSA IT shall keep records of the backup copies and documented restoration procedures should be produced</w:t>
            </w:r>
          </w:p>
          <w:p w14:paraId="6CED67C1" w14:textId="77777777" w:rsidR="00C2472D" w:rsidRPr="00C2472D" w:rsidRDefault="00C2472D" w:rsidP="00C2472D">
            <w:pPr>
              <w:pStyle w:val="ListParagraph"/>
              <w:numPr>
                <w:ilvl w:val="0"/>
                <w:numId w:val="9"/>
              </w:numPr>
              <w:ind w:right="162"/>
              <w:rPr>
                <w:rFonts w:ascii="Calibri" w:hAnsi="Calibri" w:cs="Tahoma"/>
                <w:lang w:val="en-IN"/>
              </w:rPr>
            </w:pPr>
            <w:r w:rsidRPr="00C2472D">
              <w:rPr>
                <w:rFonts w:ascii="Calibri" w:hAnsi="Calibri" w:cs="Tahoma"/>
                <w:lang w:val="en-IN"/>
              </w:rPr>
              <w:t>SMSA shall use full and differential backup</w:t>
            </w:r>
          </w:p>
          <w:p w14:paraId="6AB24B06" w14:textId="77777777" w:rsidR="00C2472D" w:rsidRPr="00C2472D" w:rsidRDefault="00C2472D" w:rsidP="00C2472D">
            <w:pPr>
              <w:pStyle w:val="ListParagraph"/>
              <w:numPr>
                <w:ilvl w:val="0"/>
                <w:numId w:val="9"/>
              </w:numPr>
              <w:ind w:right="162"/>
              <w:rPr>
                <w:rFonts w:ascii="Calibri" w:hAnsi="Calibri" w:cs="Tahoma"/>
                <w:lang w:val="en-IN"/>
              </w:rPr>
            </w:pPr>
            <w:r w:rsidRPr="00C2472D">
              <w:rPr>
                <w:rFonts w:ascii="Calibri" w:hAnsi="Calibri" w:cs="Tahoma"/>
                <w:lang w:val="en-IN"/>
              </w:rPr>
              <w:t>Daily backup will be used</w:t>
            </w:r>
          </w:p>
          <w:p w14:paraId="54F52562" w14:textId="77777777" w:rsidR="004A139E" w:rsidRPr="004A139E" w:rsidRDefault="00AB4006" w:rsidP="00C2472D">
            <w:pPr>
              <w:pStyle w:val="ListParagraph"/>
              <w:numPr>
                <w:ilvl w:val="0"/>
                <w:numId w:val="9"/>
              </w:numPr>
              <w:ind w:right="162"/>
              <w:rPr>
                <w:rFonts w:ascii="Calibri" w:hAnsi="Calibri" w:cs="Tahoma"/>
                <w:color w:val="FF0000"/>
                <w:lang w:val="en-IN"/>
              </w:rPr>
            </w:pPr>
            <w:r w:rsidRPr="004A139E">
              <w:rPr>
                <w:rFonts w:ascii="Calibri" w:hAnsi="Calibri" w:cs="Tahoma"/>
                <w:color w:val="FF0000"/>
                <w:lang w:val="en-IN"/>
              </w:rPr>
              <w:lastRenderedPageBreak/>
              <w:t xml:space="preserve">Full </w:t>
            </w:r>
            <w:proofErr w:type="spellStart"/>
            <w:r w:rsidR="00C2472D" w:rsidRPr="004A139E">
              <w:rPr>
                <w:rFonts w:ascii="Calibri" w:hAnsi="Calibri" w:cs="Tahoma"/>
                <w:color w:val="FF0000"/>
                <w:lang w:val="en-IN"/>
              </w:rPr>
              <w:t>backup</w:t>
            </w:r>
            <w:proofErr w:type="spellEnd"/>
            <w:r w:rsidR="00C2472D" w:rsidRPr="004A139E">
              <w:rPr>
                <w:rFonts w:ascii="Calibri" w:hAnsi="Calibri" w:cs="Tahoma"/>
                <w:color w:val="FF0000"/>
                <w:lang w:val="en-IN"/>
              </w:rPr>
              <w:t xml:space="preserve"> </w:t>
            </w:r>
            <w:r w:rsidRPr="004A139E">
              <w:rPr>
                <w:rFonts w:ascii="Calibri" w:hAnsi="Calibri" w:cs="Tahoma"/>
                <w:color w:val="FF0000"/>
                <w:lang w:val="en-IN"/>
              </w:rPr>
              <w:t xml:space="preserve">of all databases is </w:t>
            </w:r>
            <w:r w:rsidR="004A139E">
              <w:rPr>
                <w:rFonts w:ascii="Calibri" w:hAnsi="Calibri" w:cs="Tahoma"/>
                <w:color w:val="FF0000"/>
                <w:lang w:val="en-IN"/>
              </w:rPr>
              <w:t xml:space="preserve">to be </w:t>
            </w:r>
            <w:r w:rsidRPr="004A139E">
              <w:rPr>
                <w:rFonts w:ascii="Calibri" w:hAnsi="Calibri" w:cs="Tahoma"/>
                <w:color w:val="FF0000"/>
                <w:lang w:val="en-IN"/>
              </w:rPr>
              <w:t xml:space="preserve">done daily </w:t>
            </w:r>
          </w:p>
          <w:p w14:paraId="5BA7F246" w14:textId="77777777" w:rsidR="00C2472D" w:rsidRPr="004A139E" w:rsidRDefault="00C2472D" w:rsidP="00C2472D">
            <w:pPr>
              <w:pStyle w:val="ListParagraph"/>
              <w:numPr>
                <w:ilvl w:val="0"/>
                <w:numId w:val="9"/>
              </w:numPr>
              <w:ind w:right="162"/>
              <w:rPr>
                <w:rFonts w:ascii="Calibri" w:hAnsi="Calibri" w:cs="Tahoma"/>
                <w:lang w:val="en-IN"/>
              </w:rPr>
            </w:pPr>
            <w:r w:rsidRPr="004A139E">
              <w:rPr>
                <w:rFonts w:ascii="Calibri" w:hAnsi="Calibri" w:cs="Tahoma"/>
                <w:lang w:val="en-IN"/>
              </w:rPr>
              <w:t xml:space="preserve">Full system Backup </w:t>
            </w:r>
            <w:r w:rsidRPr="004A139E">
              <w:rPr>
                <w:rFonts w:ascii="Calibri" w:hAnsi="Calibri" w:cs="Tahoma"/>
                <w:color w:val="FF0000"/>
                <w:highlight w:val="yellow"/>
                <w:lang w:val="en-IN"/>
              </w:rPr>
              <w:t>to be at least Monthly</w:t>
            </w:r>
          </w:p>
          <w:p w14:paraId="550640D1" w14:textId="77777777" w:rsidR="00C2472D" w:rsidRPr="00C2472D" w:rsidRDefault="00C2472D" w:rsidP="00C2472D">
            <w:pPr>
              <w:pStyle w:val="ListParagraph"/>
              <w:numPr>
                <w:ilvl w:val="0"/>
                <w:numId w:val="9"/>
              </w:numPr>
              <w:ind w:right="162"/>
              <w:rPr>
                <w:rFonts w:ascii="Calibri" w:hAnsi="Calibri" w:cs="Tahoma"/>
                <w:lang w:val="en-IN"/>
              </w:rPr>
            </w:pPr>
            <w:r w:rsidRPr="00C2472D">
              <w:rPr>
                <w:rFonts w:ascii="Calibri" w:hAnsi="Calibri" w:cs="Tahoma"/>
                <w:lang w:val="en-IN"/>
              </w:rPr>
              <w:t>SMSA backups should be stored in a remote location, at a sufficient distance to escape any damage from a disaster at the main site</w:t>
            </w:r>
          </w:p>
          <w:p w14:paraId="6BF18683" w14:textId="77777777" w:rsidR="00C2472D" w:rsidRPr="00C2472D" w:rsidRDefault="00C2472D" w:rsidP="00C2472D">
            <w:pPr>
              <w:pStyle w:val="ListParagraph"/>
              <w:numPr>
                <w:ilvl w:val="0"/>
                <w:numId w:val="9"/>
              </w:numPr>
              <w:ind w:right="162"/>
              <w:rPr>
                <w:rFonts w:ascii="Calibri" w:hAnsi="Calibri" w:cs="Tahoma"/>
                <w:lang w:val="en-IN"/>
              </w:rPr>
            </w:pPr>
            <w:r w:rsidRPr="00C2472D">
              <w:rPr>
                <w:rFonts w:ascii="Calibri" w:hAnsi="Calibri" w:cs="Tahoma"/>
                <w:lang w:val="en-IN"/>
              </w:rPr>
              <w:t>Physical controls against damage or losses to be implemented by SMSA IT at storing location</w:t>
            </w:r>
          </w:p>
          <w:p w14:paraId="2BC241B5" w14:textId="77777777" w:rsidR="00C2472D" w:rsidRPr="00C2472D" w:rsidRDefault="00C2472D" w:rsidP="00C2472D">
            <w:pPr>
              <w:pStyle w:val="ListParagraph"/>
              <w:numPr>
                <w:ilvl w:val="0"/>
                <w:numId w:val="9"/>
              </w:numPr>
              <w:ind w:right="162"/>
              <w:rPr>
                <w:rFonts w:ascii="Calibri" w:hAnsi="Calibri" w:cs="Tahoma"/>
                <w:lang w:val="en-IN"/>
              </w:rPr>
            </w:pPr>
            <w:r w:rsidRPr="00C2472D">
              <w:rPr>
                <w:rFonts w:ascii="Calibri" w:hAnsi="Calibri" w:cs="Tahoma"/>
                <w:lang w:val="en-IN"/>
              </w:rPr>
              <w:t>Backup media shall be regularly tested to ensure that they can be relied upon for emergency use when necessary</w:t>
            </w:r>
          </w:p>
          <w:p w14:paraId="565F88CE" w14:textId="77777777" w:rsidR="00C2472D" w:rsidRPr="00C2472D" w:rsidRDefault="00C2472D" w:rsidP="004A139E">
            <w:pPr>
              <w:pStyle w:val="ListParagraph"/>
              <w:numPr>
                <w:ilvl w:val="0"/>
                <w:numId w:val="9"/>
              </w:numPr>
              <w:ind w:right="162"/>
              <w:rPr>
                <w:rFonts w:ascii="Calibri" w:hAnsi="Calibri" w:cs="Tahoma"/>
                <w:lang w:val="en-IN"/>
              </w:rPr>
            </w:pPr>
            <w:r w:rsidRPr="00C2472D">
              <w:rPr>
                <w:rFonts w:ascii="Calibri" w:hAnsi="Calibri" w:cs="Tahoma"/>
                <w:lang w:val="en-IN"/>
              </w:rPr>
              <w:t xml:space="preserve">For </w:t>
            </w:r>
            <w:r w:rsidR="004A139E" w:rsidRPr="00E969FD">
              <w:rPr>
                <w:rFonts w:ascii="Calibri" w:hAnsi="Calibri" w:cs="Tahoma"/>
                <w:color w:val="FF0000"/>
                <w:highlight w:val="yellow"/>
                <w:lang w:val="en-IN"/>
              </w:rPr>
              <w:t>confidential</w:t>
            </w:r>
            <w:r w:rsidRPr="00E969FD">
              <w:rPr>
                <w:rFonts w:ascii="Calibri" w:hAnsi="Calibri" w:cs="Tahoma"/>
                <w:color w:val="FF0000"/>
                <w:highlight w:val="yellow"/>
                <w:lang w:val="en-IN"/>
              </w:rPr>
              <w:t xml:space="preserve"> and </w:t>
            </w:r>
            <w:r w:rsidR="004A139E" w:rsidRPr="00E969FD">
              <w:rPr>
                <w:rFonts w:ascii="Calibri" w:hAnsi="Calibri" w:cs="Tahoma"/>
                <w:color w:val="FF0000"/>
                <w:highlight w:val="yellow"/>
                <w:lang w:val="en-IN"/>
              </w:rPr>
              <w:t>restricted</w:t>
            </w:r>
            <w:r w:rsidRPr="00E969FD">
              <w:rPr>
                <w:rFonts w:ascii="Calibri" w:hAnsi="Calibri" w:cs="Tahoma"/>
                <w:color w:val="FF0000"/>
                <w:highlight w:val="yellow"/>
                <w:lang w:val="en-IN"/>
              </w:rPr>
              <w:t xml:space="preserve"> backups</w:t>
            </w:r>
            <w:r w:rsidRPr="00C2472D">
              <w:rPr>
                <w:rFonts w:ascii="Calibri" w:hAnsi="Calibri" w:cs="Tahoma"/>
                <w:lang w:val="en-IN"/>
              </w:rPr>
              <w:t xml:space="preserve"> should be protected by means of encryption.</w:t>
            </w:r>
          </w:p>
          <w:p w14:paraId="2A102EB0" w14:textId="77777777" w:rsidR="00C2472D" w:rsidRPr="00C2472D" w:rsidRDefault="00C2472D" w:rsidP="00C2472D">
            <w:pPr>
              <w:pStyle w:val="ListParagraph"/>
              <w:numPr>
                <w:ilvl w:val="0"/>
                <w:numId w:val="9"/>
              </w:numPr>
              <w:ind w:right="162"/>
              <w:rPr>
                <w:rFonts w:ascii="Calibri" w:hAnsi="Calibri" w:cs="Tahoma"/>
                <w:lang w:val="en-IN"/>
              </w:rPr>
            </w:pPr>
            <w:r w:rsidRPr="00C2472D">
              <w:rPr>
                <w:rFonts w:ascii="Calibri" w:hAnsi="Calibri" w:cs="Tahoma"/>
                <w:lang w:val="en-IN"/>
              </w:rPr>
              <w:t>backup IT operation procedure shall monitor the execution of backups and address failures of scheduled backups</w:t>
            </w:r>
          </w:p>
          <w:p w14:paraId="49DBE656" w14:textId="77777777" w:rsidR="00C2472D" w:rsidRPr="00C2472D" w:rsidRDefault="00C2472D" w:rsidP="00C2472D">
            <w:pPr>
              <w:pStyle w:val="ListParagraph"/>
              <w:numPr>
                <w:ilvl w:val="0"/>
                <w:numId w:val="9"/>
              </w:numPr>
              <w:ind w:right="162"/>
              <w:rPr>
                <w:rFonts w:ascii="Calibri" w:hAnsi="Calibri" w:cs="Tahoma"/>
                <w:lang w:val="en-IN"/>
              </w:rPr>
            </w:pPr>
            <w:r w:rsidRPr="00C2472D">
              <w:rPr>
                <w:rFonts w:ascii="Calibri" w:hAnsi="Calibri" w:cs="Tahoma"/>
                <w:lang w:val="en-IN"/>
              </w:rPr>
              <w:t xml:space="preserve">SMSA IT to test backup arrangements </w:t>
            </w:r>
            <w:r w:rsidRPr="00F24C96">
              <w:rPr>
                <w:rFonts w:ascii="Calibri" w:hAnsi="Calibri" w:cs="Tahoma"/>
                <w:color w:val="FF0000"/>
                <w:highlight w:val="yellow"/>
                <w:lang w:val="en-IN"/>
              </w:rPr>
              <w:t>every 6 months</w:t>
            </w:r>
            <w:r w:rsidRPr="00C2472D">
              <w:rPr>
                <w:rFonts w:ascii="Calibri" w:hAnsi="Calibri" w:cs="Tahoma"/>
                <w:lang w:val="en-IN"/>
              </w:rPr>
              <w:t xml:space="preserve"> to assure they meet the requirements of business continuity plans</w:t>
            </w:r>
          </w:p>
          <w:p w14:paraId="14204743" w14:textId="77777777" w:rsidR="00C2472D" w:rsidRPr="00C2472D" w:rsidRDefault="006D1B43" w:rsidP="00C2472D">
            <w:pPr>
              <w:ind w:right="162"/>
              <w:rPr>
                <w:rFonts w:ascii="Calibri" w:hAnsi="Calibri" w:cs="Tahoma"/>
                <w:b/>
                <w:bCs/>
                <w:u w:val="single"/>
                <w:lang w:val="en-IN"/>
              </w:rPr>
            </w:pPr>
            <w:r w:rsidRPr="00C2472D">
              <w:rPr>
                <w:rFonts w:ascii="Calibri" w:hAnsi="Calibri" w:cs="Tahoma"/>
                <w:b/>
                <w:bCs/>
                <w:u w:val="single"/>
                <w:lang w:val="en-IN"/>
              </w:rPr>
              <w:t>1.</w:t>
            </w:r>
            <w:r w:rsidR="00C2472D" w:rsidRPr="00C2472D">
              <w:rPr>
                <w:rFonts w:ascii="Calibri" w:hAnsi="Calibri" w:cs="Tahoma"/>
                <w:b/>
                <w:bCs/>
                <w:u w:val="single"/>
                <w:lang w:val="en-IN"/>
              </w:rPr>
              <w:t>4</w:t>
            </w:r>
            <w:r w:rsidRPr="00C2472D">
              <w:rPr>
                <w:rFonts w:ascii="Calibri" w:hAnsi="Calibri" w:cs="Tahoma"/>
                <w:u w:val="single"/>
                <w:lang w:val="en-IN"/>
              </w:rPr>
              <w:t xml:space="preserve"> </w:t>
            </w:r>
            <w:r w:rsidR="00C2472D" w:rsidRPr="00C2472D">
              <w:rPr>
                <w:rFonts w:ascii="Calibri" w:hAnsi="Calibri" w:cs="Tahoma"/>
                <w:b/>
                <w:bCs/>
                <w:u w:val="single"/>
                <w:lang w:val="en-IN"/>
              </w:rPr>
              <w:t>Logging and monitoring</w:t>
            </w:r>
          </w:p>
          <w:p w14:paraId="355A9CE6" w14:textId="77777777" w:rsidR="006D1B43" w:rsidRPr="006D1B43" w:rsidRDefault="00C2472D" w:rsidP="00B9668E">
            <w:pPr>
              <w:ind w:right="162"/>
              <w:rPr>
                <w:rFonts w:ascii="Calibri" w:hAnsi="Calibri" w:cs="Tahoma"/>
                <w:b/>
                <w:bCs/>
                <w:lang w:val="en-IN"/>
              </w:rPr>
            </w:pPr>
            <w:r>
              <w:rPr>
                <w:rFonts w:ascii="Calibri" w:hAnsi="Calibri" w:cs="Tahoma"/>
                <w:b/>
                <w:bCs/>
                <w:lang w:val="en-IN"/>
              </w:rPr>
              <w:t>1.4.1 Event Logging</w:t>
            </w:r>
          </w:p>
          <w:p w14:paraId="7041E8F0" w14:textId="77777777" w:rsidR="003C0D1E" w:rsidRPr="003C0D1E" w:rsidRDefault="003C0D1E" w:rsidP="003C0D1E">
            <w:pPr>
              <w:pStyle w:val="ListParagraph"/>
              <w:numPr>
                <w:ilvl w:val="0"/>
                <w:numId w:val="9"/>
              </w:numPr>
              <w:ind w:right="162"/>
              <w:rPr>
                <w:rFonts w:ascii="Calibri" w:hAnsi="Calibri" w:cs="Tahoma"/>
                <w:lang w:val="en-IN"/>
              </w:rPr>
            </w:pPr>
            <w:r w:rsidRPr="003C0D1E">
              <w:rPr>
                <w:rFonts w:ascii="Calibri" w:hAnsi="Calibri" w:cs="Tahoma"/>
                <w:lang w:val="en-IN"/>
              </w:rPr>
              <w:t>SMSA IT to keep Event logs recording user activities, exceptions, faults and information security events should be produced, kept and regularly reviewed.</w:t>
            </w:r>
          </w:p>
          <w:p w14:paraId="2B9220AC" w14:textId="77777777" w:rsidR="003C0D1E" w:rsidRPr="003C0D1E" w:rsidRDefault="003C0D1E" w:rsidP="003C0D1E">
            <w:pPr>
              <w:pStyle w:val="ListParagraph"/>
              <w:numPr>
                <w:ilvl w:val="0"/>
                <w:numId w:val="9"/>
              </w:numPr>
              <w:ind w:right="162"/>
              <w:rPr>
                <w:rFonts w:ascii="Calibri" w:hAnsi="Calibri" w:cs="Tahoma"/>
                <w:lang w:val="en-IN"/>
              </w:rPr>
            </w:pPr>
            <w:r w:rsidRPr="003C0D1E">
              <w:rPr>
                <w:rFonts w:ascii="Calibri" w:hAnsi="Calibri" w:cs="Tahoma"/>
                <w:lang w:val="en-IN"/>
              </w:rPr>
              <w:t>SMSA Event logs should include, when relevant:</w:t>
            </w:r>
          </w:p>
          <w:p w14:paraId="1FFC261A" w14:textId="77777777" w:rsidR="003C0D1E" w:rsidRPr="003C0D1E" w:rsidRDefault="003C0D1E" w:rsidP="003C0D1E">
            <w:pPr>
              <w:pStyle w:val="ListParagraph"/>
              <w:numPr>
                <w:ilvl w:val="0"/>
                <w:numId w:val="33"/>
              </w:numPr>
              <w:ind w:right="162"/>
              <w:rPr>
                <w:rFonts w:ascii="Calibri" w:hAnsi="Calibri" w:cs="Tahoma"/>
                <w:lang w:val="en-IN"/>
              </w:rPr>
            </w:pPr>
            <w:r w:rsidRPr="003C0D1E">
              <w:rPr>
                <w:rFonts w:ascii="Calibri" w:hAnsi="Calibri" w:cs="Tahoma"/>
                <w:lang w:val="en-IN"/>
              </w:rPr>
              <w:t>User IDs</w:t>
            </w:r>
          </w:p>
          <w:p w14:paraId="274E6F17" w14:textId="77777777" w:rsidR="003C0D1E" w:rsidRPr="003C0D1E" w:rsidRDefault="003C0D1E" w:rsidP="003C0D1E">
            <w:pPr>
              <w:pStyle w:val="ListParagraph"/>
              <w:numPr>
                <w:ilvl w:val="0"/>
                <w:numId w:val="33"/>
              </w:numPr>
              <w:ind w:right="162"/>
              <w:rPr>
                <w:rFonts w:ascii="Calibri" w:hAnsi="Calibri" w:cs="Tahoma"/>
                <w:lang w:val="en-IN"/>
              </w:rPr>
            </w:pPr>
            <w:r w:rsidRPr="003C0D1E">
              <w:rPr>
                <w:rFonts w:ascii="Calibri" w:hAnsi="Calibri" w:cs="Tahoma"/>
                <w:lang w:val="en-IN"/>
              </w:rPr>
              <w:t>System activities</w:t>
            </w:r>
          </w:p>
          <w:p w14:paraId="07088F50" w14:textId="77777777" w:rsidR="003C0D1E" w:rsidRPr="003C0D1E" w:rsidRDefault="003C0D1E" w:rsidP="003C0D1E">
            <w:pPr>
              <w:pStyle w:val="ListParagraph"/>
              <w:numPr>
                <w:ilvl w:val="0"/>
                <w:numId w:val="33"/>
              </w:numPr>
              <w:ind w:right="162"/>
              <w:rPr>
                <w:rFonts w:ascii="Calibri" w:hAnsi="Calibri" w:cs="Tahoma"/>
                <w:lang w:val="en-IN"/>
              </w:rPr>
            </w:pPr>
            <w:r w:rsidRPr="003C0D1E">
              <w:rPr>
                <w:rFonts w:ascii="Calibri" w:hAnsi="Calibri" w:cs="Tahoma"/>
                <w:lang w:val="en-IN"/>
              </w:rPr>
              <w:t>Dates, times and details of key events</w:t>
            </w:r>
          </w:p>
          <w:p w14:paraId="6E6EAE40" w14:textId="77777777" w:rsidR="003C0D1E" w:rsidRPr="003C0D1E" w:rsidRDefault="003C0D1E" w:rsidP="003C0D1E">
            <w:pPr>
              <w:pStyle w:val="ListParagraph"/>
              <w:numPr>
                <w:ilvl w:val="0"/>
                <w:numId w:val="33"/>
              </w:numPr>
              <w:ind w:right="162"/>
              <w:rPr>
                <w:rFonts w:ascii="Calibri" w:hAnsi="Calibri" w:cs="Tahoma"/>
                <w:lang w:val="en-IN"/>
              </w:rPr>
            </w:pPr>
            <w:r w:rsidRPr="003C0D1E">
              <w:rPr>
                <w:rFonts w:ascii="Calibri" w:hAnsi="Calibri" w:cs="Tahoma"/>
                <w:lang w:val="en-IN"/>
              </w:rPr>
              <w:t>Device identity or location if possible and system identifier</w:t>
            </w:r>
          </w:p>
          <w:p w14:paraId="271FC450" w14:textId="77777777" w:rsidR="003C0D1E" w:rsidRPr="003C0D1E" w:rsidRDefault="003C0D1E" w:rsidP="003C0D1E">
            <w:pPr>
              <w:pStyle w:val="ListParagraph"/>
              <w:numPr>
                <w:ilvl w:val="0"/>
                <w:numId w:val="33"/>
              </w:numPr>
              <w:ind w:right="162"/>
              <w:rPr>
                <w:rFonts w:ascii="Calibri" w:hAnsi="Calibri" w:cs="Tahoma"/>
                <w:lang w:val="en-IN"/>
              </w:rPr>
            </w:pPr>
            <w:r w:rsidRPr="003C0D1E">
              <w:rPr>
                <w:rFonts w:ascii="Calibri" w:hAnsi="Calibri" w:cs="Tahoma"/>
                <w:lang w:val="en-IN"/>
              </w:rPr>
              <w:t>Records of successful and rejected system access attempts</w:t>
            </w:r>
          </w:p>
          <w:p w14:paraId="08BAFCAB" w14:textId="77777777" w:rsidR="003C0D1E" w:rsidRPr="003C0D1E" w:rsidRDefault="003C0D1E" w:rsidP="003C0D1E">
            <w:pPr>
              <w:pStyle w:val="ListParagraph"/>
              <w:numPr>
                <w:ilvl w:val="0"/>
                <w:numId w:val="33"/>
              </w:numPr>
              <w:ind w:right="162"/>
              <w:rPr>
                <w:rFonts w:ascii="Calibri" w:hAnsi="Calibri" w:cs="Tahoma"/>
                <w:lang w:val="en-IN"/>
              </w:rPr>
            </w:pPr>
            <w:r w:rsidRPr="003C0D1E">
              <w:rPr>
                <w:rFonts w:ascii="Calibri" w:hAnsi="Calibri" w:cs="Tahoma"/>
                <w:lang w:val="en-IN"/>
              </w:rPr>
              <w:t>Records of successful and rejected data and other resource access attempts</w:t>
            </w:r>
          </w:p>
          <w:p w14:paraId="087BEA2A" w14:textId="77777777" w:rsidR="003C0D1E" w:rsidRPr="003C0D1E" w:rsidRDefault="003C0D1E" w:rsidP="003C0D1E">
            <w:pPr>
              <w:pStyle w:val="ListParagraph"/>
              <w:numPr>
                <w:ilvl w:val="0"/>
                <w:numId w:val="33"/>
              </w:numPr>
              <w:ind w:right="162"/>
              <w:rPr>
                <w:rFonts w:ascii="Calibri" w:hAnsi="Calibri" w:cs="Tahoma"/>
                <w:lang w:val="en-IN"/>
              </w:rPr>
            </w:pPr>
            <w:r w:rsidRPr="003C0D1E">
              <w:rPr>
                <w:rFonts w:ascii="Calibri" w:hAnsi="Calibri" w:cs="Tahoma"/>
                <w:lang w:val="en-IN"/>
              </w:rPr>
              <w:t>Changes to system configuration</w:t>
            </w:r>
          </w:p>
          <w:p w14:paraId="14D31006" w14:textId="77777777" w:rsidR="003C0D1E" w:rsidRPr="003C0D1E" w:rsidRDefault="003C0D1E" w:rsidP="003C0D1E">
            <w:pPr>
              <w:pStyle w:val="ListParagraph"/>
              <w:numPr>
                <w:ilvl w:val="0"/>
                <w:numId w:val="33"/>
              </w:numPr>
              <w:ind w:right="162"/>
              <w:rPr>
                <w:rFonts w:ascii="Calibri" w:hAnsi="Calibri" w:cs="Tahoma"/>
                <w:lang w:val="en-IN"/>
              </w:rPr>
            </w:pPr>
            <w:r w:rsidRPr="003C0D1E">
              <w:rPr>
                <w:rFonts w:ascii="Calibri" w:hAnsi="Calibri" w:cs="Tahoma"/>
                <w:lang w:val="en-IN"/>
              </w:rPr>
              <w:t>Use of privileges</w:t>
            </w:r>
          </w:p>
          <w:p w14:paraId="001A6397" w14:textId="77777777" w:rsidR="003C0D1E" w:rsidRPr="003C0D1E" w:rsidRDefault="003C0D1E" w:rsidP="003C0D1E">
            <w:pPr>
              <w:pStyle w:val="ListParagraph"/>
              <w:numPr>
                <w:ilvl w:val="0"/>
                <w:numId w:val="33"/>
              </w:numPr>
              <w:ind w:right="162"/>
              <w:rPr>
                <w:rFonts w:ascii="Calibri" w:hAnsi="Calibri" w:cs="Tahoma"/>
                <w:lang w:val="en-IN"/>
              </w:rPr>
            </w:pPr>
            <w:r w:rsidRPr="003C0D1E">
              <w:rPr>
                <w:rFonts w:ascii="Calibri" w:hAnsi="Calibri" w:cs="Tahoma"/>
                <w:lang w:val="en-IN"/>
              </w:rPr>
              <w:t>Use of system utilities and applications</w:t>
            </w:r>
          </w:p>
          <w:p w14:paraId="0F6B4E2F" w14:textId="77777777" w:rsidR="003C0D1E" w:rsidRPr="003C0D1E" w:rsidRDefault="003C0D1E" w:rsidP="003C0D1E">
            <w:pPr>
              <w:pStyle w:val="ListParagraph"/>
              <w:numPr>
                <w:ilvl w:val="0"/>
                <w:numId w:val="33"/>
              </w:numPr>
              <w:ind w:right="162"/>
              <w:rPr>
                <w:rFonts w:ascii="Calibri" w:hAnsi="Calibri" w:cs="Tahoma"/>
                <w:lang w:val="en-IN"/>
              </w:rPr>
            </w:pPr>
            <w:r w:rsidRPr="003C0D1E">
              <w:rPr>
                <w:rFonts w:ascii="Calibri" w:hAnsi="Calibri" w:cs="Tahoma"/>
                <w:lang w:val="en-IN"/>
              </w:rPr>
              <w:t>Files accessed and the kind of access</w:t>
            </w:r>
          </w:p>
          <w:p w14:paraId="22A308A4" w14:textId="77777777" w:rsidR="003C0D1E" w:rsidRPr="003C0D1E" w:rsidRDefault="003C0D1E" w:rsidP="003C0D1E">
            <w:pPr>
              <w:pStyle w:val="ListParagraph"/>
              <w:numPr>
                <w:ilvl w:val="0"/>
                <w:numId w:val="33"/>
              </w:numPr>
              <w:ind w:right="162"/>
              <w:rPr>
                <w:rFonts w:ascii="Calibri" w:hAnsi="Calibri" w:cs="Tahoma"/>
                <w:lang w:val="en-IN"/>
              </w:rPr>
            </w:pPr>
            <w:r w:rsidRPr="003C0D1E">
              <w:rPr>
                <w:rFonts w:ascii="Calibri" w:hAnsi="Calibri" w:cs="Tahoma"/>
                <w:lang w:val="en-IN"/>
              </w:rPr>
              <w:t>Network addresses and protocols</w:t>
            </w:r>
          </w:p>
          <w:p w14:paraId="638F39D3" w14:textId="77777777" w:rsidR="003C0D1E" w:rsidRPr="003C0D1E" w:rsidRDefault="003C0D1E" w:rsidP="003C0D1E">
            <w:pPr>
              <w:pStyle w:val="ListParagraph"/>
              <w:numPr>
                <w:ilvl w:val="0"/>
                <w:numId w:val="33"/>
              </w:numPr>
              <w:ind w:right="162"/>
              <w:rPr>
                <w:rFonts w:ascii="Calibri" w:hAnsi="Calibri" w:cs="Tahoma"/>
                <w:lang w:val="en-IN"/>
              </w:rPr>
            </w:pPr>
            <w:r w:rsidRPr="003C0D1E">
              <w:rPr>
                <w:rFonts w:ascii="Calibri" w:hAnsi="Calibri" w:cs="Tahoma"/>
                <w:lang w:val="en-IN"/>
              </w:rPr>
              <w:t>Alarms raised by the access control system</w:t>
            </w:r>
          </w:p>
          <w:p w14:paraId="08AA3331" w14:textId="77777777" w:rsidR="003C0D1E" w:rsidRPr="003C0D1E" w:rsidRDefault="003C0D1E" w:rsidP="003C0D1E">
            <w:pPr>
              <w:pStyle w:val="ListParagraph"/>
              <w:numPr>
                <w:ilvl w:val="0"/>
                <w:numId w:val="33"/>
              </w:numPr>
              <w:ind w:right="162"/>
              <w:rPr>
                <w:rFonts w:ascii="Calibri" w:hAnsi="Calibri" w:cs="Tahoma"/>
                <w:lang w:val="en-IN"/>
              </w:rPr>
            </w:pPr>
            <w:r w:rsidRPr="003C0D1E">
              <w:rPr>
                <w:rFonts w:ascii="Calibri" w:hAnsi="Calibri" w:cs="Tahoma"/>
                <w:lang w:val="en-IN"/>
              </w:rPr>
              <w:t>Activation and de-activation of protection systems, such as anti-virus systems and intrusion detection systems</w:t>
            </w:r>
          </w:p>
          <w:p w14:paraId="047A829F" w14:textId="77777777" w:rsidR="003C0D1E" w:rsidRDefault="003C0D1E" w:rsidP="003C0D1E">
            <w:pPr>
              <w:pStyle w:val="ListParagraph"/>
              <w:numPr>
                <w:ilvl w:val="0"/>
                <w:numId w:val="33"/>
              </w:numPr>
              <w:ind w:right="162"/>
              <w:rPr>
                <w:rFonts w:ascii="Calibri" w:hAnsi="Calibri" w:cs="Tahoma"/>
                <w:lang w:val="en-IN"/>
              </w:rPr>
            </w:pPr>
            <w:r w:rsidRPr="003C0D1E">
              <w:rPr>
                <w:rFonts w:ascii="Calibri" w:hAnsi="Calibri" w:cs="Tahoma"/>
                <w:lang w:val="en-IN"/>
              </w:rPr>
              <w:t>Records of transactions executed by users in applications.</w:t>
            </w:r>
          </w:p>
          <w:p w14:paraId="6AF1BA7E" w14:textId="77777777" w:rsidR="003C0D1E" w:rsidRPr="003C0D1E" w:rsidRDefault="003C0D1E" w:rsidP="003C0D1E">
            <w:pPr>
              <w:ind w:right="162"/>
              <w:rPr>
                <w:rFonts w:ascii="Calibri" w:hAnsi="Calibri" w:cs="Tahoma"/>
                <w:b/>
                <w:bCs/>
                <w:lang w:val="en-IN"/>
              </w:rPr>
            </w:pPr>
            <w:r>
              <w:rPr>
                <w:rFonts w:ascii="Calibri" w:hAnsi="Calibri" w:cs="Tahoma"/>
                <w:b/>
                <w:bCs/>
                <w:lang w:val="en-IN"/>
              </w:rPr>
              <w:t xml:space="preserve">1.4.2 </w:t>
            </w:r>
            <w:r w:rsidRPr="003C0D1E">
              <w:rPr>
                <w:rFonts w:ascii="Calibri" w:hAnsi="Calibri" w:cs="Tahoma"/>
                <w:b/>
                <w:bCs/>
                <w:lang w:val="en-IN"/>
              </w:rPr>
              <w:t>Protection of log information</w:t>
            </w:r>
          </w:p>
          <w:p w14:paraId="568C5E78" w14:textId="77777777" w:rsidR="003C0D1E" w:rsidRPr="003C0D1E" w:rsidRDefault="003C0D1E" w:rsidP="003C0D1E">
            <w:pPr>
              <w:pStyle w:val="ListParagraph"/>
              <w:numPr>
                <w:ilvl w:val="0"/>
                <w:numId w:val="9"/>
              </w:numPr>
              <w:ind w:right="162"/>
              <w:rPr>
                <w:rFonts w:ascii="Calibri" w:hAnsi="Calibri" w:cs="Tahoma"/>
                <w:lang w:val="en-IN"/>
              </w:rPr>
            </w:pPr>
            <w:r w:rsidRPr="003C0D1E">
              <w:rPr>
                <w:rFonts w:ascii="Calibri" w:hAnsi="Calibri" w:cs="Tahoma"/>
                <w:lang w:val="en-IN"/>
              </w:rPr>
              <w:t>SMSA IT procedure for logging facilities and log information should be protected against tampering and unauthorized access.</w:t>
            </w:r>
          </w:p>
          <w:p w14:paraId="6211149B" w14:textId="77777777" w:rsidR="003C0D1E" w:rsidRPr="003C0D1E" w:rsidRDefault="003C0D1E" w:rsidP="003C0D1E">
            <w:pPr>
              <w:pStyle w:val="ListParagraph"/>
              <w:numPr>
                <w:ilvl w:val="0"/>
                <w:numId w:val="9"/>
              </w:numPr>
              <w:ind w:right="162"/>
              <w:rPr>
                <w:rFonts w:ascii="Calibri" w:hAnsi="Calibri" w:cs="Tahoma"/>
                <w:lang w:val="en-IN"/>
              </w:rPr>
            </w:pPr>
            <w:r w:rsidRPr="003C0D1E">
              <w:rPr>
                <w:rFonts w:ascii="Calibri" w:hAnsi="Calibri" w:cs="Tahoma"/>
                <w:lang w:val="en-IN"/>
              </w:rPr>
              <w:t>SMSA IT procedure will reduce the risk of alterations to the message types that are recorded</w:t>
            </w:r>
          </w:p>
          <w:p w14:paraId="4450778B" w14:textId="77777777" w:rsidR="003C0D1E" w:rsidRPr="003C0D1E" w:rsidRDefault="003C0D1E" w:rsidP="003C0D1E">
            <w:pPr>
              <w:pStyle w:val="ListParagraph"/>
              <w:numPr>
                <w:ilvl w:val="0"/>
                <w:numId w:val="9"/>
              </w:numPr>
              <w:ind w:right="162"/>
              <w:rPr>
                <w:rFonts w:ascii="Calibri" w:hAnsi="Calibri" w:cs="Tahoma"/>
                <w:lang w:val="en-IN"/>
              </w:rPr>
            </w:pPr>
            <w:r w:rsidRPr="003C0D1E">
              <w:rPr>
                <w:rFonts w:ascii="Calibri" w:hAnsi="Calibri" w:cs="Tahoma"/>
                <w:lang w:val="en-IN"/>
              </w:rPr>
              <w:t>SMSA Log files being edited is not allowed</w:t>
            </w:r>
          </w:p>
          <w:p w14:paraId="5E06E54A" w14:textId="77777777" w:rsidR="003C0D1E" w:rsidRPr="003C0D1E" w:rsidRDefault="003C0D1E" w:rsidP="003C0D1E">
            <w:pPr>
              <w:pStyle w:val="ListParagraph"/>
              <w:numPr>
                <w:ilvl w:val="0"/>
                <w:numId w:val="9"/>
              </w:numPr>
              <w:ind w:right="162"/>
              <w:rPr>
                <w:rFonts w:ascii="Calibri" w:hAnsi="Calibri" w:cs="Tahoma"/>
                <w:lang w:val="en-IN"/>
              </w:rPr>
            </w:pPr>
            <w:r w:rsidRPr="003C0D1E">
              <w:rPr>
                <w:rFonts w:ascii="Calibri" w:hAnsi="Calibri" w:cs="Tahoma"/>
                <w:lang w:val="en-IN"/>
              </w:rPr>
              <w:t xml:space="preserve">SMSA IT procedure shall restrict deleting of Log files without IT head approval when storage capacity of the log file media being exceeded resulting in either the failure </w:t>
            </w:r>
            <w:r w:rsidRPr="003C0D1E">
              <w:rPr>
                <w:rFonts w:ascii="Calibri" w:hAnsi="Calibri" w:cs="Tahoma"/>
                <w:lang w:val="en-IN"/>
              </w:rPr>
              <w:lastRenderedPageBreak/>
              <w:t>to systems</w:t>
            </w:r>
          </w:p>
          <w:p w14:paraId="499720E6" w14:textId="77777777" w:rsidR="003C0D1E" w:rsidRPr="003C0D1E" w:rsidRDefault="003C0D1E" w:rsidP="003C0D1E">
            <w:pPr>
              <w:pStyle w:val="ListParagraph"/>
              <w:numPr>
                <w:ilvl w:val="0"/>
                <w:numId w:val="9"/>
              </w:numPr>
              <w:ind w:right="162"/>
              <w:rPr>
                <w:rFonts w:ascii="Calibri" w:hAnsi="Calibri" w:cs="Tahoma"/>
                <w:lang w:val="en-IN"/>
              </w:rPr>
            </w:pPr>
            <w:r w:rsidRPr="003C0D1E">
              <w:rPr>
                <w:rFonts w:ascii="Calibri" w:hAnsi="Calibri" w:cs="Tahoma"/>
                <w:lang w:val="en-IN"/>
              </w:rPr>
              <w:t>SMSA Audit logs are required to be archived</w:t>
            </w:r>
          </w:p>
          <w:p w14:paraId="45D5E94D" w14:textId="77777777" w:rsidR="003C0D1E" w:rsidRPr="003C0D1E" w:rsidRDefault="003C0D1E" w:rsidP="003C0D1E">
            <w:pPr>
              <w:pStyle w:val="ListParagraph"/>
              <w:numPr>
                <w:ilvl w:val="0"/>
                <w:numId w:val="9"/>
              </w:numPr>
              <w:ind w:right="162"/>
              <w:rPr>
                <w:rFonts w:ascii="Calibri" w:hAnsi="Calibri" w:cs="Tahoma"/>
                <w:lang w:val="en-IN"/>
              </w:rPr>
            </w:pPr>
            <w:r w:rsidRPr="003C0D1E">
              <w:rPr>
                <w:rFonts w:ascii="Calibri" w:hAnsi="Calibri" w:cs="Tahoma"/>
                <w:lang w:val="en-IN"/>
              </w:rPr>
              <w:t xml:space="preserve">NATIONAL IT </w:t>
            </w:r>
            <w:proofErr w:type="gramStart"/>
            <w:r w:rsidRPr="003C0D1E">
              <w:rPr>
                <w:rFonts w:ascii="Calibri" w:hAnsi="Calibri" w:cs="Tahoma"/>
                <w:lang w:val="en-IN"/>
              </w:rPr>
              <w:t>MANAGER  to</w:t>
            </w:r>
            <w:proofErr w:type="gramEnd"/>
            <w:r w:rsidRPr="003C0D1E">
              <w:rPr>
                <w:rFonts w:ascii="Calibri" w:hAnsi="Calibri" w:cs="Tahoma"/>
                <w:lang w:val="en-IN"/>
              </w:rPr>
              <w:t xml:space="preserve"> plan periodical reviews of system and database logs</w:t>
            </w:r>
          </w:p>
          <w:p w14:paraId="3A640F55" w14:textId="77777777" w:rsidR="003C0D1E" w:rsidRPr="003C0D1E" w:rsidRDefault="003C0D1E" w:rsidP="003C0D1E">
            <w:pPr>
              <w:ind w:right="162"/>
              <w:rPr>
                <w:rFonts w:ascii="Calibri" w:hAnsi="Calibri" w:cs="Tahoma"/>
                <w:b/>
                <w:bCs/>
                <w:lang w:val="en-IN"/>
              </w:rPr>
            </w:pPr>
            <w:r>
              <w:rPr>
                <w:rFonts w:ascii="Calibri" w:hAnsi="Calibri" w:cs="Tahoma"/>
                <w:b/>
                <w:bCs/>
                <w:lang w:val="en-IN"/>
              </w:rPr>
              <w:t xml:space="preserve">1.4.3 </w:t>
            </w:r>
            <w:r w:rsidRPr="003C0D1E">
              <w:rPr>
                <w:rFonts w:ascii="Calibri" w:hAnsi="Calibri" w:cs="Tahoma"/>
                <w:b/>
                <w:bCs/>
                <w:lang w:val="en-IN"/>
              </w:rPr>
              <w:t>Administrator and operator logs</w:t>
            </w:r>
          </w:p>
          <w:p w14:paraId="2BACF9FC" w14:textId="77777777" w:rsidR="003C0D1E" w:rsidRPr="003C0D1E" w:rsidRDefault="003C0D1E" w:rsidP="003C0D1E">
            <w:pPr>
              <w:pStyle w:val="ListParagraph"/>
              <w:numPr>
                <w:ilvl w:val="0"/>
                <w:numId w:val="9"/>
              </w:numPr>
              <w:ind w:right="162"/>
              <w:rPr>
                <w:rFonts w:ascii="Calibri" w:hAnsi="Calibri" w:cs="Tahoma"/>
                <w:lang w:val="en-IN"/>
              </w:rPr>
            </w:pPr>
            <w:r w:rsidRPr="003C0D1E">
              <w:rPr>
                <w:rFonts w:ascii="Calibri" w:hAnsi="Calibri" w:cs="Tahoma"/>
                <w:lang w:val="en-IN"/>
              </w:rPr>
              <w:t>SMSA System administrator and system operator activities should be logged</w:t>
            </w:r>
          </w:p>
          <w:p w14:paraId="25FF04AD" w14:textId="77777777" w:rsidR="003C0D1E" w:rsidRPr="003C0D1E" w:rsidRDefault="003C0D1E" w:rsidP="003C0D1E">
            <w:pPr>
              <w:pStyle w:val="ListParagraph"/>
              <w:numPr>
                <w:ilvl w:val="0"/>
                <w:numId w:val="9"/>
              </w:numPr>
              <w:ind w:right="162"/>
              <w:rPr>
                <w:rFonts w:ascii="Calibri" w:hAnsi="Calibri" w:cs="Tahoma"/>
                <w:lang w:val="en-IN"/>
              </w:rPr>
            </w:pPr>
            <w:r w:rsidRPr="003C0D1E">
              <w:rPr>
                <w:rFonts w:ascii="Calibri" w:hAnsi="Calibri" w:cs="Tahoma"/>
                <w:lang w:val="en-IN"/>
              </w:rPr>
              <w:t>SMSA Logs shall be protected</w:t>
            </w:r>
          </w:p>
          <w:p w14:paraId="4363294E" w14:textId="77777777" w:rsidR="003C0D1E" w:rsidRPr="003C0D1E" w:rsidRDefault="003C0D1E" w:rsidP="003C0D1E">
            <w:pPr>
              <w:pStyle w:val="ListParagraph"/>
              <w:numPr>
                <w:ilvl w:val="0"/>
                <w:numId w:val="9"/>
              </w:numPr>
              <w:ind w:right="162"/>
              <w:rPr>
                <w:rFonts w:ascii="Calibri" w:hAnsi="Calibri" w:cs="Tahoma"/>
                <w:lang w:val="en-IN"/>
              </w:rPr>
            </w:pPr>
            <w:r w:rsidRPr="003C0D1E">
              <w:rPr>
                <w:rFonts w:ascii="Calibri" w:hAnsi="Calibri" w:cs="Tahoma"/>
                <w:lang w:val="en-IN"/>
              </w:rPr>
              <w:t>SMSA logs Regularly reviewed by Information Security</w:t>
            </w:r>
          </w:p>
          <w:p w14:paraId="4E34619D" w14:textId="77777777" w:rsidR="003C0D1E" w:rsidRPr="003C0D1E" w:rsidRDefault="003C0D1E" w:rsidP="003C0D1E">
            <w:pPr>
              <w:pStyle w:val="ListParagraph"/>
              <w:numPr>
                <w:ilvl w:val="0"/>
                <w:numId w:val="9"/>
              </w:numPr>
              <w:ind w:right="162"/>
              <w:rPr>
                <w:rFonts w:ascii="Calibri" w:hAnsi="Calibri" w:cs="Tahoma"/>
                <w:lang w:val="en-IN"/>
              </w:rPr>
            </w:pPr>
            <w:r w:rsidRPr="003C0D1E">
              <w:rPr>
                <w:rFonts w:ascii="Calibri" w:hAnsi="Calibri" w:cs="Tahoma"/>
                <w:lang w:val="en-IN"/>
              </w:rPr>
              <w:t>SMSA logs to maintain accountability for the privileged users</w:t>
            </w:r>
          </w:p>
          <w:p w14:paraId="4A919A6D" w14:textId="77777777" w:rsidR="003C0D1E" w:rsidRPr="003C0D1E" w:rsidRDefault="003C0D1E" w:rsidP="003C0D1E">
            <w:pPr>
              <w:ind w:right="162"/>
              <w:rPr>
                <w:rFonts w:ascii="Calibri" w:hAnsi="Calibri" w:cs="Tahoma"/>
                <w:b/>
                <w:bCs/>
                <w:lang w:val="en-IN"/>
              </w:rPr>
            </w:pPr>
            <w:r>
              <w:rPr>
                <w:rFonts w:ascii="Calibri" w:hAnsi="Calibri" w:cs="Tahoma"/>
                <w:b/>
                <w:bCs/>
                <w:lang w:val="en-IN"/>
              </w:rPr>
              <w:t xml:space="preserve">1.4.4 </w:t>
            </w:r>
            <w:r w:rsidRPr="003C0D1E">
              <w:rPr>
                <w:rFonts w:ascii="Calibri" w:hAnsi="Calibri" w:cs="Tahoma"/>
                <w:b/>
                <w:bCs/>
                <w:lang w:val="en-IN"/>
              </w:rPr>
              <w:t>Clock synchronization</w:t>
            </w:r>
          </w:p>
          <w:p w14:paraId="4EDE31FF" w14:textId="77777777" w:rsidR="003C0D1E" w:rsidRPr="003C0D1E" w:rsidRDefault="003C0D1E" w:rsidP="003C0D1E">
            <w:pPr>
              <w:pStyle w:val="ListParagraph"/>
              <w:numPr>
                <w:ilvl w:val="0"/>
                <w:numId w:val="9"/>
              </w:numPr>
              <w:ind w:right="162"/>
              <w:rPr>
                <w:rFonts w:ascii="Calibri" w:hAnsi="Calibri" w:cs="Tahoma"/>
                <w:lang w:val="en-IN"/>
              </w:rPr>
            </w:pPr>
            <w:r w:rsidRPr="003C0D1E">
              <w:rPr>
                <w:rFonts w:ascii="Calibri" w:hAnsi="Calibri" w:cs="Tahoma"/>
                <w:lang w:val="en-IN"/>
              </w:rPr>
              <w:t>The clocks of all relevant information processing systems within SMSA shall be synchronized to a single timing server reference time source</w:t>
            </w:r>
          </w:p>
          <w:p w14:paraId="3D30DAC7" w14:textId="77777777" w:rsidR="003C0D1E" w:rsidRPr="003C0D1E" w:rsidRDefault="003C0D1E" w:rsidP="003C0D1E">
            <w:pPr>
              <w:ind w:right="162"/>
              <w:rPr>
                <w:rFonts w:ascii="Calibri" w:hAnsi="Calibri" w:cs="Tahoma"/>
                <w:b/>
                <w:bCs/>
                <w:u w:val="single"/>
                <w:lang w:val="en-IN"/>
              </w:rPr>
            </w:pPr>
            <w:r w:rsidRPr="003C0D1E">
              <w:rPr>
                <w:rFonts w:ascii="Calibri" w:hAnsi="Calibri" w:cs="Tahoma"/>
                <w:b/>
                <w:bCs/>
                <w:u w:val="single"/>
              </w:rPr>
              <w:t xml:space="preserve">1.5 </w:t>
            </w:r>
            <w:r w:rsidRPr="003C0D1E">
              <w:rPr>
                <w:rFonts w:ascii="Calibri" w:hAnsi="Calibri" w:cs="Tahoma"/>
                <w:b/>
                <w:bCs/>
                <w:u w:val="single"/>
                <w:lang w:val="en-IN"/>
              </w:rPr>
              <w:t>Control of operational software</w:t>
            </w:r>
          </w:p>
          <w:p w14:paraId="1645E7A7" w14:textId="77777777" w:rsidR="003C0D1E" w:rsidRPr="003C0D1E" w:rsidRDefault="003C0D1E" w:rsidP="003C0D1E">
            <w:pPr>
              <w:ind w:right="162"/>
              <w:rPr>
                <w:rFonts w:ascii="Calibri" w:hAnsi="Calibri" w:cs="Tahoma"/>
                <w:b/>
                <w:bCs/>
                <w:lang w:val="en-IN"/>
              </w:rPr>
            </w:pPr>
            <w:r>
              <w:rPr>
                <w:rFonts w:ascii="Calibri" w:hAnsi="Calibri" w:cs="Tahoma"/>
                <w:b/>
                <w:bCs/>
              </w:rPr>
              <w:t xml:space="preserve">1.5.1 </w:t>
            </w:r>
            <w:r w:rsidRPr="003C0D1E">
              <w:rPr>
                <w:rFonts w:ascii="Calibri" w:hAnsi="Calibri" w:cs="Tahoma"/>
                <w:b/>
                <w:bCs/>
                <w:lang w:val="en-IN"/>
              </w:rPr>
              <w:t>Installation of software on operational systems</w:t>
            </w:r>
          </w:p>
          <w:p w14:paraId="12D49F9A" w14:textId="77777777" w:rsidR="003C0D1E" w:rsidRPr="003C0D1E" w:rsidRDefault="003C0D1E" w:rsidP="003C0D1E">
            <w:pPr>
              <w:pStyle w:val="ListParagraph"/>
              <w:numPr>
                <w:ilvl w:val="0"/>
                <w:numId w:val="9"/>
              </w:numPr>
              <w:ind w:right="162"/>
              <w:rPr>
                <w:rFonts w:ascii="Calibri" w:hAnsi="Calibri" w:cs="Tahoma"/>
                <w:lang w:val="en-IN"/>
              </w:rPr>
            </w:pPr>
            <w:r w:rsidRPr="003C0D1E">
              <w:rPr>
                <w:rFonts w:ascii="Calibri" w:hAnsi="Calibri" w:cs="Tahoma"/>
                <w:lang w:val="en-IN"/>
              </w:rPr>
              <w:t>SMSA IT will be updating operational software, applications and program libraries should only be performed by trained administrators</w:t>
            </w:r>
          </w:p>
          <w:p w14:paraId="01FB97B0" w14:textId="77777777" w:rsidR="003C0D1E" w:rsidRPr="003C0D1E" w:rsidRDefault="003C0D1E" w:rsidP="003C0D1E">
            <w:pPr>
              <w:pStyle w:val="ListParagraph"/>
              <w:numPr>
                <w:ilvl w:val="0"/>
                <w:numId w:val="9"/>
              </w:numPr>
              <w:ind w:right="162"/>
              <w:rPr>
                <w:rFonts w:ascii="Calibri" w:hAnsi="Calibri" w:cs="Tahoma"/>
                <w:lang w:val="en-IN"/>
              </w:rPr>
            </w:pPr>
            <w:r w:rsidRPr="003C0D1E">
              <w:rPr>
                <w:rFonts w:ascii="Calibri" w:hAnsi="Calibri" w:cs="Tahoma"/>
                <w:lang w:val="en-IN"/>
              </w:rPr>
              <w:t>SMSA Operational systems should only hold approved executable code and not development code, IT QA to assure it</w:t>
            </w:r>
          </w:p>
          <w:p w14:paraId="2BF6EC04" w14:textId="77777777" w:rsidR="003C0D1E" w:rsidRPr="003C0D1E" w:rsidRDefault="003C0D1E" w:rsidP="003C0D1E">
            <w:pPr>
              <w:pStyle w:val="ListParagraph"/>
              <w:numPr>
                <w:ilvl w:val="0"/>
                <w:numId w:val="9"/>
              </w:numPr>
              <w:ind w:right="162"/>
              <w:rPr>
                <w:rFonts w:ascii="Calibri" w:hAnsi="Calibri" w:cs="Tahoma"/>
                <w:lang w:val="en-IN"/>
              </w:rPr>
            </w:pPr>
            <w:r w:rsidRPr="003C0D1E">
              <w:rPr>
                <w:rFonts w:ascii="Calibri" w:hAnsi="Calibri" w:cs="Tahoma"/>
                <w:lang w:val="en-IN"/>
              </w:rPr>
              <w:t>QA to assure that SMSA Applications and operating system software implemented after extensive and successful testing</w:t>
            </w:r>
          </w:p>
          <w:p w14:paraId="3AC92E52" w14:textId="77777777" w:rsidR="003C0D1E" w:rsidRPr="003C0D1E" w:rsidRDefault="003C0D1E" w:rsidP="003C0D1E">
            <w:pPr>
              <w:pStyle w:val="ListParagraph"/>
              <w:numPr>
                <w:ilvl w:val="0"/>
                <w:numId w:val="9"/>
              </w:numPr>
              <w:ind w:right="162"/>
              <w:rPr>
                <w:rFonts w:ascii="Calibri" w:hAnsi="Calibri" w:cs="Tahoma"/>
                <w:lang w:val="en-IN"/>
              </w:rPr>
            </w:pPr>
            <w:r w:rsidRPr="003C0D1E">
              <w:rPr>
                <w:rFonts w:ascii="Calibri" w:hAnsi="Calibri" w:cs="Tahoma"/>
                <w:lang w:val="en-IN"/>
              </w:rPr>
              <w:t>SMSA tests should cover usability, security, effects on other systems and user-friendliness and should be carried out on separate systems it should be ensured that all corresponding program source libraries have been updated</w:t>
            </w:r>
          </w:p>
          <w:p w14:paraId="5302DA9A" w14:textId="77777777" w:rsidR="003C0D1E" w:rsidRPr="003C0D1E" w:rsidRDefault="003C0D1E" w:rsidP="003C0D1E">
            <w:pPr>
              <w:pStyle w:val="ListParagraph"/>
              <w:numPr>
                <w:ilvl w:val="0"/>
                <w:numId w:val="9"/>
              </w:numPr>
              <w:ind w:right="162"/>
              <w:rPr>
                <w:rFonts w:ascii="Calibri" w:hAnsi="Calibri" w:cs="Tahoma"/>
                <w:lang w:val="en-IN"/>
              </w:rPr>
            </w:pPr>
            <w:r w:rsidRPr="003C0D1E">
              <w:rPr>
                <w:rFonts w:ascii="Calibri" w:hAnsi="Calibri" w:cs="Tahoma"/>
                <w:lang w:val="en-IN"/>
              </w:rPr>
              <w:t>IT shall use a configuration control system to keep control of all implemented software as well as the system documentation</w:t>
            </w:r>
          </w:p>
          <w:p w14:paraId="2F89257B" w14:textId="77777777" w:rsidR="003C0D1E" w:rsidRPr="003C0D1E" w:rsidRDefault="003C0D1E" w:rsidP="003C0D1E">
            <w:pPr>
              <w:pStyle w:val="ListParagraph"/>
              <w:numPr>
                <w:ilvl w:val="0"/>
                <w:numId w:val="9"/>
              </w:numPr>
              <w:ind w:right="162"/>
              <w:rPr>
                <w:rFonts w:ascii="Calibri" w:hAnsi="Calibri" w:cs="Tahoma"/>
                <w:lang w:val="en-IN"/>
              </w:rPr>
            </w:pPr>
            <w:r w:rsidRPr="003C0D1E">
              <w:rPr>
                <w:rFonts w:ascii="Calibri" w:hAnsi="Calibri" w:cs="Tahoma"/>
                <w:lang w:val="en-IN"/>
              </w:rPr>
              <w:t>IT shall have A rollback strategy should be in place before changes are implemented</w:t>
            </w:r>
          </w:p>
          <w:p w14:paraId="3B6FA9DD" w14:textId="77777777" w:rsidR="003C0D1E" w:rsidRPr="003C0D1E" w:rsidRDefault="003C0D1E" w:rsidP="003C0D1E">
            <w:pPr>
              <w:pStyle w:val="ListParagraph"/>
              <w:numPr>
                <w:ilvl w:val="0"/>
                <w:numId w:val="9"/>
              </w:numPr>
              <w:ind w:right="162"/>
              <w:rPr>
                <w:rFonts w:ascii="Calibri" w:hAnsi="Calibri" w:cs="Tahoma"/>
                <w:lang w:val="en-IN"/>
              </w:rPr>
            </w:pPr>
            <w:r w:rsidRPr="003C0D1E">
              <w:rPr>
                <w:rFonts w:ascii="Calibri" w:hAnsi="Calibri" w:cs="Tahoma"/>
                <w:lang w:val="en-IN"/>
              </w:rPr>
              <w:t>An audit log should be maintained of all updates to operational program libraries by IT</w:t>
            </w:r>
          </w:p>
          <w:p w14:paraId="45D45661" w14:textId="77777777" w:rsidR="003C0D1E" w:rsidRPr="003C0D1E" w:rsidRDefault="003C0D1E" w:rsidP="003C0D1E">
            <w:pPr>
              <w:pStyle w:val="ListParagraph"/>
              <w:numPr>
                <w:ilvl w:val="0"/>
                <w:numId w:val="9"/>
              </w:numPr>
              <w:ind w:right="162"/>
              <w:rPr>
                <w:rFonts w:ascii="Calibri" w:hAnsi="Calibri" w:cs="Tahoma"/>
                <w:lang w:val="en-IN"/>
              </w:rPr>
            </w:pPr>
            <w:r w:rsidRPr="003C0D1E">
              <w:rPr>
                <w:rFonts w:ascii="Calibri" w:hAnsi="Calibri" w:cs="Tahoma"/>
                <w:lang w:val="en-IN"/>
              </w:rPr>
              <w:t>Previous versions of application software should be retained as a contingency measure by IT</w:t>
            </w:r>
          </w:p>
          <w:p w14:paraId="7E02B1EF" w14:textId="77777777" w:rsidR="003C0D1E" w:rsidRPr="003C0D1E" w:rsidRDefault="003C0D1E" w:rsidP="003C0D1E">
            <w:pPr>
              <w:pStyle w:val="ListParagraph"/>
              <w:numPr>
                <w:ilvl w:val="0"/>
                <w:numId w:val="9"/>
              </w:numPr>
              <w:ind w:right="162"/>
              <w:rPr>
                <w:rFonts w:ascii="Calibri" w:hAnsi="Calibri" w:cs="Tahoma"/>
                <w:lang w:val="en-IN"/>
              </w:rPr>
            </w:pPr>
            <w:r w:rsidRPr="003C0D1E">
              <w:rPr>
                <w:rFonts w:ascii="Calibri" w:hAnsi="Calibri" w:cs="Tahoma"/>
                <w:lang w:val="en-IN"/>
              </w:rPr>
              <w:t>Old versions of software should be archived, together with all required information and parameters, procedures, configuration details and supporting software for as long in archive by IT.</w:t>
            </w:r>
          </w:p>
          <w:p w14:paraId="487110D7" w14:textId="77777777" w:rsidR="003C0D1E" w:rsidRPr="003C0D1E" w:rsidRDefault="003C0D1E" w:rsidP="003C0D1E">
            <w:pPr>
              <w:pStyle w:val="ListParagraph"/>
              <w:numPr>
                <w:ilvl w:val="0"/>
                <w:numId w:val="9"/>
              </w:numPr>
              <w:ind w:right="162"/>
              <w:rPr>
                <w:rFonts w:ascii="Calibri" w:hAnsi="Calibri" w:cs="Tahoma"/>
                <w:lang w:val="en-IN"/>
              </w:rPr>
            </w:pPr>
            <w:r w:rsidRPr="003C0D1E">
              <w:rPr>
                <w:rFonts w:ascii="Calibri" w:hAnsi="Calibri" w:cs="Tahoma"/>
                <w:lang w:val="en-IN"/>
              </w:rPr>
              <w:t>Vendor supplied software used in operational systems should be maintained at a level supported by the supplier.</w:t>
            </w:r>
          </w:p>
          <w:p w14:paraId="349FDB0D" w14:textId="77777777" w:rsidR="003C0D1E" w:rsidRPr="003C0D1E" w:rsidRDefault="003C0D1E" w:rsidP="003C0D1E">
            <w:pPr>
              <w:pStyle w:val="ListParagraph"/>
              <w:numPr>
                <w:ilvl w:val="0"/>
                <w:numId w:val="9"/>
              </w:numPr>
              <w:ind w:right="162"/>
              <w:rPr>
                <w:rFonts w:ascii="Calibri" w:hAnsi="Calibri" w:cs="Tahoma"/>
                <w:lang w:val="en-IN"/>
              </w:rPr>
            </w:pPr>
            <w:r w:rsidRPr="003C0D1E">
              <w:rPr>
                <w:rFonts w:ascii="Calibri" w:hAnsi="Calibri" w:cs="Tahoma"/>
                <w:lang w:val="en-IN"/>
              </w:rPr>
              <w:t>SMSA IT head to own the risks of relying on unsupported software.</w:t>
            </w:r>
          </w:p>
          <w:p w14:paraId="73A35E7B" w14:textId="77777777" w:rsidR="003C0D1E" w:rsidRPr="003C0D1E" w:rsidRDefault="003C0D1E" w:rsidP="003C0D1E">
            <w:pPr>
              <w:pStyle w:val="ListParagraph"/>
              <w:numPr>
                <w:ilvl w:val="0"/>
                <w:numId w:val="9"/>
              </w:numPr>
              <w:ind w:right="162"/>
              <w:rPr>
                <w:rFonts w:ascii="Calibri" w:hAnsi="Calibri" w:cs="Tahoma"/>
                <w:lang w:val="en-IN"/>
              </w:rPr>
            </w:pPr>
            <w:r w:rsidRPr="003C0D1E">
              <w:rPr>
                <w:rFonts w:ascii="Calibri" w:hAnsi="Calibri" w:cs="Tahoma"/>
                <w:lang w:val="en-IN"/>
              </w:rPr>
              <w:t>SMSA IT decision to upgrade to a new release should take into account the business requirements for the change and the security of the release</w:t>
            </w:r>
          </w:p>
          <w:p w14:paraId="5D6C8FF0" w14:textId="77777777" w:rsidR="003C0D1E" w:rsidRPr="003C0D1E" w:rsidRDefault="003C0D1E" w:rsidP="003C0D1E">
            <w:pPr>
              <w:pStyle w:val="ListParagraph"/>
              <w:numPr>
                <w:ilvl w:val="0"/>
                <w:numId w:val="9"/>
              </w:numPr>
              <w:ind w:right="162"/>
              <w:rPr>
                <w:rFonts w:ascii="Calibri" w:hAnsi="Calibri" w:cs="Tahoma"/>
                <w:lang w:val="en-IN"/>
              </w:rPr>
            </w:pPr>
            <w:r w:rsidRPr="003C0D1E">
              <w:rPr>
                <w:rFonts w:ascii="Calibri" w:hAnsi="Calibri" w:cs="Tahoma"/>
                <w:lang w:val="en-IN"/>
              </w:rPr>
              <w:t>Software patches should be applied when they can help to remove or reduce information security weaknesses by IT and Information Security</w:t>
            </w:r>
          </w:p>
          <w:p w14:paraId="28DAE2C0" w14:textId="77777777" w:rsidR="003C0D1E" w:rsidRPr="003C0D1E" w:rsidRDefault="003C0D1E" w:rsidP="003C0D1E">
            <w:pPr>
              <w:pStyle w:val="ListParagraph"/>
              <w:numPr>
                <w:ilvl w:val="0"/>
                <w:numId w:val="9"/>
              </w:numPr>
              <w:ind w:right="162"/>
              <w:rPr>
                <w:rFonts w:ascii="Calibri" w:hAnsi="Calibri" w:cs="Tahoma"/>
                <w:lang w:val="en-IN"/>
              </w:rPr>
            </w:pPr>
            <w:r w:rsidRPr="003C0D1E">
              <w:rPr>
                <w:rFonts w:ascii="Calibri" w:hAnsi="Calibri" w:cs="Tahoma"/>
                <w:lang w:val="en-IN"/>
              </w:rPr>
              <w:t>IT and Information Security will provide physical or logical access to suppliers for support purposes when necessary</w:t>
            </w:r>
          </w:p>
          <w:p w14:paraId="70399D30" w14:textId="77777777" w:rsidR="003C0D1E" w:rsidRPr="003C0D1E" w:rsidRDefault="003C0D1E" w:rsidP="003C0D1E">
            <w:pPr>
              <w:pStyle w:val="ListParagraph"/>
              <w:numPr>
                <w:ilvl w:val="0"/>
                <w:numId w:val="9"/>
              </w:numPr>
              <w:ind w:right="162"/>
              <w:rPr>
                <w:rFonts w:ascii="Calibri" w:hAnsi="Calibri" w:cs="Tahoma"/>
                <w:lang w:val="en-IN"/>
              </w:rPr>
            </w:pPr>
            <w:r w:rsidRPr="003C0D1E">
              <w:rPr>
                <w:rFonts w:ascii="Calibri" w:hAnsi="Calibri" w:cs="Tahoma"/>
                <w:lang w:val="en-IN"/>
              </w:rPr>
              <w:lastRenderedPageBreak/>
              <w:t>The supplier’s activities should be monitored on SMSA systems</w:t>
            </w:r>
          </w:p>
          <w:p w14:paraId="6D50388A" w14:textId="77777777" w:rsidR="003C0D1E" w:rsidRPr="003C0D1E" w:rsidRDefault="003C0D1E" w:rsidP="003C0D1E">
            <w:pPr>
              <w:ind w:right="162"/>
              <w:rPr>
                <w:rFonts w:ascii="Calibri" w:hAnsi="Calibri" w:cs="Tahoma"/>
                <w:b/>
                <w:bCs/>
                <w:u w:val="single"/>
                <w:lang w:val="en-IN"/>
              </w:rPr>
            </w:pPr>
            <w:r w:rsidRPr="003C0D1E">
              <w:rPr>
                <w:rFonts w:ascii="Calibri" w:hAnsi="Calibri" w:cs="Tahoma"/>
                <w:b/>
                <w:bCs/>
                <w:u w:val="single"/>
              </w:rPr>
              <w:t>1.</w:t>
            </w:r>
            <w:r>
              <w:rPr>
                <w:rFonts w:ascii="Calibri" w:hAnsi="Calibri" w:cs="Tahoma"/>
                <w:b/>
                <w:bCs/>
                <w:u w:val="single"/>
              </w:rPr>
              <w:t>6</w:t>
            </w:r>
            <w:r w:rsidRPr="003C0D1E">
              <w:rPr>
                <w:rFonts w:ascii="Calibri" w:hAnsi="Calibri" w:cs="Tahoma"/>
                <w:b/>
                <w:bCs/>
                <w:u w:val="single"/>
              </w:rPr>
              <w:t xml:space="preserve"> </w:t>
            </w:r>
            <w:r w:rsidRPr="003C0D1E">
              <w:rPr>
                <w:rFonts w:ascii="Calibri" w:hAnsi="Calibri" w:cs="Tahoma"/>
                <w:b/>
                <w:bCs/>
                <w:u w:val="single"/>
                <w:lang w:val="en-IN"/>
              </w:rPr>
              <w:t>Technical vulnerability management</w:t>
            </w:r>
          </w:p>
          <w:p w14:paraId="3995FAF2" w14:textId="77777777" w:rsidR="003C0D1E" w:rsidRPr="003C0D1E" w:rsidRDefault="003C0D1E" w:rsidP="003C0D1E">
            <w:pPr>
              <w:ind w:right="162"/>
              <w:rPr>
                <w:rFonts w:ascii="Calibri" w:hAnsi="Calibri" w:cs="Tahoma"/>
                <w:b/>
                <w:bCs/>
                <w:lang w:val="en-IN"/>
              </w:rPr>
            </w:pPr>
            <w:r>
              <w:rPr>
                <w:rFonts w:ascii="Calibri" w:hAnsi="Calibri" w:cs="Tahoma"/>
                <w:b/>
                <w:bCs/>
              </w:rPr>
              <w:t xml:space="preserve">1.6.1 </w:t>
            </w:r>
            <w:r w:rsidRPr="003C0D1E">
              <w:rPr>
                <w:rFonts w:ascii="Calibri" w:hAnsi="Calibri" w:cs="Tahoma"/>
                <w:b/>
                <w:bCs/>
                <w:lang w:val="en-IN"/>
              </w:rPr>
              <w:t>Management of technical vulnerabilities</w:t>
            </w:r>
          </w:p>
          <w:p w14:paraId="49C8F6A5" w14:textId="77777777" w:rsidR="003C0D1E" w:rsidRPr="003C0D1E" w:rsidRDefault="003C0D1E" w:rsidP="003C0D1E">
            <w:pPr>
              <w:pStyle w:val="ListParagraph"/>
              <w:numPr>
                <w:ilvl w:val="0"/>
                <w:numId w:val="9"/>
              </w:numPr>
              <w:ind w:right="162"/>
              <w:rPr>
                <w:rFonts w:ascii="Calibri" w:hAnsi="Calibri" w:cs="Tahoma"/>
                <w:lang w:val="en-IN"/>
              </w:rPr>
            </w:pPr>
            <w:r w:rsidRPr="003C0D1E">
              <w:rPr>
                <w:rFonts w:ascii="Calibri" w:hAnsi="Calibri" w:cs="Tahoma"/>
                <w:lang w:val="en-IN"/>
              </w:rPr>
              <w:t>SMSA</w:t>
            </w:r>
            <w:r>
              <w:rPr>
                <w:rFonts w:ascii="Calibri" w:hAnsi="Calibri" w:cs="Tahoma"/>
                <w:lang w:val="en-IN"/>
              </w:rPr>
              <w:t xml:space="preserve"> </w:t>
            </w:r>
            <w:r w:rsidRPr="003C0D1E">
              <w:rPr>
                <w:rFonts w:ascii="Calibri" w:hAnsi="Calibri" w:cs="Tahoma"/>
                <w:lang w:val="en-IN"/>
              </w:rPr>
              <w:t>NATIONAL IT MANAGER to plan for vulnerabilities scanning and appropriate measures taken to address the associated risk.</w:t>
            </w:r>
          </w:p>
          <w:p w14:paraId="3DAB04E3" w14:textId="77777777" w:rsidR="003C0D1E" w:rsidRPr="003C0D1E" w:rsidRDefault="003C0D1E" w:rsidP="003C0D1E">
            <w:pPr>
              <w:pStyle w:val="ListParagraph"/>
              <w:numPr>
                <w:ilvl w:val="0"/>
                <w:numId w:val="9"/>
              </w:numPr>
              <w:ind w:right="162"/>
              <w:rPr>
                <w:rFonts w:ascii="Calibri" w:hAnsi="Calibri" w:cs="Tahoma"/>
                <w:lang w:val="en-IN"/>
              </w:rPr>
            </w:pPr>
            <w:r w:rsidRPr="003C0D1E">
              <w:rPr>
                <w:rFonts w:ascii="Calibri" w:hAnsi="Calibri" w:cs="Tahoma"/>
                <w:lang w:val="en-IN"/>
              </w:rPr>
              <w:t>SMSA shall have a current and complete inventory of assets by IT</w:t>
            </w:r>
          </w:p>
          <w:p w14:paraId="64E75659" w14:textId="77777777" w:rsidR="003C0D1E" w:rsidRPr="003C0D1E" w:rsidRDefault="003C0D1E" w:rsidP="003C0D1E">
            <w:pPr>
              <w:pStyle w:val="ListParagraph"/>
              <w:numPr>
                <w:ilvl w:val="0"/>
                <w:numId w:val="9"/>
              </w:numPr>
              <w:ind w:right="162"/>
              <w:rPr>
                <w:rFonts w:ascii="Calibri" w:hAnsi="Calibri" w:cs="Tahoma"/>
                <w:lang w:val="en-IN"/>
              </w:rPr>
            </w:pPr>
            <w:r w:rsidRPr="003C0D1E">
              <w:rPr>
                <w:rFonts w:ascii="Calibri" w:hAnsi="Calibri" w:cs="Tahoma"/>
                <w:lang w:val="en-IN"/>
              </w:rPr>
              <w:t xml:space="preserve">Appropriate and timely action should be taken in response to the identification of potential technical vulnerabilities by NATIONAL IT MANAGER </w:t>
            </w:r>
          </w:p>
          <w:p w14:paraId="19E88507" w14:textId="77777777" w:rsidR="003C0D1E" w:rsidRPr="003C0D1E" w:rsidRDefault="003C0D1E" w:rsidP="003C0D1E">
            <w:pPr>
              <w:pStyle w:val="ListParagraph"/>
              <w:numPr>
                <w:ilvl w:val="0"/>
                <w:numId w:val="9"/>
              </w:numPr>
              <w:ind w:right="162"/>
              <w:rPr>
                <w:rFonts w:ascii="Calibri" w:hAnsi="Calibri" w:cs="Tahoma"/>
                <w:lang w:val="en-IN"/>
              </w:rPr>
            </w:pPr>
            <w:r w:rsidRPr="003C0D1E">
              <w:rPr>
                <w:rFonts w:ascii="Calibri" w:hAnsi="Calibri" w:cs="Tahoma"/>
                <w:lang w:val="en-IN"/>
              </w:rPr>
              <w:t xml:space="preserve">SMSANATIONAL IT </w:t>
            </w:r>
            <w:proofErr w:type="gramStart"/>
            <w:r w:rsidRPr="003C0D1E">
              <w:rPr>
                <w:rFonts w:ascii="Calibri" w:hAnsi="Calibri" w:cs="Tahoma"/>
                <w:lang w:val="en-IN"/>
              </w:rPr>
              <w:t>MANAGER  should</w:t>
            </w:r>
            <w:proofErr w:type="gramEnd"/>
            <w:r w:rsidRPr="003C0D1E">
              <w:rPr>
                <w:rFonts w:ascii="Calibri" w:hAnsi="Calibri" w:cs="Tahoma"/>
                <w:lang w:val="en-IN"/>
              </w:rPr>
              <w:t xml:space="preserve"> define and establish the roles and responsibilities associated with technical vulnerability management, including vulnerability monitoring, vulnerability risk assessment, patching, asset tracking and any coordination responsibilities required</w:t>
            </w:r>
          </w:p>
          <w:p w14:paraId="08441837" w14:textId="77777777" w:rsidR="003C0D1E" w:rsidRPr="003C0D1E" w:rsidRDefault="003C0D1E" w:rsidP="003C0D1E">
            <w:pPr>
              <w:pStyle w:val="ListParagraph"/>
              <w:numPr>
                <w:ilvl w:val="0"/>
                <w:numId w:val="9"/>
              </w:numPr>
              <w:ind w:right="162"/>
              <w:rPr>
                <w:rFonts w:ascii="Calibri" w:hAnsi="Calibri" w:cs="Tahoma"/>
                <w:lang w:val="en-IN"/>
              </w:rPr>
            </w:pPr>
            <w:r w:rsidRPr="003C0D1E">
              <w:rPr>
                <w:rFonts w:ascii="Calibri" w:hAnsi="Calibri" w:cs="Tahoma"/>
                <w:lang w:val="en-IN"/>
              </w:rPr>
              <w:t xml:space="preserve">IT resources that will be used to identify relevant technical vulnerabilities and to maintain awareness about them should be identified for software and other technology by IT and NATIONAL IT MANAGER </w:t>
            </w:r>
          </w:p>
          <w:p w14:paraId="3761B213" w14:textId="77777777" w:rsidR="003C0D1E" w:rsidRPr="003C0D1E" w:rsidRDefault="003C0D1E" w:rsidP="003C0D1E">
            <w:pPr>
              <w:pStyle w:val="ListParagraph"/>
              <w:numPr>
                <w:ilvl w:val="0"/>
                <w:numId w:val="9"/>
              </w:numPr>
              <w:ind w:right="162"/>
              <w:rPr>
                <w:rFonts w:ascii="Calibri" w:hAnsi="Calibri" w:cs="Tahoma"/>
                <w:lang w:val="en-IN"/>
              </w:rPr>
            </w:pPr>
            <w:r w:rsidRPr="003C0D1E">
              <w:rPr>
                <w:rFonts w:ascii="Calibri" w:hAnsi="Calibri" w:cs="Tahoma"/>
                <w:lang w:val="en-IN"/>
              </w:rPr>
              <w:t xml:space="preserve">NATIONAL IT </w:t>
            </w:r>
            <w:proofErr w:type="gramStart"/>
            <w:r w:rsidRPr="003C0D1E">
              <w:rPr>
                <w:rFonts w:ascii="Calibri" w:hAnsi="Calibri" w:cs="Tahoma"/>
                <w:lang w:val="en-IN"/>
              </w:rPr>
              <w:t>MANAGER  will</w:t>
            </w:r>
            <w:proofErr w:type="gramEnd"/>
            <w:r w:rsidRPr="003C0D1E">
              <w:rPr>
                <w:rFonts w:ascii="Calibri" w:hAnsi="Calibri" w:cs="Tahoma"/>
                <w:lang w:val="en-IN"/>
              </w:rPr>
              <w:t xml:space="preserve"> force react to notifications of potentially relevant technical vulnerabilities</w:t>
            </w:r>
          </w:p>
          <w:p w14:paraId="39F9504E" w14:textId="77777777" w:rsidR="003C0D1E" w:rsidRPr="003C0D1E" w:rsidRDefault="003C0D1E" w:rsidP="003C0D1E">
            <w:pPr>
              <w:pStyle w:val="ListParagraph"/>
              <w:numPr>
                <w:ilvl w:val="0"/>
                <w:numId w:val="9"/>
              </w:numPr>
              <w:ind w:right="162"/>
              <w:rPr>
                <w:rFonts w:ascii="Calibri" w:hAnsi="Calibri" w:cs="Tahoma"/>
                <w:lang w:val="en-IN"/>
              </w:rPr>
            </w:pPr>
            <w:r w:rsidRPr="003C0D1E">
              <w:rPr>
                <w:rFonts w:ascii="Calibri" w:hAnsi="Calibri" w:cs="Tahoma"/>
                <w:lang w:val="en-IN"/>
              </w:rPr>
              <w:t xml:space="preserve">NATIONAL IT </w:t>
            </w:r>
            <w:proofErr w:type="gramStart"/>
            <w:r w:rsidRPr="003C0D1E">
              <w:rPr>
                <w:rFonts w:ascii="Calibri" w:hAnsi="Calibri" w:cs="Tahoma"/>
                <w:lang w:val="en-IN"/>
              </w:rPr>
              <w:t>MANAGER  should</w:t>
            </w:r>
            <w:proofErr w:type="gramEnd"/>
            <w:r w:rsidRPr="003C0D1E">
              <w:rPr>
                <w:rFonts w:ascii="Calibri" w:hAnsi="Calibri" w:cs="Tahoma"/>
                <w:lang w:val="en-IN"/>
              </w:rPr>
              <w:t xml:space="preserve"> identify the associated risks and the actions to be taken</w:t>
            </w:r>
          </w:p>
          <w:p w14:paraId="2C8A8C2A" w14:textId="77777777" w:rsidR="003C0D1E" w:rsidRPr="003C0D1E" w:rsidRDefault="003C0D1E" w:rsidP="003C0D1E">
            <w:pPr>
              <w:pStyle w:val="ListParagraph"/>
              <w:numPr>
                <w:ilvl w:val="0"/>
                <w:numId w:val="9"/>
              </w:numPr>
              <w:ind w:right="162"/>
              <w:rPr>
                <w:rFonts w:ascii="Calibri" w:hAnsi="Calibri" w:cs="Tahoma"/>
                <w:lang w:val="en-IN"/>
              </w:rPr>
            </w:pPr>
            <w:r w:rsidRPr="003C0D1E">
              <w:rPr>
                <w:rFonts w:ascii="Calibri" w:hAnsi="Calibri" w:cs="Tahoma"/>
                <w:lang w:val="en-IN"/>
              </w:rPr>
              <w:t xml:space="preserve">NATIONAL IT </w:t>
            </w:r>
            <w:proofErr w:type="gramStart"/>
            <w:r w:rsidRPr="003C0D1E">
              <w:rPr>
                <w:rFonts w:ascii="Calibri" w:hAnsi="Calibri" w:cs="Tahoma"/>
                <w:lang w:val="en-IN"/>
              </w:rPr>
              <w:t>MANAGER  will</w:t>
            </w:r>
            <w:proofErr w:type="gramEnd"/>
            <w:r>
              <w:rPr>
                <w:rFonts w:ascii="Calibri" w:hAnsi="Calibri" w:cs="Tahoma"/>
                <w:lang w:val="en-IN"/>
              </w:rPr>
              <w:t xml:space="preserve"> </w:t>
            </w:r>
            <w:r w:rsidRPr="003C0D1E">
              <w:rPr>
                <w:rFonts w:ascii="Calibri" w:hAnsi="Calibri" w:cs="Tahoma"/>
                <w:lang w:val="en-IN"/>
              </w:rPr>
              <w:t>approve patching when available, the risks associated with installing the patch should be assessed by Information Security team</w:t>
            </w:r>
          </w:p>
          <w:p w14:paraId="5A2FFA34" w14:textId="77777777" w:rsidR="003C0D1E" w:rsidRPr="003C0D1E" w:rsidRDefault="003C0D1E" w:rsidP="003C0D1E">
            <w:pPr>
              <w:pStyle w:val="ListParagraph"/>
              <w:numPr>
                <w:ilvl w:val="0"/>
                <w:numId w:val="9"/>
              </w:numPr>
              <w:ind w:right="162"/>
              <w:rPr>
                <w:rFonts w:ascii="Calibri" w:hAnsi="Calibri" w:cs="Tahoma"/>
                <w:lang w:val="en-IN"/>
              </w:rPr>
            </w:pPr>
            <w:r w:rsidRPr="003C0D1E">
              <w:rPr>
                <w:rFonts w:ascii="Calibri" w:hAnsi="Calibri" w:cs="Tahoma"/>
                <w:lang w:val="en-IN"/>
              </w:rPr>
              <w:t>Patches should be tested and evaluated before they are installed to ensure they are effective and do not result in side effect</w:t>
            </w:r>
          </w:p>
          <w:p w14:paraId="7D9E79A6" w14:textId="77777777" w:rsidR="003C0D1E" w:rsidRPr="003C0D1E" w:rsidRDefault="003C0D1E" w:rsidP="003C0D1E">
            <w:pPr>
              <w:pStyle w:val="ListParagraph"/>
              <w:numPr>
                <w:ilvl w:val="0"/>
                <w:numId w:val="9"/>
              </w:numPr>
              <w:ind w:right="162"/>
              <w:rPr>
                <w:rFonts w:ascii="Calibri" w:hAnsi="Calibri" w:cs="Tahoma"/>
                <w:lang w:val="en-IN"/>
              </w:rPr>
            </w:pPr>
            <w:r w:rsidRPr="003C0D1E">
              <w:rPr>
                <w:rFonts w:ascii="Calibri" w:hAnsi="Calibri" w:cs="Tahoma"/>
                <w:lang w:val="en-IN"/>
              </w:rPr>
              <w:t xml:space="preserve">NATIONAL IT </w:t>
            </w:r>
            <w:proofErr w:type="gramStart"/>
            <w:r w:rsidRPr="003C0D1E">
              <w:rPr>
                <w:rFonts w:ascii="Calibri" w:hAnsi="Calibri" w:cs="Tahoma"/>
                <w:lang w:val="en-IN"/>
              </w:rPr>
              <w:t>MANAGER  will</w:t>
            </w:r>
            <w:proofErr w:type="gramEnd"/>
            <w:r w:rsidRPr="003C0D1E">
              <w:rPr>
                <w:rFonts w:ascii="Calibri" w:hAnsi="Calibri" w:cs="Tahoma"/>
                <w:lang w:val="en-IN"/>
              </w:rPr>
              <w:t xml:space="preserve"> approve turning off services or capabilities related to the vulnerability</w:t>
            </w:r>
          </w:p>
          <w:p w14:paraId="43ADD090" w14:textId="77777777" w:rsidR="003C0D1E" w:rsidRPr="003C0D1E" w:rsidRDefault="003C0D1E" w:rsidP="003C0D1E">
            <w:pPr>
              <w:pStyle w:val="ListParagraph"/>
              <w:numPr>
                <w:ilvl w:val="0"/>
                <w:numId w:val="9"/>
              </w:numPr>
              <w:ind w:right="162"/>
              <w:rPr>
                <w:rFonts w:ascii="Calibri" w:hAnsi="Calibri" w:cs="Tahoma"/>
                <w:lang w:val="en-IN"/>
              </w:rPr>
            </w:pPr>
            <w:r w:rsidRPr="003C0D1E">
              <w:rPr>
                <w:rFonts w:ascii="Calibri" w:hAnsi="Calibri" w:cs="Tahoma"/>
                <w:lang w:val="en-IN"/>
              </w:rPr>
              <w:t xml:space="preserve">NATIONAL IT MANAGER will plan adapting or adding access controls, e.g. </w:t>
            </w:r>
            <w:r>
              <w:rPr>
                <w:rFonts w:ascii="Calibri" w:hAnsi="Calibri" w:cs="Tahoma"/>
                <w:lang w:val="en-IN"/>
              </w:rPr>
              <w:t xml:space="preserve">firewalls, </w:t>
            </w:r>
            <w:r w:rsidRPr="003C0D1E">
              <w:rPr>
                <w:rFonts w:ascii="Calibri" w:hAnsi="Calibri" w:cs="Tahoma"/>
                <w:lang w:val="en-IN"/>
              </w:rPr>
              <w:t>etc.</w:t>
            </w:r>
          </w:p>
          <w:p w14:paraId="7E26F681" w14:textId="77777777" w:rsidR="003C0D1E" w:rsidRPr="003C0D1E" w:rsidRDefault="003C0D1E" w:rsidP="003C0D1E">
            <w:pPr>
              <w:pStyle w:val="ListParagraph"/>
              <w:numPr>
                <w:ilvl w:val="0"/>
                <w:numId w:val="9"/>
              </w:numPr>
              <w:ind w:right="162"/>
              <w:rPr>
                <w:rFonts w:ascii="Calibri" w:hAnsi="Calibri" w:cs="Tahoma"/>
                <w:lang w:val="en-IN"/>
              </w:rPr>
            </w:pPr>
            <w:r w:rsidRPr="003C0D1E">
              <w:rPr>
                <w:rFonts w:ascii="Calibri" w:hAnsi="Calibri" w:cs="Tahoma"/>
                <w:lang w:val="en-IN"/>
              </w:rPr>
              <w:t xml:space="preserve">NATIONAL IT </w:t>
            </w:r>
            <w:proofErr w:type="gramStart"/>
            <w:r w:rsidRPr="003C0D1E">
              <w:rPr>
                <w:rFonts w:ascii="Calibri" w:hAnsi="Calibri" w:cs="Tahoma"/>
                <w:lang w:val="en-IN"/>
              </w:rPr>
              <w:t>MANAGER  will</w:t>
            </w:r>
            <w:proofErr w:type="gramEnd"/>
            <w:r w:rsidRPr="003C0D1E">
              <w:rPr>
                <w:rFonts w:ascii="Calibri" w:hAnsi="Calibri" w:cs="Tahoma"/>
                <w:lang w:val="en-IN"/>
              </w:rPr>
              <w:t xml:space="preserve"> plan monitoring to detect actual attacks</w:t>
            </w:r>
          </w:p>
          <w:p w14:paraId="37CBBD08" w14:textId="77777777" w:rsidR="003C0D1E" w:rsidRPr="003C0D1E" w:rsidRDefault="003C0D1E" w:rsidP="003C0D1E">
            <w:pPr>
              <w:pStyle w:val="ListParagraph"/>
              <w:numPr>
                <w:ilvl w:val="0"/>
                <w:numId w:val="9"/>
              </w:numPr>
              <w:ind w:right="162"/>
              <w:rPr>
                <w:rFonts w:ascii="Calibri" w:hAnsi="Calibri" w:cs="Tahoma"/>
                <w:lang w:val="en-IN"/>
              </w:rPr>
            </w:pPr>
            <w:r w:rsidRPr="003C0D1E">
              <w:rPr>
                <w:rFonts w:ascii="Calibri" w:hAnsi="Calibri" w:cs="Tahoma"/>
                <w:lang w:val="en-IN"/>
              </w:rPr>
              <w:t xml:space="preserve">NATIONAL IT </w:t>
            </w:r>
            <w:proofErr w:type="gramStart"/>
            <w:r w:rsidRPr="003C0D1E">
              <w:rPr>
                <w:rFonts w:ascii="Calibri" w:hAnsi="Calibri" w:cs="Tahoma"/>
                <w:lang w:val="en-IN"/>
              </w:rPr>
              <w:t>MANAGER  will</w:t>
            </w:r>
            <w:proofErr w:type="gramEnd"/>
            <w:r>
              <w:rPr>
                <w:rFonts w:ascii="Calibri" w:hAnsi="Calibri" w:cs="Tahoma"/>
                <w:lang w:val="en-IN"/>
              </w:rPr>
              <w:t xml:space="preserve"> </w:t>
            </w:r>
            <w:r w:rsidRPr="003C0D1E">
              <w:rPr>
                <w:rFonts w:ascii="Calibri" w:hAnsi="Calibri" w:cs="Tahoma"/>
                <w:lang w:val="en-IN"/>
              </w:rPr>
              <w:t>plan raising awareness of the vulnerability;</w:t>
            </w:r>
          </w:p>
          <w:p w14:paraId="1E1FB3A6" w14:textId="77777777" w:rsidR="003C0D1E" w:rsidRPr="003C0D1E" w:rsidRDefault="003C0D1E" w:rsidP="003C0D1E">
            <w:pPr>
              <w:pStyle w:val="ListParagraph"/>
              <w:numPr>
                <w:ilvl w:val="0"/>
                <w:numId w:val="9"/>
              </w:numPr>
              <w:ind w:right="162"/>
              <w:rPr>
                <w:rFonts w:ascii="Calibri" w:hAnsi="Calibri" w:cs="Tahoma"/>
                <w:lang w:val="en-IN"/>
              </w:rPr>
            </w:pPr>
            <w:r w:rsidRPr="003C0D1E">
              <w:rPr>
                <w:rFonts w:ascii="Calibri" w:hAnsi="Calibri" w:cs="Tahoma"/>
                <w:lang w:val="en-IN"/>
              </w:rPr>
              <w:t xml:space="preserve">NATIONAL IT </w:t>
            </w:r>
            <w:proofErr w:type="gramStart"/>
            <w:r w:rsidRPr="003C0D1E">
              <w:rPr>
                <w:rFonts w:ascii="Calibri" w:hAnsi="Calibri" w:cs="Tahoma"/>
                <w:lang w:val="en-IN"/>
              </w:rPr>
              <w:t>MANAGER  will</w:t>
            </w:r>
            <w:proofErr w:type="gramEnd"/>
            <w:r w:rsidRPr="003C0D1E">
              <w:rPr>
                <w:rFonts w:ascii="Calibri" w:hAnsi="Calibri" w:cs="Tahoma"/>
                <w:lang w:val="en-IN"/>
              </w:rPr>
              <w:t xml:space="preserve"> approve the plan to</w:t>
            </w:r>
            <w:r>
              <w:rPr>
                <w:rFonts w:ascii="Calibri" w:hAnsi="Calibri" w:cs="Tahoma"/>
                <w:lang w:val="en-IN"/>
              </w:rPr>
              <w:t xml:space="preserve"> audit logs</w:t>
            </w:r>
          </w:p>
          <w:p w14:paraId="413BB5AE" w14:textId="77777777" w:rsidR="003C0D1E" w:rsidRPr="003C0D1E" w:rsidRDefault="003C0D1E" w:rsidP="003C0D1E">
            <w:pPr>
              <w:ind w:right="162"/>
              <w:rPr>
                <w:rFonts w:ascii="Calibri" w:hAnsi="Calibri" w:cs="Tahoma"/>
                <w:b/>
                <w:bCs/>
                <w:lang w:val="en-IN"/>
              </w:rPr>
            </w:pPr>
            <w:r>
              <w:rPr>
                <w:rFonts w:ascii="Calibri" w:hAnsi="Calibri" w:cs="Tahoma"/>
                <w:b/>
                <w:bCs/>
              </w:rPr>
              <w:t xml:space="preserve">1.6.2 </w:t>
            </w:r>
            <w:r w:rsidRPr="003C0D1E">
              <w:rPr>
                <w:rFonts w:ascii="Calibri" w:hAnsi="Calibri" w:cs="Tahoma"/>
                <w:b/>
                <w:bCs/>
                <w:lang w:val="en-IN"/>
              </w:rPr>
              <w:t>Restrictions on software installation</w:t>
            </w:r>
          </w:p>
          <w:p w14:paraId="2AB5ADE7" w14:textId="77777777" w:rsidR="003C0D1E" w:rsidRPr="003C0D1E" w:rsidRDefault="003C0D1E" w:rsidP="003C0D1E">
            <w:pPr>
              <w:pStyle w:val="ListParagraph"/>
              <w:numPr>
                <w:ilvl w:val="0"/>
                <w:numId w:val="9"/>
              </w:numPr>
              <w:ind w:right="162"/>
              <w:rPr>
                <w:rFonts w:ascii="Calibri" w:hAnsi="Calibri" w:cs="Tahoma"/>
                <w:lang w:val="en-IN"/>
              </w:rPr>
            </w:pPr>
            <w:r w:rsidRPr="003C0D1E">
              <w:rPr>
                <w:rFonts w:ascii="Calibri" w:hAnsi="Calibri" w:cs="Tahoma"/>
                <w:lang w:val="en-IN"/>
              </w:rPr>
              <w:t xml:space="preserve">SMSA to remove local admin rights from PC and Laptops of all SMSA employees without prior approval from </w:t>
            </w:r>
            <w:r w:rsidRPr="00364D53">
              <w:rPr>
                <w:rFonts w:ascii="Calibri" w:hAnsi="Calibri" w:cs="Tahoma"/>
                <w:highlight w:val="yellow"/>
                <w:lang w:val="en-IN"/>
              </w:rPr>
              <w:t>IT Manager</w:t>
            </w:r>
          </w:p>
          <w:p w14:paraId="16DD3AA8" w14:textId="77777777" w:rsidR="003C0D1E" w:rsidRPr="003C0D1E" w:rsidRDefault="003C0D1E" w:rsidP="003C0D1E">
            <w:pPr>
              <w:pStyle w:val="ListParagraph"/>
              <w:numPr>
                <w:ilvl w:val="0"/>
                <w:numId w:val="9"/>
              </w:numPr>
              <w:ind w:right="162"/>
              <w:rPr>
                <w:rFonts w:ascii="Calibri" w:hAnsi="Calibri" w:cs="Tahoma"/>
                <w:lang w:val="en-IN"/>
              </w:rPr>
            </w:pPr>
            <w:r w:rsidRPr="003C0D1E">
              <w:rPr>
                <w:rFonts w:ascii="Calibri" w:hAnsi="Calibri" w:cs="Tahoma"/>
                <w:lang w:val="en-IN"/>
              </w:rPr>
              <w:t>Personal PC’s and Laptops are not allowed to connect to SMSA LAN but can be connected to WIFI</w:t>
            </w:r>
          </w:p>
          <w:p w14:paraId="401FFA4D" w14:textId="77777777" w:rsidR="003C0D1E" w:rsidRPr="003C0D1E" w:rsidRDefault="003C0D1E" w:rsidP="003C0D1E">
            <w:pPr>
              <w:pStyle w:val="ListParagraph"/>
              <w:numPr>
                <w:ilvl w:val="0"/>
                <w:numId w:val="9"/>
              </w:numPr>
              <w:ind w:right="162"/>
              <w:rPr>
                <w:rFonts w:ascii="Calibri" w:hAnsi="Calibri" w:cs="Tahoma"/>
                <w:lang w:val="en-IN"/>
              </w:rPr>
            </w:pPr>
            <w:r w:rsidRPr="003C0D1E">
              <w:rPr>
                <w:rFonts w:ascii="Calibri" w:hAnsi="Calibri" w:cs="Tahoma"/>
                <w:lang w:val="en-IN"/>
              </w:rPr>
              <w:t xml:space="preserve">Administrator shall not use personal </w:t>
            </w:r>
            <w:proofErr w:type="gramStart"/>
            <w:r w:rsidRPr="003C0D1E">
              <w:rPr>
                <w:rFonts w:ascii="Calibri" w:hAnsi="Calibri" w:cs="Tahoma"/>
                <w:lang w:val="en-IN"/>
              </w:rPr>
              <w:t>PC's</w:t>
            </w:r>
            <w:proofErr w:type="gramEnd"/>
            <w:r w:rsidRPr="003C0D1E">
              <w:rPr>
                <w:rFonts w:ascii="Calibri" w:hAnsi="Calibri" w:cs="Tahoma"/>
                <w:lang w:val="en-IN"/>
              </w:rPr>
              <w:t xml:space="preserve"> to do administrative activities in SMSA</w:t>
            </w:r>
          </w:p>
          <w:p w14:paraId="25D22973" w14:textId="77777777" w:rsidR="003C0D1E" w:rsidRPr="003C0D1E" w:rsidRDefault="003C0D1E" w:rsidP="003C0D1E">
            <w:pPr>
              <w:pStyle w:val="ListParagraph"/>
              <w:numPr>
                <w:ilvl w:val="0"/>
                <w:numId w:val="9"/>
              </w:numPr>
              <w:ind w:right="162"/>
              <w:rPr>
                <w:rFonts w:ascii="Calibri" w:hAnsi="Calibri" w:cs="Tahoma"/>
                <w:lang w:val="en-IN"/>
              </w:rPr>
            </w:pPr>
            <w:r w:rsidRPr="003C0D1E">
              <w:rPr>
                <w:rFonts w:ascii="Calibri" w:hAnsi="Calibri" w:cs="Tahoma"/>
                <w:lang w:val="en-IN"/>
              </w:rPr>
              <w:t>Least privilege should be applied by IT</w:t>
            </w:r>
          </w:p>
          <w:p w14:paraId="0A8CF394" w14:textId="77777777" w:rsidR="003C0D1E" w:rsidRPr="003C0D1E" w:rsidRDefault="003C0D1E" w:rsidP="003C0D1E">
            <w:pPr>
              <w:pStyle w:val="ListParagraph"/>
              <w:numPr>
                <w:ilvl w:val="0"/>
                <w:numId w:val="9"/>
              </w:numPr>
              <w:ind w:right="162"/>
              <w:rPr>
                <w:rFonts w:ascii="Calibri" w:hAnsi="Calibri" w:cs="Tahoma"/>
                <w:lang w:val="en-IN"/>
              </w:rPr>
            </w:pPr>
            <w:r w:rsidRPr="003C0D1E">
              <w:rPr>
                <w:rFonts w:ascii="Calibri" w:hAnsi="Calibri" w:cs="Tahoma"/>
                <w:lang w:val="en-IN"/>
              </w:rPr>
              <w:t>SMSA IT should identify what types of software installations are permitted and what types of installations are prohibited</w:t>
            </w:r>
          </w:p>
          <w:p w14:paraId="5C691D3A" w14:textId="77777777" w:rsidR="003C0D1E" w:rsidRPr="003C0D1E" w:rsidRDefault="003C0D1E" w:rsidP="003C0D1E">
            <w:pPr>
              <w:ind w:right="162"/>
              <w:rPr>
                <w:rFonts w:ascii="Calibri" w:hAnsi="Calibri" w:cs="Tahoma"/>
                <w:b/>
                <w:bCs/>
              </w:rPr>
            </w:pPr>
          </w:p>
          <w:p w14:paraId="47931735" w14:textId="77777777" w:rsidR="003C0D1E" w:rsidRPr="003C0D1E" w:rsidRDefault="003C0D1E" w:rsidP="003C0D1E">
            <w:pPr>
              <w:ind w:right="162"/>
              <w:rPr>
                <w:rFonts w:ascii="Calibri" w:hAnsi="Calibri" w:cs="Tahoma"/>
                <w:b/>
                <w:bCs/>
                <w:u w:val="single"/>
                <w:lang w:val="en-IN"/>
              </w:rPr>
            </w:pPr>
            <w:r w:rsidRPr="003C0D1E">
              <w:rPr>
                <w:rFonts w:ascii="Calibri" w:hAnsi="Calibri" w:cs="Tahoma"/>
                <w:b/>
                <w:bCs/>
                <w:u w:val="single"/>
              </w:rPr>
              <w:lastRenderedPageBreak/>
              <w:t>1.</w:t>
            </w:r>
            <w:r>
              <w:rPr>
                <w:rFonts w:ascii="Calibri" w:hAnsi="Calibri" w:cs="Tahoma"/>
                <w:b/>
                <w:bCs/>
                <w:u w:val="single"/>
              </w:rPr>
              <w:t>7</w:t>
            </w:r>
            <w:r w:rsidRPr="003C0D1E">
              <w:rPr>
                <w:rFonts w:ascii="Calibri" w:hAnsi="Calibri" w:cs="Tahoma"/>
                <w:b/>
                <w:bCs/>
                <w:u w:val="single"/>
              </w:rPr>
              <w:t xml:space="preserve"> </w:t>
            </w:r>
            <w:r w:rsidRPr="003C0D1E">
              <w:rPr>
                <w:rFonts w:ascii="Calibri" w:hAnsi="Calibri" w:cs="Tahoma"/>
                <w:b/>
                <w:bCs/>
                <w:u w:val="single"/>
                <w:lang w:val="en-IN"/>
              </w:rPr>
              <w:t>Information systems audit considerations</w:t>
            </w:r>
          </w:p>
          <w:p w14:paraId="70EE1DA0" w14:textId="77777777" w:rsidR="003C0D1E" w:rsidRPr="003C0D1E" w:rsidRDefault="003C0D1E" w:rsidP="003C0D1E">
            <w:pPr>
              <w:ind w:right="162"/>
              <w:rPr>
                <w:rFonts w:ascii="Calibri" w:hAnsi="Calibri" w:cs="Tahoma"/>
                <w:b/>
                <w:bCs/>
                <w:lang w:val="en-IN"/>
              </w:rPr>
            </w:pPr>
            <w:r>
              <w:rPr>
                <w:rFonts w:ascii="Calibri" w:hAnsi="Calibri" w:cs="Tahoma"/>
                <w:b/>
                <w:bCs/>
              </w:rPr>
              <w:t xml:space="preserve">1.7.1 </w:t>
            </w:r>
            <w:r w:rsidRPr="003C0D1E">
              <w:rPr>
                <w:rFonts w:ascii="Calibri" w:hAnsi="Calibri" w:cs="Tahoma"/>
                <w:b/>
                <w:bCs/>
                <w:lang w:val="en-IN"/>
              </w:rPr>
              <w:t>Information systems</w:t>
            </w:r>
          </w:p>
          <w:p w14:paraId="79F36700" w14:textId="77777777" w:rsidR="003C0D1E" w:rsidRPr="003C0D1E" w:rsidRDefault="003C0D1E" w:rsidP="003C0D1E">
            <w:pPr>
              <w:pStyle w:val="ListParagraph"/>
              <w:numPr>
                <w:ilvl w:val="0"/>
                <w:numId w:val="9"/>
              </w:numPr>
              <w:ind w:right="162"/>
              <w:rPr>
                <w:rFonts w:ascii="Calibri" w:hAnsi="Calibri" w:cs="Tahoma"/>
                <w:lang w:val="en-IN"/>
              </w:rPr>
            </w:pPr>
            <w:r w:rsidRPr="003C0D1E">
              <w:rPr>
                <w:rFonts w:ascii="Calibri" w:hAnsi="Calibri" w:cs="Tahoma"/>
                <w:lang w:val="en-IN"/>
              </w:rPr>
              <w:t xml:space="preserve">Audit requirements and activities involving verification of operational systems should be carefully planned and agreed to minimize disruptions to business processes by NATIONAL IT MANAGER </w:t>
            </w:r>
          </w:p>
          <w:p w14:paraId="09C37027" w14:textId="77777777" w:rsidR="003C0D1E" w:rsidRPr="003C0D1E" w:rsidRDefault="003C0D1E" w:rsidP="003C0D1E">
            <w:pPr>
              <w:pStyle w:val="ListParagraph"/>
              <w:numPr>
                <w:ilvl w:val="0"/>
                <w:numId w:val="9"/>
              </w:numPr>
              <w:ind w:right="162"/>
              <w:rPr>
                <w:rFonts w:ascii="Calibri" w:hAnsi="Calibri" w:cs="Tahoma"/>
                <w:lang w:val="en-IN"/>
              </w:rPr>
            </w:pPr>
            <w:r w:rsidRPr="003C0D1E">
              <w:rPr>
                <w:rFonts w:ascii="Calibri" w:hAnsi="Calibri" w:cs="Tahoma"/>
                <w:lang w:val="en-IN"/>
              </w:rPr>
              <w:t xml:space="preserve">The scope of technical audit tests should be agreed and controlled by NATIONAL IT MANAGER </w:t>
            </w:r>
          </w:p>
          <w:p w14:paraId="29B2331B" w14:textId="77777777" w:rsidR="003C0D1E" w:rsidRPr="003C0D1E" w:rsidRDefault="003C0D1E" w:rsidP="003C0D1E">
            <w:pPr>
              <w:pStyle w:val="ListParagraph"/>
              <w:numPr>
                <w:ilvl w:val="0"/>
                <w:numId w:val="9"/>
              </w:numPr>
              <w:ind w:right="162"/>
              <w:rPr>
                <w:rFonts w:ascii="Calibri" w:hAnsi="Calibri" w:cs="Tahoma"/>
                <w:lang w:val="en-IN"/>
              </w:rPr>
            </w:pPr>
            <w:r w:rsidRPr="003C0D1E">
              <w:rPr>
                <w:rFonts w:ascii="Calibri" w:hAnsi="Calibri" w:cs="Tahoma"/>
                <w:lang w:val="en-IN"/>
              </w:rPr>
              <w:t>Audit tests should be limited to read-only access to software and data in SMSA</w:t>
            </w:r>
          </w:p>
          <w:p w14:paraId="345F495C" w14:textId="77777777" w:rsidR="003C0D1E" w:rsidRPr="003C0D1E" w:rsidRDefault="003C0D1E" w:rsidP="003C0D1E">
            <w:pPr>
              <w:pStyle w:val="ListParagraph"/>
              <w:numPr>
                <w:ilvl w:val="0"/>
                <w:numId w:val="9"/>
              </w:numPr>
              <w:ind w:right="162"/>
              <w:rPr>
                <w:rFonts w:ascii="Calibri" w:hAnsi="Calibri" w:cs="Tahoma"/>
                <w:lang w:val="en-IN"/>
              </w:rPr>
            </w:pPr>
            <w:r w:rsidRPr="003C0D1E">
              <w:rPr>
                <w:rFonts w:ascii="Calibri" w:hAnsi="Calibri" w:cs="Tahoma"/>
                <w:lang w:val="en-IN"/>
              </w:rPr>
              <w:t>SMSA IT Access other than read-only should only be allowed for isolated copies of system files, which should be erased when the audit is completed, or given appropriate protection if there is an obligation to keep such files under audit documentation requirements</w:t>
            </w:r>
          </w:p>
          <w:p w14:paraId="468E0AE4" w14:textId="77777777" w:rsidR="003C0D1E" w:rsidRPr="003C0D1E" w:rsidRDefault="003C0D1E" w:rsidP="003C0D1E">
            <w:pPr>
              <w:pStyle w:val="ListParagraph"/>
              <w:numPr>
                <w:ilvl w:val="0"/>
                <w:numId w:val="9"/>
              </w:numPr>
              <w:ind w:right="162"/>
              <w:rPr>
                <w:rFonts w:ascii="Calibri" w:hAnsi="Calibri" w:cs="Tahoma"/>
                <w:lang w:val="en-IN"/>
              </w:rPr>
            </w:pPr>
            <w:r w:rsidRPr="003C0D1E">
              <w:rPr>
                <w:rFonts w:ascii="Calibri" w:hAnsi="Calibri" w:cs="Tahoma"/>
                <w:lang w:val="en-IN"/>
              </w:rPr>
              <w:t xml:space="preserve">Requirements for special or additional processing should be identified and agreed by NATIONAL IT MANAGER </w:t>
            </w:r>
          </w:p>
          <w:p w14:paraId="524496B5" w14:textId="77777777" w:rsidR="003C0D1E" w:rsidRPr="003C0D1E" w:rsidRDefault="003C0D1E" w:rsidP="003C0D1E">
            <w:pPr>
              <w:pStyle w:val="ListParagraph"/>
              <w:numPr>
                <w:ilvl w:val="0"/>
                <w:numId w:val="9"/>
              </w:numPr>
              <w:ind w:right="162"/>
              <w:rPr>
                <w:rFonts w:ascii="Calibri" w:hAnsi="Calibri" w:cs="Tahoma"/>
                <w:lang w:val="en-IN"/>
              </w:rPr>
            </w:pPr>
            <w:r w:rsidRPr="003C0D1E">
              <w:rPr>
                <w:rFonts w:ascii="Calibri" w:hAnsi="Calibri" w:cs="Tahoma"/>
                <w:lang w:val="en-IN"/>
              </w:rPr>
              <w:t>Audit tests that could affect SMSA system availability should be run outside business hours;</w:t>
            </w:r>
          </w:p>
          <w:p w14:paraId="2C567B57" w14:textId="77777777" w:rsidR="003C0D1E" w:rsidRPr="003C0D1E" w:rsidRDefault="003C0D1E" w:rsidP="003C0D1E">
            <w:pPr>
              <w:pStyle w:val="ListParagraph"/>
              <w:numPr>
                <w:ilvl w:val="0"/>
                <w:numId w:val="9"/>
              </w:numPr>
              <w:ind w:right="162"/>
              <w:rPr>
                <w:rFonts w:ascii="Calibri" w:hAnsi="Calibri" w:cs="Tahoma"/>
                <w:lang w:val="en-IN"/>
              </w:rPr>
            </w:pPr>
            <w:r w:rsidRPr="003C0D1E">
              <w:rPr>
                <w:rFonts w:ascii="Calibri" w:hAnsi="Calibri" w:cs="Tahoma"/>
                <w:lang w:val="en-IN"/>
              </w:rPr>
              <w:t>All access should be monitored and logged to produce a reference trail by NATIONAL IT MANAGER and IT.</w:t>
            </w:r>
          </w:p>
          <w:p w14:paraId="0CC68D6E" w14:textId="77777777" w:rsidR="00A4449F" w:rsidRPr="00363CE0" w:rsidRDefault="00363CE0" w:rsidP="00363CE0">
            <w:pPr>
              <w:ind w:right="162"/>
              <w:jc w:val="both"/>
              <w:rPr>
                <w:rFonts w:ascii="Calibri" w:hAnsi="Calibri" w:cs="Tahoma"/>
                <w:b/>
                <w:bCs/>
                <w:u w:val="single"/>
                <w:lang w:val="en-IN"/>
              </w:rPr>
            </w:pPr>
            <w:bookmarkStart w:id="0" w:name="_Toc521829169"/>
            <w:r>
              <w:rPr>
                <w:rFonts w:ascii="Calibri" w:hAnsi="Calibri" w:cs="Tahoma"/>
                <w:b/>
                <w:bCs/>
                <w:u w:val="single"/>
                <w:lang w:val="en-IN"/>
              </w:rPr>
              <w:t xml:space="preserve">2. </w:t>
            </w:r>
            <w:r w:rsidR="00C50451">
              <w:rPr>
                <w:rFonts w:ascii="Calibri" w:hAnsi="Calibri" w:cs="Tahoma"/>
                <w:b/>
                <w:bCs/>
                <w:u w:val="single"/>
                <w:lang w:val="en-IN"/>
              </w:rPr>
              <w:t>Revie</w:t>
            </w:r>
            <w:r w:rsidR="00A4449F" w:rsidRPr="00363CE0">
              <w:rPr>
                <w:rFonts w:ascii="Calibri" w:hAnsi="Calibri" w:cs="Tahoma"/>
                <w:b/>
                <w:bCs/>
                <w:u w:val="single"/>
                <w:lang w:val="en-IN"/>
              </w:rPr>
              <w:t>w Period</w:t>
            </w:r>
            <w:bookmarkEnd w:id="0"/>
          </w:p>
          <w:p w14:paraId="382C59C0" w14:textId="77777777" w:rsidR="00A4449F" w:rsidRPr="00363CE0" w:rsidRDefault="00A4449F" w:rsidP="00363CE0">
            <w:pPr>
              <w:ind w:right="162"/>
              <w:jc w:val="both"/>
              <w:rPr>
                <w:rFonts w:ascii="Calibri" w:hAnsi="Calibri" w:cs="Tahoma"/>
                <w:lang w:val="en-IN"/>
              </w:rPr>
            </w:pPr>
            <w:r w:rsidRPr="00363CE0">
              <w:rPr>
                <w:rFonts w:ascii="Calibri" w:hAnsi="Calibri" w:cs="Tahoma"/>
                <w:lang w:val="en-IN"/>
              </w:rPr>
              <w:t>The policy will be reviewed by the NATIONAL IT MANAGER on an annual basis or as mandated by a major change in the business, legal, regulatory or other compliance requirements.</w:t>
            </w:r>
          </w:p>
          <w:p w14:paraId="187BFBB6" w14:textId="77777777" w:rsidR="00A4449F" w:rsidRPr="00363CE0" w:rsidRDefault="00363CE0" w:rsidP="00363CE0">
            <w:pPr>
              <w:ind w:right="162"/>
              <w:jc w:val="both"/>
              <w:rPr>
                <w:rFonts w:ascii="Calibri" w:hAnsi="Calibri" w:cs="Tahoma"/>
                <w:b/>
                <w:bCs/>
                <w:u w:val="single"/>
                <w:lang w:val="en-IN"/>
              </w:rPr>
            </w:pPr>
            <w:bookmarkStart w:id="1" w:name="_Toc435609883"/>
            <w:bookmarkStart w:id="2" w:name="_Toc521829170"/>
            <w:r>
              <w:rPr>
                <w:rFonts w:ascii="Calibri" w:hAnsi="Calibri" w:cs="Tahoma"/>
                <w:b/>
                <w:bCs/>
                <w:u w:val="single"/>
                <w:lang w:val="en-IN"/>
              </w:rPr>
              <w:t xml:space="preserve">3. </w:t>
            </w:r>
            <w:r w:rsidR="00A4449F" w:rsidRPr="00363CE0">
              <w:rPr>
                <w:rFonts w:ascii="Calibri" w:hAnsi="Calibri" w:cs="Tahoma"/>
                <w:b/>
                <w:bCs/>
                <w:u w:val="single"/>
                <w:lang w:val="en-IN"/>
              </w:rPr>
              <w:t>Enforcement</w:t>
            </w:r>
            <w:bookmarkEnd w:id="1"/>
            <w:bookmarkEnd w:id="2"/>
          </w:p>
          <w:p w14:paraId="67742A3D" w14:textId="77777777" w:rsidR="00A4449F" w:rsidRPr="003377EB" w:rsidRDefault="00A4449F" w:rsidP="00A4449F">
            <w:pPr>
              <w:pStyle w:val="ListParagraph"/>
              <w:keepNext/>
              <w:numPr>
                <w:ilvl w:val="0"/>
                <w:numId w:val="19"/>
              </w:numPr>
              <w:tabs>
                <w:tab w:val="left" w:pos="1134"/>
              </w:tabs>
              <w:spacing w:before="240" w:after="60" w:line="360" w:lineRule="auto"/>
              <w:ind w:right="113"/>
              <w:contextualSpacing w:val="0"/>
              <w:outlineLvl w:val="0"/>
              <w:rPr>
                <w:rFonts w:ascii="Tahoma" w:eastAsia="Times New Roman" w:hAnsi="Tahoma" w:cs="Tahoma"/>
                <w:b/>
                <w:bCs/>
                <w:smallCaps/>
                <w:vanish/>
                <w:color w:val="000080"/>
                <w:spacing w:val="20"/>
                <w:kern w:val="32"/>
                <w:sz w:val="28"/>
                <w:szCs w:val="28"/>
                <w:lang w:val="en-GB"/>
              </w:rPr>
            </w:pPr>
            <w:bookmarkStart w:id="3" w:name="_Toc435797706"/>
            <w:bookmarkStart w:id="4" w:name="_Toc435949877"/>
            <w:bookmarkStart w:id="5" w:name="_Toc435950387"/>
            <w:bookmarkStart w:id="6" w:name="_Toc435954487"/>
            <w:bookmarkStart w:id="7" w:name="_Toc520924090"/>
            <w:bookmarkStart w:id="8" w:name="_Toc520973998"/>
            <w:bookmarkStart w:id="9" w:name="_Toc520976643"/>
            <w:bookmarkStart w:id="10" w:name="_Toc521402576"/>
            <w:bookmarkStart w:id="11" w:name="_Toc521829171"/>
            <w:bookmarkEnd w:id="3"/>
            <w:bookmarkEnd w:id="4"/>
            <w:bookmarkEnd w:id="5"/>
            <w:bookmarkEnd w:id="6"/>
            <w:bookmarkEnd w:id="7"/>
            <w:bookmarkEnd w:id="8"/>
            <w:bookmarkEnd w:id="9"/>
            <w:bookmarkEnd w:id="10"/>
            <w:bookmarkEnd w:id="11"/>
          </w:p>
          <w:p w14:paraId="6E855E0B" w14:textId="77777777" w:rsidR="00A4449F" w:rsidRPr="003377EB" w:rsidRDefault="00A4449F" w:rsidP="00A4449F">
            <w:pPr>
              <w:pStyle w:val="ListParagraph"/>
              <w:keepNext/>
              <w:numPr>
                <w:ilvl w:val="0"/>
                <w:numId w:val="19"/>
              </w:numPr>
              <w:tabs>
                <w:tab w:val="left" w:pos="1134"/>
              </w:tabs>
              <w:spacing w:before="240" w:after="60" w:line="360" w:lineRule="auto"/>
              <w:ind w:right="113"/>
              <w:contextualSpacing w:val="0"/>
              <w:outlineLvl w:val="0"/>
              <w:rPr>
                <w:rFonts w:ascii="Tahoma" w:eastAsia="Times New Roman" w:hAnsi="Tahoma" w:cs="Tahoma"/>
                <w:b/>
                <w:bCs/>
                <w:smallCaps/>
                <w:vanish/>
                <w:color w:val="000080"/>
                <w:spacing w:val="20"/>
                <w:kern w:val="32"/>
                <w:sz w:val="28"/>
                <w:szCs w:val="28"/>
                <w:lang w:val="en-GB"/>
              </w:rPr>
            </w:pPr>
            <w:bookmarkStart w:id="12" w:name="_Toc521829172"/>
            <w:bookmarkEnd w:id="12"/>
          </w:p>
          <w:p w14:paraId="0D75BDD1" w14:textId="77777777" w:rsidR="00A4449F" w:rsidRPr="003377EB" w:rsidRDefault="00A4449F" w:rsidP="00A4449F">
            <w:pPr>
              <w:pStyle w:val="ListParagraph"/>
              <w:keepNext/>
              <w:numPr>
                <w:ilvl w:val="0"/>
                <w:numId w:val="19"/>
              </w:numPr>
              <w:tabs>
                <w:tab w:val="left" w:pos="1134"/>
              </w:tabs>
              <w:spacing w:before="240" w:after="60" w:line="360" w:lineRule="auto"/>
              <w:ind w:right="113"/>
              <w:contextualSpacing w:val="0"/>
              <w:outlineLvl w:val="0"/>
              <w:rPr>
                <w:rFonts w:ascii="Tahoma" w:eastAsia="Times New Roman" w:hAnsi="Tahoma" w:cs="Tahoma"/>
                <w:b/>
                <w:bCs/>
                <w:smallCaps/>
                <w:vanish/>
                <w:color w:val="000080"/>
                <w:spacing w:val="20"/>
                <w:kern w:val="32"/>
                <w:sz w:val="28"/>
                <w:szCs w:val="28"/>
                <w:lang w:val="en-GB"/>
              </w:rPr>
            </w:pPr>
            <w:bookmarkStart w:id="13" w:name="_Toc521829173"/>
            <w:bookmarkEnd w:id="13"/>
          </w:p>
          <w:p w14:paraId="78FFAB1A" w14:textId="77777777" w:rsidR="00A4449F" w:rsidRPr="003377EB" w:rsidRDefault="00A4449F" w:rsidP="00A4449F">
            <w:pPr>
              <w:pStyle w:val="ListParagraph"/>
              <w:keepNext/>
              <w:numPr>
                <w:ilvl w:val="0"/>
                <w:numId w:val="19"/>
              </w:numPr>
              <w:tabs>
                <w:tab w:val="left" w:pos="1134"/>
              </w:tabs>
              <w:spacing w:before="240" w:after="60" w:line="360" w:lineRule="auto"/>
              <w:ind w:right="113"/>
              <w:contextualSpacing w:val="0"/>
              <w:outlineLvl w:val="0"/>
              <w:rPr>
                <w:rFonts w:ascii="Tahoma" w:eastAsia="Times New Roman" w:hAnsi="Tahoma" w:cs="Tahoma"/>
                <w:b/>
                <w:bCs/>
                <w:smallCaps/>
                <w:vanish/>
                <w:color w:val="000080"/>
                <w:spacing w:val="20"/>
                <w:kern w:val="32"/>
                <w:sz w:val="28"/>
                <w:szCs w:val="28"/>
                <w:lang w:val="en-GB"/>
              </w:rPr>
            </w:pPr>
            <w:bookmarkStart w:id="14" w:name="_Toc521829174"/>
            <w:bookmarkEnd w:id="14"/>
          </w:p>
          <w:p w14:paraId="0353FCC9" w14:textId="77777777" w:rsidR="00A4449F" w:rsidRPr="003377EB" w:rsidRDefault="00A4449F" w:rsidP="00A4449F">
            <w:pPr>
              <w:pStyle w:val="ListParagraph"/>
              <w:keepNext/>
              <w:numPr>
                <w:ilvl w:val="0"/>
                <w:numId w:val="19"/>
              </w:numPr>
              <w:tabs>
                <w:tab w:val="left" w:pos="1134"/>
              </w:tabs>
              <w:spacing w:before="240" w:after="60" w:line="360" w:lineRule="auto"/>
              <w:ind w:right="113"/>
              <w:contextualSpacing w:val="0"/>
              <w:outlineLvl w:val="0"/>
              <w:rPr>
                <w:rFonts w:ascii="Tahoma" w:eastAsia="Times New Roman" w:hAnsi="Tahoma" w:cs="Tahoma"/>
                <w:b/>
                <w:bCs/>
                <w:smallCaps/>
                <w:vanish/>
                <w:color w:val="000080"/>
                <w:spacing w:val="20"/>
                <w:kern w:val="32"/>
                <w:sz w:val="28"/>
                <w:szCs w:val="28"/>
                <w:lang w:val="en-GB"/>
              </w:rPr>
            </w:pPr>
            <w:bookmarkStart w:id="15" w:name="_Toc521829175"/>
            <w:bookmarkEnd w:id="15"/>
          </w:p>
          <w:p w14:paraId="481553B5" w14:textId="77777777" w:rsidR="00A4449F" w:rsidRPr="003377EB" w:rsidRDefault="00A4449F" w:rsidP="00A4449F">
            <w:pPr>
              <w:pStyle w:val="ListParagraph"/>
              <w:keepNext/>
              <w:numPr>
                <w:ilvl w:val="0"/>
                <w:numId w:val="19"/>
              </w:numPr>
              <w:tabs>
                <w:tab w:val="left" w:pos="1134"/>
              </w:tabs>
              <w:spacing w:before="240" w:after="60" w:line="360" w:lineRule="auto"/>
              <w:ind w:right="113"/>
              <w:contextualSpacing w:val="0"/>
              <w:outlineLvl w:val="0"/>
              <w:rPr>
                <w:rFonts w:ascii="Tahoma" w:eastAsia="Times New Roman" w:hAnsi="Tahoma" w:cs="Tahoma"/>
                <w:b/>
                <w:bCs/>
                <w:smallCaps/>
                <w:vanish/>
                <w:color w:val="000080"/>
                <w:spacing w:val="20"/>
                <w:kern w:val="32"/>
                <w:sz w:val="28"/>
                <w:szCs w:val="28"/>
                <w:lang w:val="en-GB"/>
              </w:rPr>
            </w:pPr>
            <w:bookmarkStart w:id="16" w:name="_Toc521829176"/>
            <w:bookmarkEnd w:id="16"/>
          </w:p>
          <w:p w14:paraId="7539126E" w14:textId="77777777" w:rsidR="00A4449F" w:rsidRPr="00363CE0" w:rsidRDefault="00363CE0" w:rsidP="00363CE0">
            <w:pPr>
              <w:spacing w:line="276" w:lineRule="auto"/>
              <w:jc w:val="both"/>
              <w:rPr>
                <w:b/>
                <w:bCs/>
              </w:rPr>
            </w:pPr>
            <w:r>
              <w:rPr>
                <w:b/>
                <w:bCs/>
              </w:rPr>
              <w:t xml:space="preserve">3.1 </w:t>
            </w:r>
            <w:r w:rsidR="00A4449F" w:rsidRPr="00363CE0">
              <w:rPr>
                <w:b/>
                <w:bCs/>
              </w:rPr>
              <w:t>Policy Violation</w:t>
            </w:r>
          </w:p>
          <w:p w14:paraId="29850856" w14:textId="77777777" w:rsidR="00A4449F" w:rsidRPr="00363CE0" w:rsidRDefault="00A4449F" w:rsidP="00A71448">
            <w:pPr>
              <w:ind w:right="162"/>
              <w:jc w:val="both"/>
              <w:rPr>
                <w:rFonts w:ascii="Calibri" w:hAnsi="Calibri" w:cs="Tahoma"/>
                <w:lang w:val="en-IN"/>
              </w:rPr>
            </w:pPr>
            <w:r w:rsidRPr="00363CE0">
              <w:rPr>
                <w:rFonts w:ascii="Calibri" w:hAnsi="Calibri" w:cs="Tahoma"/>
                <w:lang w:val="en-IN"/>
              </w:rPr>
              <w:t xml:space="preserve">Violation of the policy shall result in corrective action </w:t>
            </w:r>
            <w:r w:rsidR="00A71448">
              <w:rPr>
                <w:rFonts w:ascii="Calibri" w:hAnsi="Calibri" w:cs="Tahoma"/>
                <w:lang w:val="en-IN"/>
              </w:rPr>
              <w:t>as per DVD</w:t>
            </w:r>
            <w:r w:rsidRPr="00363CE0">
              <w:rPr>
                <w:rFonts w:ascii="Calibri" w:hAnsi="Calibri" w:cs="Tahoma"/>
                <w:lang w:val="en-IN"/>
              </w:rPr>
              <w:t xml:space="preserve">. Disciplinary action shall be consistent with the severity of the incident, as determined by the investigation, and may include, but not limited to </w:t>
            </w:r>
          </w:p>
          <w:p w14:paraId="6F9DA72D" w14:textId="77777777" w:rsidR="00A4449F" w:rsidRPr="00363CE0" w:rsidRDefault="00A4449F" w:rsidP="00363CE0">
            <w:pPr>
              <w:pStyle w:val="ListParagraph"/>
              <w:numPr>
                <w:ilvl w:val="0"/>
                <w:numId w:val="9"/>
              </w:numPr>
              <w:ind w:right="162"/>
              <w:jc w:val="both"/>
              <w:rPr>
                <w:rFonts w:ascii="Calibri" w:hAnsi="Calibri" w:cs="Tahoma"/>
                <w:lang w:val="en-IN"/>
              </w:rPr>
            </w:pPr>
            <w:r w:rsidRPr="00363CE0">
              <w:rPr>
                <w:rFonts w:ascii="Calibri" w:hAnsi="Calibri" w:cs="Tahoma"/>
                <w:lang w:val="en-IN"/>
              </w:rPr>
              <w:t>Warning letter</w:t>
            </w:r>
          </w:p>
          <w:p w14:paraId="0E2364AF" w14:textId="77777777" w:rsidR="00A4449F" w:rsidRPr="00363CE0" w:rsidRDefault="00A4449F" w:rsidP="00363CE0">
            <w:pPr>
              <w:pStyle w:val="ListParagraph"/>
              <w:numPr>
                <w:ilvl w:val="0"/>
                <w:numId w:val="9"/>
              </w:numPr>
              <w:ind w:right="162"/>
              <w:jc w:val="both"/>
              <w:rPr>
                <w:rFonts w:ascii="Calibri" w:hAnsi="Calibri" w:cs="Tahoma"/>
                <w:lang w:val="en-IN"/>
              </w:rPr>
            </w:pPr>
            <w:r w:rsidRPr="00363CE0">
              <w:rPr>
                <w:rFonts w:ascii="Calibri" w:hAnsi="Calibri" w:cs="Tahoma"/>
                <w:lang w:val="en-IN"/>
              </w:rPr>
              <w:t>Removal of access privileges to information assets.</w:t>
            </w:r>
          </w:p>
          <w:p w14:paraId="7EDA4072" w14:textId="77777777" w:rsidR="00A4449F" w:rsidRPr="00363CE0" w:rsidRDefault="00A4449F" w:rsidP="00363CE0">
            <w:pPr>
              <w:pStyle w:val="ListParagraph"/>
              <w:numPr>
                <w:ilvl w:val="0"/>
                <w:numId w:val="9"/>
              </w:numPr>
              <w:ind w:right="162"/>
              <w:jc w:val="both"/>
              <w:rPr>
                <w:rFonts w:ascii="Calibri" w:hAnsi="Calibri" w:cs="Tahoma"/>
                <w:lang w:val="en-IN"/>
              </w:rPr>
            </w:pPr>
            <w:r w:rsidRPr="00363CE0">
              <w:rPr>
                <w:rFonts w:ascii="Calibri" w:hAnsi="Calibri" w:cs="Tahoma"/>
                <w:lang w:val="en-IN"/>
              </w:rPr>
              <w:t>Termination of employment or contract.</w:t>
            </w:r>
          </w:p>
          <w:p w14:paraId="15E7626F" w14:textId="77777777" w:rsidR="00A4449F" w:rsidRPr="00363CE0" w:rsidRDefault="00A4449F" w:rsidP="00363CE0">
            <w:pPr>
              <w:pStyle w:val="ListParagraph"/>
              <w:numPr>
                <w:ilvl w:val="0"/>
                <w:numId w:val="9"/>
              </w:numPr>
              <w:ind w:right="162"/>
              <w:jc w:val="both"/>
              <w:rPr>
                <w:rFonts w:ascii="Calibri" w:hAnsi="Calibri" w:cs="Tahoma"/>
                <w:lang w:val="en-IN"/>
              </w:rPr>
            </w:pPr>
            <w:r w:rsidRPr="00363CE0">
              <w:rPr>
                <w:rFonts w:ascii="Calibri" w:hAnsi="Calibri" w:cs="Tahoma"/>
                <w:lang w:val="en-IN"/>
              </w:rPr>
              <w:t>Other actions deemed appropriate by management, HR department and Legal department.</w:t>
            </w:r>
          </w:p>
          <w:p w14:paraId="68B7EA1A" w14:textId="77777777" w:rsidR="00A4449F" w:rsidRPr="00363CE0" w:rsidRDefault="00363CE0" w:rsidP="00363CE0">
            <w:pPr>
              <w:spacing w:line="276" w:lineRule="auto"/>
              <w:jc w:val="both"/>
              <w:rPr>
                <w:b/>
                <w:bCs/>
              </w:rPr>
            </w:pPr>
            <w:r>
              <w:rPr>
                <w:b/>
                <w:bCs/>
              </w:rPr>
              <w:t xml:space="preserve">3.2 </w:t>
            </w:r>
            <w:r w:rsidR="00A4449F" w:rsidRPr="00363CE0">
              <w:rPr>
                <w:b/>
                <w:bCs/>
              </w:rPr>
              <w:t>Policy Waiver</w:t>
            </w:r>
          </w:p>
          <w:p w14:paraId="729CE6F8" w14:textId="77777777" w:rsidR="003050B7" w:rsidRPr="002660D7" w:rsidRDefault="00A4449F" w:rsidP="002660D7">
            <w:pPr>
              <w:ind w:right="162"/>
              <w:jc w:val="both"/>
              <w:rPr>
                <w:rFonts w:ascii="Calibri" w:hAnsi="Calibri" w:cs="Tahoma"/>
                <w:lang w:val="en-IN"/>
              </w:rPr>
            </w:pPr>
            <w:r w:rsidRPr="00363CE0">
              <w:rPr>
                <w:rFonts w:ascii="Calibri" w:hAnsi="Calibri" w:cs="Tahoma"/>
                <w:lang w:val="en-IN"/>
              </w:rPr>
              <w:t xml:space="preserve">Any exception to this policy has to be formally approved by </w:t>
            </w:r>
            <w:r w:rsidR="002660D7">
              <w:rPr>
                <w:rFonts w:ascii="Calibri" w:hAnsi="Calibri" w:cs="Tahoma"/>
                <w:lang w:val="en-IN"/>
              </w:rPr>
              <w:t>the Managing Director and documented.</w:t>
            </w:r>
          </w:p>
        </w:tc>
      </w:tr>
    </w:tbl>
    <w:p w14:paraId="5C6C4344" w14:textId="77777777" w:rsidR="003050B7" w:rsidRPr="002928E9" w:rsidRDefault="003050B7" w:rsidP="001241FF"/>
    <w:p w14:paraId="405D7FE3" w14:textId="77777777" w:rsidR="00B50A6C" w:rsidRDefault="00B50A6C"/>
    <w:sectPr w:rsidR="00B50A6C" w:rsidSect="00C8440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60367" w14:textId="77777777" w:rsidR="00FA5338" w:rsidRDefault="00FA5338" w:rsidP="003050B7">
      <w:pPr>
        <w:spacing w:after="0"/>
      </w:pPr>
      <w:r>
        <w:separator/>
      </w:r>
    </w:p>
  </w:endnote>
  <w:endnote w:type="continuationSeparator" w:id="0">
    <w:p w14:paraId="0EC80AAD" w14:textId="77777777" w:rsidR="00FA5338" w:rsidRDefault="00FA5338" w:rsidP="003050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B9E2D" w14:textId="4C129AA0" w:rsidR="00000000" w:rsidRPr="00B93592" w:rsidRDefault="00B93592" w:rsidP="002D6CD3">
    <w:pPr>
      <w:pStyle w:val="Footer"/>
      <w:rPr>
        <w:rFonts w:asciiTheme="minorHAnsi" w:hAnsiTheme="minorHAnsi" w:cstheme="minorHAnsi"/>
        <w:sz w:val="20"/>
        <w:szCs w:val="20"/>
      </w:rPr>
    </w:pPr>
    <w:r w:rsidRPr="00B93592">
      <w:rPr>
        <w:rFonts w:asciiTheme="minorHAnsi" w:hAnsiTheme="minorHAnsi" w:cstheme="minorHAnsi"/>
        <w:sz w:val="20"/>
        <w:szCs w:val="20"/>
      </w:rPr>
      <w:t xml:space="preserve">Page </w:t>
    </w:r>
    <w:r w:rsidR="001F1D69" w:rsidRPr="00B93592">
      <w:rPr>
        <w:rFonts w:asciiTheme="minorHAnsi" w:hAnsiTheme="minorHAnsi" w:cstheme="minorHAnsi"/>
        <w:b/>
        <w:sz w:val="20"/>
        <w:szCs w:val="20"/>
      </w:rPr>
      <w:fldChar w:fldCharType="begin"/>
    </w:r>
    <w:r w:rsidRPr="00B93592">
      <w:rPr>
        <w:rFonts w:asciiTheme="minorHAnsi" w:hAnsiTheme="minorHAnsi" w:cstheme="minorHAnsi"/>
        <w:b/>
        <w:sz w:val="20"/>
        <w:szCs w:val="20"/>
      </w:rPr>
      <w:instrText xml:space="preserve"> PAGE </w:instrText>
    </w:r>
    <w:r w:rsidR="001F1D69" w:rsidRPr="00B93592">
      <w:rPr>
        <w:rFonts w:asciiTheme="minorHAnsi" w:hAnsiTheme="minorHAnsi" w:cstheme="minorHAnsi"/>
        <w:b/>
        <w:sz w:val="20"/>
        <w:szCs w:val="20"/>
      </w:rPr>
      <w:fldChar w:fldCharType="separate"/>
    </w:r>
    <w:r w:rsidR="00F24C96">
      <w:rPr>
        <w:rFonts w:asciiTheme="minorHAnsi" w:hAnsiTheme="minorHAnsi" w:cstheme="minorHAnsi"/>
        <w:b/>
        <w:noProof/>
        <w:sz w:val="20"/>
        <w:szCs w:val="20"/>
      </w:rPr>
      <w:t>9</w:t>
    </w:r>
    <w:r w:rsidR="001F1D69" w:rsidRPr="00B93592">
      <w:rPr>
        <w:rFonts w:asciiTheme="minorHAnsi" w:hAnsiTheme="minorHAnsi" w:cstheme="minorHAnsi"/>
        <w:b/>
        <w:sz w:val="20"/>
        <w:szCs w:val="20"/>
      </w:rPr>
      <w:fldChar w:fldCharType="end"/>
    </w:r>
    <w:r w:rsidRPr="00B93592">
      <w:rPr>
        <w:rFonts w:asciiTheme="minorHAnsi" w:hAnsiTheme="minorHAnsi" w:cstheme="minorHAnsi"/>
        <w:sz w:val="20"/>
        <w:szCs w:val="20"/>
      </w:rPr>
      <w:t xml:space="preserve"> of </w:t>
    </w:r>
    <w:r w:rsidR="001F1D69" w:rsidRPr="00B93592">
      <w:rPr>
        <w:rFonts w:asciiTheme="minorHAnsi" w:hAnsiTheme="minorHAnsi" w:cstheme="minorHAnsi"/>
        <w:b/>
        <w:sz w:val="20"/>
        <w:szCs w:val="20"/>
      </w:rPr>
      <w:fldChar w:fldCharType="begin"/>
    </w:r>
    <w:r w:rsidRPr="00B93592">
      <w:rPr>
        <w:rFonts w:asciiTheme="minorHAnsi" w:hAnsiTheme="minorHAnsi" w:cstheme="minorHAnsi"/>
        <w:b/>
        <w:sz w:val="20"/>
        <w:szCs w:val="20"/>
      </w:rPr>
      <w:instrText xml:space="preserve"> NUMPAGES  </w:instrText>
    </w:r>
    <w:r w:rsidR="001F1D69" w:rsidRPr="00B93592">
      <w:rPr>
        <w:rFonts w:asciiTheme="minorHAnsi" w:hAnsiTheme="minorHAnsi" w:cstheme="minorHAnsi"/>
        <w:b/>
        <w:sz w:val="20"/>
        <w:szCs w:val="20"/>
      </w:rPr>
      <w:fldChar w:fldCharType="separate"/>
    </w:r>
    <w:r w:rsidR="00F24C96">
      <w:rPr>
        <w:rFonts w:asciiTheme="minorHAnsi" w:hAnsiTheme="minorHAnsi" w:cstheme="minorHAnsi"/>
        <w:b/>
        <w:noProof/>
        <w:sz w:val="20"/>
        <w:szCs w:val="20"/>
      </w:rPr>
      <w:t>9</w:t>
    </w:r>
    <w:r w:rsidR="001F1D69" w:rsidRPr="00B93592">
      <w:rPr>
        <w:rFonts w:asciiTheme="minorHAnsi" w:hAnsiTheme="minorHAnsi" w:cstheme="minorHAnsi"/>
        <w:b/>
        <w:sz w:val="20"/>
        <w:szCs w:val="20"/>
      </w:rPr>
      <w:fldChar w:fldCharType="end"/>
    </w:r>
    <w:r w:rsidRPr="00B93592">
      <w:rPr>
        <w:rFonts w:asciiTheme="minorHAnsi" w:hAnsiTheme="minorHAnsi" w:cstheme="minorHAnsi"/>
        <w:sz w:val="20"/>
        <w:szCs w:val="20"/>
      </w:rPr>
      <w:ptab w:relativeTo="margin" w:alignment="center" w:leader="none"/>
    </w:r>
    <w:r w:rsidRPr="00B93592">
      <w:rPr>
        <w:rFonts w:asciiTheme="minorHAnsi" w:hAnsiTheme="minorHAnsi" w:cstheme="minorHAnsi"/>
        <w:sz w:val="20"/>
        <w:szCs w:val="20"/>
      </w:rPr>
      <w:t>Uncontrolled copy if printed</w:t>
    </w:r>
    <w:r w:rsidRPr="00B93592">
      <w:rPr>
        <w:rFonts w:asciiTheme="minorHAnsi" w:hAnsiTheme="minorHAnsi" w:cstheme="minorHAnsi"/>
        <w:sz w:val="20"/>
        <w:szCs w:val="20"/>
      </w:rPr>
      <w:ptab w:relativeTo="margin" w:alignment="right" w:leader="none"/>
    </w:r>
    <w:r w:rsidRPr="00B93592">
      <w:rPr>
        <w:rFonts w:asciiTheme="minorHAnsi" w:hAnsiTheme="minorHAnsi" w:cstheme="minorHAnsi"/>
        <w:sz w:val="20"/>
        <w:szCs w:val="20"/>
      </w:rPr>
      <w:t xml:space="preserve"> </w:t>
    </w:r>
  </w:p>
  <w:p w14:paraId="6E7FE65B" w14:textId="00C2D0C2" w:rsidR="00B93592" w:rsidRPr="00B93592" w:rsidRDefault="007038E5" w:rsidP="008323BE">
    <w:pPr>
      <w:pStyle w:val="Footer"/>
      <w:jc w:val="right"/>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A9546" w14:textId="77777777" w:rsidR="00FA5338" w:rsidRDefault="00FA5338" w:rsidP="003050B7">
      <w:pPr>
        <w:spacing w:after="0"/>
      </w:pPr>
      <w:r>
        <w:separator/>
      </w:r>
    </w:p>
  </w:footnote>
  <w:footnote w:type="continuationSeparator" w:id="0">
    <w:p w14:paraId="20719109" w14:textId="77777777" w:rsidR="00FA5338" w:rsidRDefault="00FA5338" w:rsidP="003050B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20" w:type="dxa"/>
      <w:tblInd w:w="-432" w:type="dxa"/>
      <w:tblLook w:val="04A0" w:firstRow="1" w:lastRow="0" w:firstColumn="1" w:lastColumn="0" w:noHBand="0" w:noVBand="1"/>
    </w:tblPr>
    <w:tblGrid>
      <w:gridCol w:w="4230"/>
      <w:gridCol w:w="6390"/>
    </w:tblGrid>
    <w:tr w:rsidR="00607DB0" w:rsidRPr="003069FB" w14:paraId="1EC5A7DD" w14:textId="77777777" w:rsidTr="00980C86">
      <w:tc>
        <w:tcPr>
          <w:tcW w:w="4230" w:type="dxa"/>
        </w:tcPr>
        <w:p w14:paraId="2091773B" w14:textId="77777777" w:rsidR="00000000" w:rsidRPr="003069FB" w:rsidRDefault="00B93592" w:rsidP="003050B7">
          <w:pPr>
            <w:pStyle w:val="Header"/>
            <w:rPr>
              <w:b/>
              <w:noProof/>
              <w:sz w:val="28"/>
              <w:szCs w:val="28"/>
            </w:rPr>
          </w:pPr>
          <w:r>
            <w:rPr>
              <w:b/>
              <w:noProof/>
              <w:sz w:val="28"/>
              <w:szCs w:val="28"/>
            </w:rPr>
            <w:drawing>
              <wp:inline distT="0" distB="0" distL="0" distR="0" wp14:anchorId="2607120F" wp14:editId="784C9C8B">
                <wp:extent cx="1349713" cy="342900"/>
                <wp:effectExtent l="19050" t="0" r="2837" b="0"/>
                <wp:docPr id="1" name="Picture 0" descr="official smsa logo 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ial smsa logo en.png"/>
                        <pic:cNvPicPr/>
                      </pic:nvPicPr>
                      <pic:blipFill>
                        <a:blip r:embed="rId1"/>
                        <a:srcRect b="38054"/>
                        <a:stretch>
                          <a:fillRect/>
                        </a:stretch>
                      </pic:blipFill>
                      <pic:spPr>
                        <a:xfrm>
                          <a:off x="0" y="0"/>
                          <a:ext cx="1351983" cy="343477"/>
                        </a:xfrm>
                        <a:prstGeom prst="rect">
                          <a:avLst/>
                        </a:prstGeom>
                      </pic:spPr>
                    </pic:pic>
                  </a:graphicData>
                </a:graphic>
              </wp:inline>
            </w:drawing>
          </w:r>
        </w:p>
      </w:tc>
      <w:tc>
        <w:tcPr>
          <w:tcW w:w="6390" w:type="dxa"/>
        </w:tcPr>
        <w:p w14:paraId="0797C324" w14:textId="77777777" w:rsidR="00000000" w:rsidRDefault="0087256D" w:rsidP="00D10214">
          <w:pPr>
            <w:pStyle w:val="Header"/>
            <w:jc w:val="right"/>
            <w:rPr>
              <w:rFonts w:ascii="Calibri" w:hAnsi="Calibri"/>
              <w:b/>
              <w:noProof/>
              <w:sz w:val="32"/>
            </w:rPr>
          </w:pPr>
          <w:r>
            <w:rPr>
              <w:rFonts w:ascii="Calibri" w:hAnsi="Calibri"/>
              <w:b/>
              <w:noProof/>
              <w:sz w:val="32"/>
            </w:rPr>
            <w:t>Operations Security</w:t>
          </w:r>
          <w:r w:rsidR="00AD2D1D" w:rsidRPr="008A0662">
            <w:rPr>
              <w:rFonts w:ascii="Calibri" w:hAnsi="Calibri"/>
              <w:b/>
              <w:noProof/>
              <w:sz w:val="32"/>
            </w:rPr>
            <w:t xml:space="preserve"> Policy</w:t>
          </w:r>
        </w:p>
        <w:p w14:paraId="6425F219" w14:textId="77777777" w:rsidR="00000000" w:rsidRPr="003069FB" w:rsidRDefault="00AD2D1D" w:rsidP="00C64A9D">
          <w:pPr>
            <w:pStyle w:val="Header"/>
            <w:jc w:val="right"/>
            <w:rPr>
              <w:b/>
              <w:noProof/>
              <w:sz w:val="28"/>
              <w:szCs w:val="28"/>
            </w:rPr>
          </w:pPr>
          <w:r w:rsidRPr="00524C73">
            <w:rPr>
              <w:rFonts w:ascii="Calibri" w:hAnsi="Calibri"/>
              <w:noProof/>
            </w:rPr>
            <w:t>Owner</w:t>
          </w:r>
          <w:r w:rsidR="00B93592">
            <w:rPr>
              <w:rFonts w:ascii="Calibri" w:hAnsi="Calibri"/>
              <w:noProof/>
            </w:rPr>
            <w:t>/ Department</w:t>
          </w:r>
          <w:r w:rsidRPr="00524C73">
            <w:rPr>
              <w:rFonts w:ascii="Calibri" w:hAnsi="Calibri"/>
              <w:noProof/>
            </w:rPr>
            <w:t xml:space="preserve">: </w:t>
          </w:r>
          <w:r w:rsidR="00C64A9D">
            <w:rPr>
              <w:rFonts w:ascii="Calibri" w:hAnsi="Calibri"/>
              <w:noProof/>
            </w:rPr>
            <w:t>ITD</w:t>
          </w:r>
        </w:p>
      </w:tc>
    </w:tr>
  </w:tbl>
  <w:p w14:paraId="1FC589A7" w14:textId="77777777" w:rsidR="00000000" w:rsidRPr="00607DB0" w:rsidRDefault="00000000" w:rsidP="00B935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5C07"/>
    <w:multiLevelType w:val="multilevel"/>
    <w:tmpl w:val="9CEEED9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E04B37"/>
    <w:multiLevelType w:val="multilevel"/>
    <w:tmpl w:val="98B83A6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7A2117"/>
    <w:multiLevelType w:val="hybridMultilevel"/>
    <w:tmpl w:val="A1E0BF94"/>
    <w:lvl w:ilvl="0" w:tplc="4009000F">
      <w:start w:val="1"/>
      <w:numFmt w:val="decimal"/>
      <w:lvlText w:val="%1."/>
      <w:lvlJc w:val="left"/>
      <w:pPr>
        <w:ind w:left="360" w:hanging="360"/>
      </w:pPr>
    </w:lvl>
    <w:lvl w:ilvl="1" w:tplc="03CAB7A0">
      <w:start w:val="1"/>
      <w:numFmt w:val="lowerLetter"/>
      <w:lvlText w:val="%2)"/>
      <w:lvlJc w:val="left"/>
      <w:pPr>
        <w:ind w:left="1080" w:hanging="360"/>
      </w:pPr>
      <w:rPr>
        <w:rFonts w:hint="default"/>
      </w:r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15:restartNumberingAfterBreak="0">
    <w:nsid w:val="0E3116AD"/>
    <w:multiLevelType w:val="hybridMultilevel"/>
    <w:tmpl w:val="2F682C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A04A39"/>
    <w:multiLevelType w:val="hybridMultilevel"/>
    <w:tmpl w:val="D108D656"/>
    <w:lvl w:ilvl="0" w:tplc="96EEC0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4F24077"/>
    <w:multiLevelType w:val="hybridMultilevel"/>
    <w:tmpl w:val="C6FAEEB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6B30528"/>
    <w:multiLevelType w:val="hybridMultilevel"/>
    <w:tmpl w:val="D4B6FCAC"/>
    <w:lvl w:ilvl="0" w:tplc="245A1B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7787E91"/>
    <w:multiLevelType w:val="hybridMultilevel"/>
    <w:tmpl w:val="ACCCA4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1B019E"/>
    <w:multiLevelType w:val="hybridMultilevel"/>
    <w:tmpl w:val="83A03460"/>
    <w:lvl w:ilvl="0" w:tplc="04090001">
      <w:start w:val="1"/>
      <w:numFmt w:val="bullet"/>
      <w:lvlText w:val=""/>
      <w:lvlJc w:val="left"/>
      <w:pPr>
        <w:ind w:left="3600" w:hanging="360"/>
      </w:pPr>
      <w:rPr>
        <w:rFonts w:ascii="Symbol" w:hAnsi="Symbol" w:hint="default"/>
      </w:rPr>
    </w:lvl>
    <w:lvl w:ilvl="1" w:tplc="04090005">
      <w:start w:val="1"/>
      <w:numFmt w:val="bullet"/>
      <w:lvlText w:val=""/>
      <w:lvlJc w:val="left"/>
      <w:pPr>
        <w:ind w:left="4320" w:hanging="360"/>
      </w:pPr>
      <w:rPr>
        <w:rFonts w:ascii="Wingdings" w:hAnsi="Wingdings"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9" w15:restartNumberingAfterBreak="0">
    <w:nsid w:val="1EA26131"/>
    <w:multiLevelType w:val="hybridMultilevel"/>
    <w:tmpl w:val="A4E8E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4A745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5AB53DE"/>
    <w:multiLevelType w:val="hybridMultilevel"/>
    <w:tmpl w:val="573AD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5F3995"/>
    <w:multiLevelType w:val="hybridMultilevel"/>
    <w:tmpl w:val="968CDF2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3" w15:restartNumberingAfterBreak="0">
    <w:nsid w:val="27EA66F6"/>
    <w:multiLevelType w:val="hybridMultilevel"/>
    <w:tmpl w:val="80BE83C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D350D4C"/>
    <w:multiLevelType w:val="hybridMultilevel"/>
    <w:tmpl w:val="8B2A5F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F271E03"/>
    <w:multiLevelType w:val="hybridMultilevel"/>
    <w:tmpl w:val="3DF2F868"/>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6" w15:restartNumberingAfterBreak="0">
    <w:nsid w:val="2FEE7C78"/>
    <w:multiLevelType w:val="hybridMultilevel"/>
    <w:tmpl w:val="CB284EE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07E0B9B"/>
    <w:multiLevelType w:val="hybridMultilevel"/>
    <w:tmpl w:val="2E8037C8"/>
    <w:lvl w:ilvl="0" w:tplc="99CEF2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56B781F"/>
    <w:multiLevelType w:val="hybridMultilevel"/>
    <w:tmpl w:val="20F8489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70454E2"/>
    <w:multiLevelType w:val="hybridMultilevel"/>
    <w:tmpl w:val="77F8C8F4"/>
    <w:lvl w:ilvl="0" w:tplc="F03CB036">
      <w:numFmt w:val="bullet"/>
      <w:lvlText w:val="•"/>
      <w:lvlJc w:val="left"/>
      <w:pPr>
        <w:ind w:left="720" w:hanging="360"/>
      </w:pPr>
      <w:rPr>
        <w:rFonts w:ascii="Calibri" w:eastAsia="Times New Roman" w:hAnsi="Calibri" w:cs="Tahoma" w:hint="default"/>
      </w:rPr>
    </w:lvl>
    <w:lvl w:ilvl="1" w:tplc="D98C6A1E">
      <w:numFmt w:val="bullet"/>
      <w:lvlText w:val="-"/>
      <w:lvlJc w:val="left"/>
      <w:pPr>
        <w:ind w:left="1755" w:hanging="675"/>
      </w:pPr>
      <w:rPr>
        <w:rFonts w:ascii="Calibri" w:eastAsia="Times New Roman" w:hAnsi="Calibri" w:cs="Tahoma"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8D4832"/>
    <w:multiLevelType w:val="hybridMultilevel"/>
    <w:tmpl w:val="F4BECEC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42A31ED"/>
    <w:multiLevelType w:val="hybridMultilevel"/>
    <w:tmpl w:val="216E03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46B0163"/>
    <w:multiLevelType w:val="hybridMultilevel"/>
    <w:tmpl w:val="E5DCBFD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F715D98"/>
    <w:multiLevelType w:val="hybridMultilevel"/>
    <w:tmpl w:val="EFBE04A8"/>
    <w:lvl w:ilvl="0" w:tplc="04090001">
      <w:start w:val="1"/>
      <w:numFmt w:val="bullet"/>
      <w:lvlText w:val=""/>
      <w:lvlJc w:val="left"/>
      <w:pPr>
        <w:ind w:left="1944" w:hanging="360"/>
      </w:pPr>
      <w:rPr>
        <w:rFonts w:ascii="Symbol" w:hAnsi="Symbol" w:hint="default"/>
      </w:rPr>
    </w:lvl>
    <w:lvl w:ilvl="1" w:tplc="04090005">
      <w:start w:val="1"/>
      <w:numFmt w:val="bullet"/>
      <w:lvlText w:val=""/>
      <w:lvlJc w:val="left"/>
      <w:pPr>
        <w:ind w:left="2664" w:hanging="360"/>
      </w:pPr>
      <w:rPr>
        <w:rFonts w:ascii="Wingdings" w:hAnsi="Wingdings"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4" w15:restartNumberingAfterBreak="0">
    <w:nsid w:val="52D74740"/>
    <w:multiLevelType w:val="hybridMultilevel"/>
    <w:tmpl w:val="70C6B8B0"/>
    <w:lvl w:ilvl="0" w:tplc="04090001">
      <w:start w:val="1"/>
      <w:numFmt w:val="bullet"/>
      <w:lvlText w:val=""/>
      <w:lvlJc w:val="left"/>
      <w:pPr>
        <w:ind w:left="1944" w:hanging="360"/>
      </w:pPr>
      <w:rPr>
        <w:rFonts w:ascii="Symbol" w:hAnsi="Symbol" w:hint="default"/>
      </w:rPr>
    </w:lvl>
    <w:lvl w:ilvl="1" w:tplc="04090005">
      <w:start w:val="1"/>
      <w:numFmt w:val="bullet"/>
      <w:lvlText w:val=""/>
      <w:lvlJc w:val="left"/>
      <w:pPr>
        <w:ind w:left="2664" w:hanging="360"/>
      </w:pPr>
      <w:rPr>
        <w:rFonts w:ascii="Wingdings" w:hAnsi="Wingdings"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5" w15:restartNumberingAfterBreak="0">
    <w:nsid w:val="5E164668"/>
    <w:multiLevelType w:val="hybridMultilevel"/>
    <w:tmpl w:val="8B26972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FE8075F"/>
    <w:multiLevelType w:val="multilevel"/>
    <w:tmpl w:val="15968E36"/>
    <w:lvl w:ilvl="0">
      <w:start w:val="8"/>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61990918"/>
    <w:multiLevelType w:val="hybridMultilevel"/>
    <w:tmpl w:val="3D96237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8" w15:restartNumberingAfterBreak="0">
    <w:nsid w:val="6AC60008"/>
    <w:multiLevelType w:val="hybridMultilevel"/>
    <w:tmpl w:val="C4CC6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B808B9"/>
    <w:multiLevelType w:val="multilevel"/>
    <w:tmpl w:val="155E38BA"/>
    <w:lvl w:ilvl="0">
      <w:start w:val="1"/>
      <w:numFmt w:val="decimal"/>
      <w:pStyle w:val="AJMBNK-Heading1"/>
      <w:lvlText w:val="%1"/>
      <w:lvlJc w:val="left"/>
      <w:pPr>
        <w:ind w:left="432" w:hanging="432"/>
      </w:pPr>
      <w:rPr>
        <w:rFonts w:hint="default"/>
      </w:rPr>
    </w:lvl>
    <w:lvl w:ilvl="1">
      <w:start w:val="1"/>
      <w:numFmt w:val="decimal"/>
      <w:pStyle w:val="AJMBNK-Heading2"/>
      <w:lvlText w:val="%1.%2"/>
      <w:lvlJc w:val="left"/>
      <w:pPr>
        <w:ind w:left="576" w:hanging="576"/>
      </w:pPr>
      <w:rPr>
        <w:rFonts w:hint="default"/>
        <w:color w:val="auto"/>
      </w:rPr>
    </w:lvl>
    <w:lvl w:ilvl="2">
      <w:start w:val="1"/>
      <w:numFmt w:val="decimal"/>
      <w:pStyle w:val="H3-AJMBNK"/>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15:restartNumberingAfterBreak="0">
    <w:nsid w:val="7A8921F0"/>
    <w:multiLevelType w:val="hybridMultilevel"/>
    <w:tmpl w:val="7820DE7C"/>
    <w:lvl w:ilvl="0" w:tplc="04090005">
      <w:start w:val="1"/>
      <w:numFmt w:val="bullet"/>
      <w:lvlText w:val=""/>
      <w:lvlJc w:val="left"/>
      <w:pPr>
        <w:ind w:left="1440" w:hanging="360"/>
      </w:pPr>
      <w:rPr>
        <w:rFonts w:ascii="Wingdings" w:hAnsi="Wingding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DEB6DB4"/>
    <w:multiLevelType w:val="hybridMultilevel"/>
    <w:tmpl w:val="D9D2F624"/>
    <w:lvl w:ilvl="0" w:tplc="04090005">
      <w:start w:val="1"/>
      <w:numFmt w:val="bullet"/>
      <w:lvlText w:val=""/>
      <w:lvlJc w:val="left"/>
      <w:pPr>
        <w:ind w:left="1944" w:hanging="360"/>
      </w:pPr>
      <w:rPr>
        <w:rFonts w:ascii="Wingdings" w:hAnsi="Wingdings"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32" w15:restartNumberingAfterBreak="0">
    <w:nsid w:val="7E2A6E2D"/>
    <w:multiLevelType w:val="hybridMultilevel"/>
    <w:tmpl w:val="711A80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25768915">
    <w:abstractNumId w:val="19"/>
  </w:num>
  <w:num w:numId="2" w16cid:durableId="1571305777">
    <w:abstractNumId w:val="7"/>
  </w:num>
  <w:num w:numId="3" w16cid:durableId="863597157">
    <w:abstractNumId w:val="21"/>
  </w:num>
  <w:num w:numId="4" w16cid:durableId="529031528">
    <w:abstractNumId w:val="27"/>
  </w:num>
  <w:num w:numId="5" w16cid:durableId="775948946">
    <w:abstractNumId w:val="9"/>
  </w:num>
  <w:num w:numId="6" w16cid:durableId="478574782">
    <w:abstractNumId w:val="32"/>
  </w:num>
  <w:num w:numId="7" w16cid:durableId="1768847162">
    <w:abstractNumId w:val="10"/>
  </w:num>
  <w:num w:numId="8" w16cid:durableId="108864058">
    <w:abstractNumId w:val="23"/>
  </w:num>
  <w:num w:numId="9" w16cid:durableId="356005065">
    <w:abstractNumId w:val="11"/>
  </w:num>
  <w:num w:numId="10" w16cid:durableId="1154876081">
    <w:abstractNumId w:val="8"/>
  </w:num>
  <w:num w:numId="11" w16cid:durableId="857356549">
    <w:abstractNumId w:val="20"/>
  </w:num>
  <w:num w:numId="12" w16cid:durableId="2144301803">
    <w:abstractNumId w:val="6"/>
  </w:num>
  <w:num w:numId="13" w16cid:durableId="1856654174">
    <w:abstractNumId w:val="22"/>
  </w:num>
  <w:num w:numId="14" w16cid:durableId="305357894">
    <w:abstractNumId w:val="4"/>
  </w:num>
  <w:num w:numId="15" w16cid:durableId="457794864">
    <w:abstractNumId w:val="25"/>
  </w:num>
  <w:num w:numId="16" w16cid:durableId="1948076562">
    <w:abstractNumId w:val="26"/>
  </w:num>
  <w:num w:numId="17" w16cid:durableId="2013943979">
    <w:abstractNumId w:val="24"/>
  </w:num>
  <w:num w:numId="18" w16cid:durableId="1753045568">
    <w:abstractNumId w:val="30"/>
  </w:num>
  <w:num w:numId="19" w16cid:durableId="1564412599">
    <w:abstractNumId w:val="29"/>
  </w:num>
  <w:num w:numId="20" w16cid:durableId="1418597415">
    <w:abstractNumId w:val="2"/>
  </w:num>
  <w:num w:numId="21" w16cid:durableId="645360264">
    <w:abstractNumId w:val="12"/>
  </w:num>
  <w:num w:numId="22" w16cid:durableId="232815070">
    <w:abstractNumId w:val="28"/>
  </w:num>
  <w:num w:numId="23" w16cid:durableId="316499979">
    <w:abstractNumId w:val="15"/>
  </w:num>
  <w:num w:numId="24" w16cid:durableId="1298757390">
    <w:abstractNumId w:val="1"/>
  </w:num>
  <w:num w:numId="25" w16cid:durableId="630601538">
    <w:abstractNumId w:val="14"/>
  </w:num>
  <w:num w:numId="26" w16cid:durableId="1496409554">
    <w:abstractNumId w:val="17"/>
  </w:num>
  <w:num w:numId="27" w16cid:durableId="1050226334">
    <w:abstractNumId w:val="3"/>
  </w:num>
  <w:num w:numId="28" w16cid:durableId="222722533">
    <w:abstractNumId w:val="13"/>
  </w:num>
  <w:num w:numId="29" w16cid:durableId="233702343">
    <w:abstractNumId w:val="16"/>
  </w:num>
  <w:num w:numId="30" w16cid:durableId="1687906537">
    <w:abstractNumId w:val="5"/>
  </w:num>
  <w:num w:numId="31" w16cid:durableId="1974672639">
    <w:abstractNumId w:val="0"/>
  </w:num>
  <w:num w:numId="32" w16cid:durableId="1383597399">
    <w:abstractNumId w:val="31"/>
  </w:num>
  <w:num w:numId="33" w16cid:durableId="5831528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0B7"/>
    <w:rsid w:val="000002C8"/>
    <w:rsid w:val="0000200C"/>
    <w:rsid w:val="000034A0"/>
    <w:rsid w:val="00003C93"/>
    <w:rsid w:val="000042AA"/>
    <w:rsid w:val="00005379"/>
    <w:rsid w:val="0000678F"/>
    <w:rsid w:val="00006CDD"/>
    <w:rsid w:val="00006DB4"/>
    <w:rsid w:val="00006E43"/>
    <w:rsid w:val="00007F8E"/>
    <w:rsid w:val="0001023F"/>
    <w:rsid w:val="00011BDF"/>
    <w:rsid w:val="00011CFB"/>
    <w:rsid w:val="000128B5"/>
    <w:rsid w:val="00012F26"/>
    <w:rsid w:val="00013632"/>
    <w:rsid w:val="00013F2A"/>
    <w:rsid w:val="00015AD0"/>
    <w:rsid w:val="000226CC"/>
    <w:rsid w:val="00022776"/>
    <w:rsid w:val="00023B75"/>
    <w:rsid w:val="00027D5C"/>
    <w:rsid w:val="00033B1D"/>
    <w:rsid w:val="000355EC"/>
    <w:rsid w:val="00036E79"/>
    <w:rsid w:val="00042D27"/>
    <w:rsid w:val="00043891"/>
    <w:rsid w:val="00044CF3"/>
    <w:rsid w:val="000450EC"/>
    <w:rsid w:val="000457BC"/>
    <w:rsid w:val="00045A41"/>
    <w:rsid w:val="000467EF"/>
    <w:rsid w:val="0004681F"/>
    <w:rsid w:val="000469DE"/>
    <w:rsid w:val="00046DDB"/>
    <w:rsid w:val="00054D03"/>
    <w:rsid w:val="000560DE"/>
    <w:rsid w:val="0006049B"/>
    <w:rsid w:val="0006086F"/>
    <w:rsid w:val="0006162A"/>
    <w:rsid w:val="0006546A"/>
    <w:rsid w:val="00065CC6"/>
    <w:rsid w:val="00067C6B"/>
    <w:rsid w:val="00071AA5"/>
    <w:rsid w:val="0007299C"/>
    <w:rsid w:val="0007490B"/>
    <w:rsid w:val="00075B32"/>
    <w:rsid w:val="0007655E"/>
    <w:rsid w:val="00076663"/>
    <w:rsid w:val="000776A6"/>
    <w:rsid w:val="0007778B"/>
    <w:rsid w:val="00081171"/>
    <w:rsid w:val="00081340"/>
    <w:rsid w:val="00082519"/>
    <w:rsid w:val="00082C6F"/>
    <w:rsid w:val="00083AEC"/>
    <w:rsid w:val="00084436"/>
    <w:rsid w:val="00084836"/>
    <w:rsid w:val="00087058"/>
    <w:rsid w:val="000913A1"/>
    <w:rsid w:val="00091434"/>
    <w:rsid w:val="00092120"/>
    <w:rsid w:val="00093AEC"/>
    <w:rsid w:val="00093C81"/>
    <w:rsid w:val="00093D3B"/>
    <w:rsid w:val="00094575"/>
    <w:rsid w:val="000A15FB"/>
    <w:rsid w:val="000A1651"/>
    <w:rsid w:val="000A1CE4"/>
    <w:rsid w:val="000A2BDB"/>
    <w:rsid w:val="000A3096"/>
    <w:rsid w:val="000A49CC"/>
    <w:rsid w:val="000A52ED"/>
    <w:rsid w:val="000A54C8"/>
    <w:rsid w:val="000A6852"/>
    <w:rsid w:val="000B3C10"/>
    <w:rsid w:val="000B3F36"/>
    <w:rsid w:val="000B3F6A"/>
    <w:rsid w:val="000B43E5"/>
    <w:rsid w:val="000B50B2"/>
    <w:rsid w:val="000C1B25"/>
    <w:rsid w:val="000C2592"/>
    <w:rsid w:val="000C31D4"/>
    <w:rsid w:val="000C4EF7"/>
    <w:rsid w:val="000C5510"/>
    <w:rsid w:val="000C5F24"/>
    <w:rsid w:val="000D015E"/>
    <w:rsid w:val="000D0D2A"/>
    <w:rsid w:val="000D0F4C"/>
    <w:rsid w:val="000D2AEC"/>
    <w:rsid w:val="000D2CA3"/>
    <w:rsid w:val="000D51A2"/>
    <w:rsid w:val="000D51C3"/>
    <w:rsid w:val="000D7161"/>
    <w:rsid w:val="000D7172"/>
    <w:rsid w:val="000D7327"/>
    <w:rsid w:val="000D7338"/>
    <w:rsid w:val="000E18E3"/>
    <w:rsid w:val="000E1E0E"/>
    <w:rsid w:val="000E1FEE"/>
    <w:rsid w:val="000E21AA"/>
    <w:rsid w:val="000E25A6"/>
    <w:rsid w:val="000E2769"/>
    <w:rsid w:val="000E3AE2"/>
    <w:rsid w:val="000E4D6D"/>
    <w:rsid w:val="000E6A5D"/>
    <w:rsid w:val="000E6E77"/>
    <w:rsid w:val="000E79B3"/>
    <w:rsid w:val="000F01F0"/>
    <w:rsid w:val="000F1612"/>
    <w:rsid w:val="000F201C"/>
    <w:rsid w:val="000F2875"/>
    <w:rsid w:val="000F2C6F"/>
    <w:rsid w:val="000F2CEF"/>
    <w:rsid w:val="000F5669"/>
    <w:rsid w:val="000F5C42"/>
    <w:rsid w:val="000F5CB8"/>
    <w:rsid w:val="000F5E99"/>
    <w:rsid w:val="000F67A6"/>
    <w:rsid w:val="000F6955"/>
    <w:rsid w:val="000F716F"/>
    <w:rsid w:val="000F7199"/>
    <w:rsid w:val="000F7DDD"/>
    <w:rsid w:val="001002EE"/>
    <w:rsid w:val="0010132B"/>
    <w:rsid w:val="001020CE"/>
    <w:rsid w:val="00102A7E"/>
    <w:rsid w:val="0010346B"/>
    <w:rsid w:val="001038B8"/>
    <w:rsid w:val="00103C4A"/>
    <w:rsid w:val="0010427C"/>
    <w:rsid w:val="001056B1"/>
    <w:rsid w:val="001062A5"/>
    <w:rsid w:val="00106C5D"/>
    <w:rsid w:val="001100E9"/>
    <w:rsid w:val="001141FB"/>
    <w:rsid w:val="001143D9"/>
    <w:rsid w:val="00114F40"/>
    <w:rsid w:val="001171F0"/>
    <w:rsid w:val="00120501"/>
    <w:rsid w:val="00120F9E"/>
    <w:rsid w:val="00120FF5"/>
    <w:rsid w:val="00121CC5"/>
    <w:rsid w:val="001221B2"/>
    <w:rsid w:val="001224D9"/>
    <w:rsid w:val="00123775"/>
    <w:rsid w:val="00123BE5"/>
    <w:rsid w:val="00124239"/>
    <w:rsid w:val="00124350"/>
    <w:rsid w:val="0012621D"/>
    <w:rsid w:val="001274B5"/>
    <w:rsid w:val="0012787B"/>
    <w:rsid w:val="00130463"/>
    <w:rsid w:val="00130873"/>
    <w:rsid w:val="00130F35"/>
    <w:rsid w:val="00131DD1"/>
    <w:rsid w:val="00132341"/>
    <w:rsid w:val="0013328C"/>
    <w:rsid w:val="001334F0"/>
    <w:rsid w:val="001335F8"/>
    <w:rsid w:val="00134383"/>
    <w:rsid w:val="001349AA"/>
    <w:rsid w:val="00135C7D"/>
    <w:rsid w:val="0013622E"/>
    <w:rsid w:val="00136541"/>
    <w:rsid w:val="00140464"/>
    <w:rsid w:val="00142017"/>
    <w:rsid w:val="00143263"/>
    <w:rsid w:val="00143BF6"/>
    <w:rsid w:val="00144310"/>
    <w:rsid w:val="00144BBB"/>
    <w:rsid w:val="001468DD"/>
    <w:rsid w:val="00146E96"/>
    <w:rsid w:val="00147C4F"/>
    <w:rsid w:val="0015082C"/>
    <w:rsid w:val="00150C78"/>
    <w:rsid w:val="00150E9B"/>
    <w:rsid w:val="00151C76"/>
    <w:rsid w:val="00152873"/>
    <w:rsid w:val="001537AD"/>
    <w:rsid w:val="0015389E"/>
    <w:rsid w:val="00153F99"/>
    <w:rsid w:val="00154F40"/>
    <w:rsid w:val="00154F4F"/>
    <w:rsid w:val="0015716A"/>
    <w:rsid w:val="001578E3"/>
    <w:rsid w:val="00157FF6"/>
    <w:rsid w:val="00160FF7"/>
    <w:rsid w:val="00161C73"/>
    <w:rsid w:val="0016324F"/>
    <w:rsid w:val="00163B75"/>
    <w:rsid w:val="001642D3"/>
    <w:rsid w:val="0016530C"/>
    <w:rsid w:val="0016532D"/>
    <w:rsid w:val="001657CF"/>
    <w:rsid w:val="001663B6"/>
    <w:rsid w:val="001667EE"/>
    <w:rsid w:val="0017018C"/>
    <w:rsid w:val="001706F7"/>
    <w:rsid w:val="00170ADF"/>
    <w:rsid w:val="001713C4"/>
    <w:rsid w:val="001714D6"/>
    <w:rsid w:val="0017161E"/>
    <w:rsid w:val="00172184"/>
    <w:rsid w:val="00172B6B"/>
    <w:rsid w:val="00172F06"/>
    <w:rsid w:val="001737E8"/>
    <w:rsid w:val="00174AA5"/>
    <w:rsid w:val="00174F9E"/>
    <w:rsid w:val="00176A7D"/>
    <w:rsid w:val="00176E5C"/>
    <w:rsid w:val="001775FD"/>
    <w:rsid w:val="00177FA6"/>
    <w:rsid w:val="001814F0"/>
    <w:rsid w:val="00181B19"/>
    <w:rsid w:val="00181C88"/>
    <w:rsid w:val="0018213E"/>
    <w:rsid w:val="00182F0E"/>
    <w:rsid w:val="00183ACC"/>
    <w:rsid w:val="00183AD4"/>
    <w:rsid w:val="00183BCF"/>
    <w:rsid w:val="001842E1"/>
    <w:rsid w:val="00185001"/>
    <w:rsid w:val="00186AC4"/>
    <w:rsid w:val="0018742A"/>
    <w:rsid w:val="001918F1"/>
    <w:rsid w:val="00192208"/>
    <w:rsid w:val="00192FC9"/>
    <w:rsid w:val="001933F4"/>
    <w:rsid w:val="00195BAF"/>
    <w:rsid w:val="00196F65"/>
    <w:rsid w:val="001978CB"/>
    <w:rsid w:val="001A012A"/>
    <w:rsid w:val="001A2878"/>
    <w:rsid w:val="001A3432"/>
    <w:rsid w:val="001A44F6"/>
    <w:rsid w:val="001A5197"/>
    <w:rsid w:val="001A6502"/>
    <w:rsid w:val="001A6E50"/>
    <w:rsid w:val="001A71F3"/>
    <w:rsid w:val="001B0106"/>
    <w:rsid w:val="001B0970"/>
    <w:rsid w:val="001B1B33"/>
    <w:rsid w:val="001B777E"/>
    <w:rsid w:val="001C3B33"/>
    <w:rsid w:val="001C5240"/>
    <w:rsid w:val="001C546F"/>
    <w:rsid w:val="001C67AC"/>
    <w:rsid w:val="001D1441"/>
    <w:rsid w:val="001D1F91"/>
    <w:rsid w:val="001D37CD"/>
    <w:rsid w:val="001D453A"/>
    <w:rsid w:val="001D52B8"/>
    <w:rsid w:val="001D5CED"/>
    <w:rsid w:val="001D66BB"/>
    <w:rsid w:val="001D6893"/>
    <w:rsid w:val="001D69C2"/>
    <w:rsid w:val="001D69D7"/>
    <w:rsid w:val="001D6E71"/>
    <w:rsid w:val="001D72A4"/>
    <w:rsid w:val="001D7D20"/>
    <w:rsid w:val="001E0D40"/>
    <w:rsid w:val="001E227C"/>
    <w:rsid w:val="001E2289"/>
    <w:rsid w:val="001E2744"/>
    <w:rsid w:val="001E3E63"/>
    <w:rsid w:val="001E44D7"/>
    <w:rsid w:val="001E53AC"/>
    <w:rsid w:val="001E5D18"/>
    <w:rsid w:val="001F0847"/>
    <w:rsid w:val="001F1483"/>
    <w:rsid w:val="001F18E1"/>
    <w:rsid w:val="001F1D69"/>
    <w:rsid w:val="001F2432"/>
    <w:rsid w:val="001F2F32"/>
    <w:rsid w:val="001F3756"/>
    <w:rsid w:val="001F4BE8"/>
    <w:rsid w:val="001F5D32"/>
    <w:rsid w:val="001F774B"/>
    <w:rsid w:val="00200699"/>
    <w:rsid w:val="00200881"/>
    <w:rsid w:val="00200A42"/>
    <w:rsid w:val="00200C61"/>
    <w:rsid w:val="00202515"/>
    <w:rsid w:val="002057E1"/>
    <w:rsid w:val="00205EDC"/>
    <w:rsid w:val="00206022"/>
    <w:rsid w:val="002076CC"/>
    <w:rsid w:val="00211E8F"/>
    <w:rsid w:val="00211F10"/>
    <w:rsid w:val="00212761"/>
    <w:rsid w:val="00213B5D"/>
    <w:rsid w:val="00214993"/>
    <w:rsid w:val="002153B2"/>
    <w:rsid w:val="00215740"/>
    <w:rsid w:val="00216B21"/>
    <w:rsid w:val="00217429"/>
    <w:rsid w:val="0022002C"/>
    <w:rsid w:val="00220920"/>
    <w:rsid w:val="00220B50"/>
    <w:rsid w:val="00220D86"/>
    <w:rsid w:val="002219F4"/>
    <w:rsid w:val="0022291A"/>
    <w:rsid w:val="00223927"/>
    <w:rsid w:val="002246E5"/>
    <w:rsid w:val="002254CD"/>
    <w:rsid w:val="00225923"/>
    <w:rsid w:val="002266CE"/>
    <w:rsid w:val="00227CF1"/>
    <w:rsid w:val="00230DF0"/>
    <w:rsid w:val="00231823"/>
    <w:rsid w:val="00234042"/>
    <w:rsid w:val="00234799"/>
    <w:rsid w:val="00234EBB"/>
    <w:rsid w:val="00236CD6"/>
    <w:rsid w:val="00236EA7"/>
    <w:rsid w:val="00236F36"/>
    <w:rsid w:val="002412F9"/>
    <w:rsid w:val="00243A2F"/>
    <w:rsid w:val="00244D4C"/>
    <w:rsid w:val="00245FC5"/>
    <w:rsid w:val="00246841"/>
    <w:rsid w:val="00250456"/>
    <w:rsid w:val="0025359F"/>
    <w:rsid w:val="002538DA"/>
    <w:rsid w:val="00253EEF"/>
    <w:rsid w:val="00254387"/>
    <w:rsid w:val="002545FE"/>
    <w:rsid w:val="00257124"/>
    <w:rsid w:val="002575A1"/>
    <w:rsid w:val="00261B9D"/>
    <w:rsid w:val="00262702"/>
    <w:rsid w:val="00262790"/>
    <w:rsid w:val="00265FB0"/>
    <w:rsid w:val="00266002"/>
    <w:rsid w:val="002660D7"/>
    <w:rsid w:val="00266294"/>
    <w:rsid w:val="00266475"/>
    <w:rsid w:val="00266CDF"/>
    <w:rsid w:val="00271DBA"/>
    <w:rsid w:val="0027312D"/>
    <w:rsid w:val="002754C3"/>
    <w:rsid w:val="00277DB8"/>
    <w:rsid w:val="0028000C"/>
    <w:rsid w:val="00280416"/>
    <w:rsid w:val="00283F77"/>
    <w:rsid w:val="002844D8"/>
    <w:rsid w:val="002844DB"/>
    <w:rsid w:val="00284E3A"/>
    <w:rsid w:val="00285BD4"/>
    <w:rsid w:val="00286002"/>
    <w:rsid w:val="00286B7A"/>
    <w:rsid w:val="00287EFE"/>
    <w:rsid w:val="00290535"/>
    <w:rsid w:val="00290536"/>
    <w:rsid w:val="0029076D"/>
    <w:rsid w:val="00290BC7"/>
    <w:rsid w:val="00293E15"/>
    <w:rsid w:val="00294A9D"/>
    <w:rsid w:val="00295818"/>
    <w:rsid w:val="002A350C"/>
    <w:rsid w:val="002A4501"/>
    <w:rsid w:val="002A4AED"/>
    <w:rsid w:val="002B0B16"/>
    <w:rsid w:val="002B1B14"/>
    <w:rsid w:val="002B36E5"/>
    <w:rsid w:val="002B3964"/>
    <w:rsid w:val="002B4813"/>
    <w:rsid w:val="002C1178"/>
    <w:rsid w:val="002C25D0"/>
    <w:rsid w:val="002C3464"/>
    <w:rsid w:val="002C3A10"/>
    <w:rsid w:val="002C59D2"/>
    <w:rsid w:val="002C62B0"/>
    <w:rsid w:val="002C6603"/>
    <w:rsid w:val="002C684C"/>
    <w:rsid w:val="002C6F5B"/>
    <w:rsid w:val="002D2340"/>
    <w:rsid w:val="002D2428"/>
    <w:rsid w:val="002D329B"/>
    <w:rsid w:val="002D3C4C"/>
    <w:rsid w:val="002D4ED2"/>
    <w:rsid w:val="002D6CD3"/>
    <w:rsid w:val="002D7270"/>
    <w:rsid w:val="002D7E9E"/>
    <w:rsid w:val="002E0559"/>
    <w:rsid w:val="002E2F50"/>
    <w:rsid w:val="002E3A91"/>
    <w:rsid w:val="002E575C"/>
    <w:rsid w:val="002E6EC8"/>
    <w:rsid w:val="002F0730"/>
    <w:rsid w:val="002F2A2D"/>
    <w:rsid w:val="002F2B00"/>
    <w:rsid w:val="002F37E9"/>
    <w:rsid w:val="002F4991"/>
    <w:rsid w:val="002F50B7"/>
    <w:rsid w:val="002F6962"/>
    <w:rsid w:val="002F6B28"/>
    <w:rsid w:val="002F6C19"/>
    <w:rsid w:val="0030052B"/>
    <w:rsid w:val="00301C77"/>
    <w:rsid w:val="00301F04"/>
    <w:rsid w:val="003020A5"/>
    <w:rsid w:val="003050B7"/>
    <w:rsid w:val="0030667F"/>
    <w:rsid w:val="00306B09"/>
    <w:rsid w:val="00310064"/>
    <w:rsid w:val="00310E06"/>
    <w:rsid w:val="003115C9"/>
    <w:rsid w:val="00314191"/>
    <w:rsid w:val="00314306"/>
    <w:rsid w:val="003147AA"/>
    <w:rsid w:val="00315206"/>
    <w:rsid w:val="00320552"/>
    <w:rsid w:val="003208FE"/>
    <w:rsid w:val="0032148F"/>
    <w:rsid w:val="0032154B"/>
    <w:rsid w:val="0032195C"/>
    <w:rsid w:val="00321EF0"/>
    <w:rsid w:val="00325039"/>
    <w:rsid w:val="00326A67"/>
    <w:rsid w:val="00331E52"/>
    <w:rsid w:val="00333055"/>
    <w:rsid w:val="00335341"/>
    <w:rsid w:val="00335C3C"/>
    <w:rsid w:val="003375E8"/>
    <w:rsid w:val="00340D21"/>
    <w:rsid w:val="00343277"/>
    <w:rsid w:val="00343F05"/>
    <w:rsid w:val="0034530A"/>
    <w:rsid w:val="00345AF4"/>
    <w:rsid w:val="00345ECE"/>
    <w:rsid w:val="003463B9"/>
    <w:rsid w:val="00350138"/>
    <w:rsid w:val="00350AE4"/>
    <w:rsid w:val="00350C7F"/>
    <w:rsid w:val="00353254"/>
    <w:rsid w:val="00357416"/>
    <w:rsid w:val="0036179F"/>
    <w:rsid w:val="003630D2"/>
    <w:rsid w:val="0036391C"/>
    <w:rsid w:val="00363CE0"/>
    <w:rsid w:val="00364D53"/>
    <w:rsid w:val="00364EF9"/>
    <w:rsid w:val="003652DC"/>
    <w:rsid w:val="003678E1"/>
    <w:rsid w:val="00367EDD"/>
    <w:rsid w:val="00370FD9"/>
    <w:rsid w:val="0037100B"/>
    <w:rsid w:val="003724F7"/>
    <w:rsid w:val="003726B3"/>
    <w:rsid w:val="0037437B"/>
    <w:rsid w:val="00377A60"/>
    <w:rsid w:val="00377A8B"/>
    <w:rsid w:val="0038019D"/>
    <w:rsid w:val="003817FB"/>
    <w:rsid w:val="0038181C"/>
    <w:rsid w:val="00384050"/>
    <w:rsid w:val="00385351"/>
    <w:rsid w:val="003856DC"/>
    <w:rsid w:val="003869ED"/>
    <w:rsid w:val="00387283"/>
    <w:rsid w:val="003877C3"/>
    <w:rsid w:val="00391CAE"/>
    <w:rsid w:val="00392D08"/>
    <w:rsid w:val="00392E2D"/>
    <w:rsid w:val="00395F13"/>
    <w:rsid w:val="0039764A"/>
    <w:rsid w:val="00397686"/>
    <w:rsid w:val="00397767"/>
    <w:rsid w:val="003A04FB"/>
    <w:rsid w:val="003A2721"/>
    <w:rsid w:val="003A34D4"/>
    <w:rsid w:val="003A43EB"/>
    <w:rsid w:val="003A4F6D"/>
    <w:rsid w:val="003A5599"/>
    <w:rsid w:val="003A571C"/>
    <w:rsid w:val="003A6834"/>
    <w:rsid w:val="003A7814"/>
    <w:rsid w:val="003B01B2"/>
    <w:rsid w:val="003B03D7"/>
    <w:rsid w:val="003B10EB"/>
    <w:rsid w:val="003B12DD"/>
    <w:rsid w:val="003B16C5"/>
    <w:rsid w:val="003B34F0"/>
    <w:rsid w:val="003B51D3"/>
    <w:rsid w:val="003B5C4F"/>
    <w:rsid w:val="003B5E14"/>
    <w:rsid w:val="003B76B3"/>
    <w:rsid w:val="003B7F77"/>
    <w:rsid w:val="003C0D1E"/>
    <w:rsid w:val="003C309D"/>
    <w:rsid w:val="003C397B"/>
    <w:rsid w:val="003C3996"/>
    <w:rsid w:val="003C3DB8"/>
    <w:rsid w:val="003C4E00"/>
    <w:rsid w:val="003D1CC5"/>
    <w:rsid w:val="003D4B1B"/>
    <w:rsid w:val="003D50F3"/>
    <w:rsid w:val="003D54E9"/>
    <w:rsid w:val="003D657D"/>
    <w:rsid w:val="003E1AFF"/>
    <w:rsid w:val="003E313C"/>
    <w:rsid w:val="003E3DD1"/>
    <w:rsid w:val="003E5A97"/>
    <w:rsid w:val="003E5E6B"/>
    <w:rsid w:val="003E6413"/>
    <w:rsid w:val="003E6B7D"/>
    <w:rsid w:val="003E73F8"/>
    <w:rsid w:val="003F0D6E"/>
    <w:rsid w:val="003F1C93"/>
    <w:rsid w:val="003F269F"/>
    <w:rsid w:val="003F27DA"/>
    <w:rsid w:val="003F78D5"/>
    <w:rsid w:val="003F7C23"/>
    <w:rsid w:val="003F7F1A"/>
    <w:rsid w:val="004050F3"/>
    <w:rsid w:val="00405182"/>
    <w:rsid w:val="004068A2"/>
    <w:rsid w:val="00410F90"/>
    <w:rsid w:val="00411588"/>
    <w:rsid w:val="004120C2"/>
    <w:rsid w:val="00412277"/>
    <w:rsid w:val="00413171"/>
    <w:rsid w:val="00415C8F"/>
    <w:rsid w:val="00416E51"/>
    <w:rsid w:val="00417D01"/>
    <w:rsid w:val="00420F54"/>
    <w:rsid w:val="00421656"/>
    <w:rsid w:val="00422329"/>
    <w:rsid w:val="0042495E"/>
    <w:rsid w:val="00424B34"/>
    <w:rsid w:val="00424C81"/>
    <w:rsid w:val="00425144"/>
    <w:rsid w:val="00425D7A"/>
    <w:rsid w:val="004271DA"/>
    <w:rsid w:val="0042775F"/>
    <w:rsid w:val="00427AB4"/>
    <w:rsid w:val="0043015E"/>
    <w:rsid w:val="004318EE"/>
    <w:rsid w:val="00434705"/>
    <w:rsid w:val="0043528B"/>
    <w:rsid w:val="004353F0"/>
    <w:rsid w:val="004362FA"/>
    <w:rsid w:val="00436841"/>
    <w:rsid w:val="00436C43"/>
    <w:rsid w:val="00436ED9"/>
    <w:rsid w:val="004378D0"/>
    <w:rsid w:val="00440789"/>
    <w:rsid w:val="00441245"/>
    <w:rsid w:val="00441B40"/>
    <w:rsid w:val="00441F39"/>
    <w:rsid w:val="0044368E"/>
    <w:rsid w:val="00443F21"/>
    <w:rsid w:val="00445716"/>
    <w:rsid w:val="00446D98"/>
    <w:rsid w:val="0044752C"/>
    <w:rsid w:val="00451261"/>
    <w:rsid w:val="004512B7"/>
    <w:rsid w:val="004528B9"/>
    <w:rsid w:val="004536CA"/>
    <w:rsid w:val="004571DD"/>
    <w:rsid w:val="004601B8"/>
    <w:rsid w:val="00460724"/>
    <w:rsid w:val="00462069"/>
    <w:rsid w:val="00463FF7"/>
    <w:rsid w:val="00464246"/>
    <w:rsid w:val="00464B10"/>
    <w:rsid w:val="00466825"/>
    <w:rsid w:val="004674E2"/>
    <w:rsid w:val="0047080E"/>
    <w:rsid w:val="00470CC0"/>
    <w:rsid w:val="0047200C"/>
    <w:rsid w:val="00472EDA"/>
    <w:rsid w:val="00475471"/>
    <w:rsid w:val="0047559A"/>
    <w:rsid w:val="00475B8E"/>
    <w:rsid w:val="004772E2"/>
    <w:rsid w:val="00477736"/>
    <w:rsid w:val="00477C87"/>
    <w:rsid w:val="00481862"/>
    <w:rsid w:val="0048220A"/>
    <w:rsid w:val="004828C1"/>
    <w:rsid w:val="00485458"/>
    <w:rsid w:val="004862B2"/>
    <w:rsid w:val="00490DD9"/>
    <w:rsid w:val="00492AFE"/>
    <w:rsid w:val="00493555"/>
    <w:rsid w:val="00494CB6"/>
    <w:rsid w:val="004959B2"/>
    <w:rsid w:val="00496B9A"/>
    <w:rsid w:val="004975ED"/>
    <w:rsid w:val="004A01BA"/>
    <w:rsid w:val="004A120C"/>
    <w:rsid w:val="004A1254"/>
    <w:rsid w:val="004A139E"/>
    <w:rsid w:val="004A1715"/>
    <w:rsid w:val="004A1BD4"/>
    <w:rsid w:val="004A37CB"/>
    <w:rsid w:val="004A391B"/>
    <w:rsid w:val="004A3CAF"/>
    <w:rsid w:val="004A40DA"/>
    <w:rsid w:val="004A40F7"/>
    <w:rsid w:val="004A590A"/>
    <w:rsid w:val="004A6771"/>
    <w:rsid w:val="004B3FAF"/>
    <w:rsid w:val="004B5BF3"/>
    <w:rsid w:val="004B7810"/>
    <w:rsid w:val="004B7EAF"/>
    <w:rsid w:val="004C027D"/>
    <w:rsid w:val="004C3DD5"/>
    <w:rsid w:val="004C3F14"/>
    <w:rsid w:val="004C57B1"/>
    <w:rsid w:val="004C6ACD"/>
    <w:rsid w:val="004C7FA0"/>
    <w:rsid w:val="004D08E2"/>
    <w:rsid w:val="004D0AF1"/>
    <w:rsid w:val="004D0CBE"/>
    <w:rsid w:val="004D1295"/>
    <w:rsid w:val="004D28DB"/>
    <w:rsid w:val="004D3529"/>
    <w:rsid w:val="004D4371"/>
    <w:rsid w:val="004D4A27"/>
    <w:rsid w:val="004D4FB6"/>
    <w:rsid w:val="004D64E8"/>
    <w:rsid w:val="004E0EFC"/>
    <w:rsid w:val="004E2391"/>
    <w:rsid w:val="004E4F82"/>
    <w:rsid w:val="004E5A29"/>
    <w:rsid w:val="004E635A"/>
    <w:rsid w:val="004E6A3F"/>
    <w:rsid w:val="004E7314"/>
    <w:rsid w:val="004F108A"/>
    <w:rsid w:val="004F39CD"/>
    <w:rsid w:val="004F56BF"/>
    <w:rsid w:val="004F5AAA"/>
    <w:rsid w:val="004F5DAA"/>
    <w:rsid w:val="00501804"/>
    <w:rsid w:val="00502EAF"/>
    <w:rsid w:val="005066E4"/>
    <w:rsid w:val="00506C90"/>
    <w:rsid w:val="00506E3A"/>
    <w:rsid w:val="00510789"/>
    <w:rsid w:val="005115ED"/>
    <w:rsid w:val="005122A0"/>
    <w:rsid w:val="00512644"/>
    <w:rsid w:val="00513FA6"/>
    <w:rsid w:val="005141F7"/>
    <w:rsid w:val="00515407"/>
    <w:rsid w:val="00515999"/>
    <w:rsid w:val="005159C5"/>
    <w:rsid w:val="00515F68"/>
    <w:rsid w:val="005166F9"/>
    <w:rsid w:val="00516731"/>
    <w:rsid w:val="00521B6C"/>
    <w:rsid w:val="00521DE9"/>
    <w:rsid w:val="005226B3"/>
    <w:rsid w:val="00522830"/>
    <w:rsid w:val="00523472"/>
    <w:rsid w:val="00524616"/>
    <w:rsid w:val="005256B7"/>
    <w:rsid w:val="005259AB"/>
    <w:rsid w:val="00531172"/>
    <w:rsid w:val="005319A8"/>
    <w:rsid w:val="00531E9A"/>
    <w:rsid w:val="00532B3F"/>
    <w:rsid w:val="00534EE4"/>
    <w:rsid w:val="005356BE"/>
    <w:rsid w:val="0053698F"/>
    <w:rsid w:val="00536C71"/>
    <w:rsid w:val="0053762B"/>
    <w:rsid w:val="005377C7"/>
    <w:rsid w:val="0054036D"/>
    <w:rsid w:val="00540A65"/>
    <w:rsid w:val="00540B67"/>
    <w:rsid w:val="00541096"/>
    <w:rsid w:val="00541862"/>
    <w:rsid w:val="00543665"/>
    <w:rsid w:val="0054368E"/>
    <w:rsid w:val="00543B75"/>
    <w:rsid w:val="00544863"/>
    <w:rsid w:val="00544E7D"/>
    <w:rsid w:val="005452BB"/>
    <w:rsid w:val="005454CB"/>
    <w:rsid w:val="00545AD1"/>
    <w:rsid w:val="0054604B"/>
    <w:rsid w:val="00550E3D"/>
    <w:rsid w:val="00551122"/>
    <w:rsid w:val="005530E3"/>
    <w:rsid w:val="00554330"/>
    <w:rsid w:val="005578C7"/>
    <w:rsid w:val="00557A2B"/>
    <w:rsid w:val="00557CC2"/>
    <w:rsid w:val="00557FDE"/>
    <w:rsid w:val="005608AA"/>
    <w:rsid w:val="00560998"/>
    <w:rsid w:val="00560A1C"/>
    <w:rsid w:val="0056117D"/>
    <w:rsid w:val="00561938"/>
    <w:rsid w:val="005631ED"/>
    <w:rsid w:val="00565C25"/>
    <w:rsid w:val="005661FA"/>
    <w:rsid w:val="00566E2A"/>
    <w:rsid w:val="00567458"/>
    <w:rsid w:val="005708EE"/>
    <w:rsid w:val="00572329"/>
    <w:rsid w:val="00573699"/>
    <w:rsid w:val="005761D1"/>
    <w:rsid w:val="00576422"/>
    <w:rsid w:val="0058049B"/>
    <w:rsid w:val="00580B1C"/>
    <w:rsid w:val="00581C63"/>
    <w:rsid w:val="00582418"/>
    <w:rsid w:val="0058243B"/>
    <w:rsid w:val="00583FF9"/>
    <w:rsid w:val="00584AF8"/>
    <w:rsid w:val="00585F7E"/>
    <w:rsid w:val="0058611B"/>
    <w:rsid w:val="00586431"/>
    <w:rsid w:val="00587404"/>
    <w:rsid w:val="0058782E"/>
    <w:rsid w:val="005878DA"/>
    <w:rsid w:val="0059038E"/>
    <w:rsid w:val="005904AA"/>
    <w:rsid w:val="00591136"/>
    <w:rsid w:val="00592AB5"/>
    <w:rsid w:val="00593162"/>
    <w:rsid w:val="005931EE"/>
    <w:rsid w:val="0059328B"/>
    <w:rsid w:val="005933D8"/>
    <w:rsid w:val="0059551D"/>
    <w:rsid w:val="00595FAF"/>
    <w:rsid w:val="005A0B1B"/>
    <w:rsid w:val="005A0BB8"/>
    <w:rsid w:val="005A14B5"/>
    <w:rsid w:val="005A4256"/>
    <w:rsid w:val="005A4F39"/>
    <w:rsid w:val="005A5D91"/>
    <w:rsid w:val="005A6788"/>
    <w:rsid w:val="005B0CA1"/>
    <w:rsid w:val="005B128F"/>
    <w:rsid w:val="005B1616"/>
    <w:rsid w:val="005B1884"/>
    <w:rsid w:val="005B19D3"/>
    <w:rsid w:val="005B2B04"/>
    <w:rsid w:val="005B4890"/>
    <w:rsid w:val="005B583B"/>
    <w:rsid w:val="005B7DEF"/>
    <w:rsid w:val="005C199D"/>
    <w:rsid w:val="005C2998"/>
    <w:rsid w:val="005C2A31"/>
    <w:rsid w:val="005C3410"/>
    <w:rsid w:val="005C3649"/>
    <w:rsid w:val="005C5999"/>
    <w:rsid w:val="005C5B45"/>
    <w:rsid w:val="005C7794"/>
    <w:rsid w:val="005D0BD0"/>
    <w:rsid w:val="005D2253"/>
    <w:rsid w:val="005D2EC5"/>
    <w:rsid w:val="005D569C"/>
    <w:rsid w:val="005D6270"/>
    <w:rsid w:val="005E026C"/>
    <w:rsid w:val="005E1635"/>
    <w:rsid w:val="005E2226"/>
    <w:rsid w:val="005E2256"/>
    <w:rsid w:val="005E3D4D"/>
    <w:rsid w:val="005E6C70"/>
    <w:rsid w:val="005E7A2D"/>
    <w:rsid w:val="005F0774"/>
    <w:rsid w:val="005F0816"/>
    <w:rsid w:val="005F0D99"/>
    <w:rsid w:val="005F12D6"/>
    <w:rsid w:val="005F15F2"/>
    <w:rsid w:val="005F18D8"/>
    <w:rsid w:val="005F1D92"/>
    <w:rsid w:val="005F1F22"/>
    <w:rsid w:val="005F2199"/>
    <w:rsid w:val="005F300A"/>
    <w:rsid w:val="005F4BF2"/>
    <w:rsid w:val="005F6484"/>
    <w:rsid w:val="005F6AA8"/>
    <w:rsid w:val="00600620"/>
    <w:rsid w:val="00601735"/>
    <w:rsid w:val="00601752"/>
    <w:rsid w:val="00601C10"/>
    <w:rsid w:val="006039A0"/>
    <w:rsid w:val="0060483A"/>
    <w:rsid w:val="006051AA"/>
    <w:rsid w:val="00605887"/>
    <w:rsid w:val="00605E95"/>
    <w:rsid w:val="00605EA2"/>
    <w:rsid w:val="00605F8A"/>
    <w:rsid w:val="00606EEB"/>
    <w:rsid w:val="006071F7"/>
    <w:rsid w:val="00607351"/>
    <w:rsid w:val="0061015C"/>
    <w:rsid w:val="0061043C"/>
    <w:rsid w:val="0061185F"/>
    <w:rsid w:val="006123FC"/>
    <w:rsid w:val="00612AC5"/>
    <w:rsid w:val="00612F9C"/>
    <w:rsid w:val="00613B7E"/>
    <w:rsid w:val="00613E83"/>
    <w:rsid w:val="00617482"/>
    <w:rsid w:val="0062087F"/>
    <w:rsid w:val="00621CB1"/>
    <w:rsid w:val="00621E04"/>
    <w:rsid w:val="006224F3"/>
    <w:rsid w:val="006232A7"/>
    <w:rsid w:val="00624AD8"/>
    <w:rsid w:val="00625BA6"/>
    <w:rsid w:val="006267A7"/>
    <w:rsid w:val="00634312"/>
    <w:rsid w:val="00635143"/>
    <w:rsid w:val="0063567E"/>
    <w:rsid w:val="006375ED"/>
    <w:rsid w:val="00637F40"/>
    <w:rsid w:val="006400AA"/>
    <w:rsid w:val="006404C1"/>
    <w:rsid w:val="006423A6"/>
    <w:rsid w:val="006423A7"/>
    <w:rsid w:val="00642DD3"/>
    <w:rsid w:val="00643694"/>
    <w:rsid w:val="006447C7"/>
    <w:rsid w:val="00645A8D"/>
    <w:rsid w:val="006500AF"/>
    <w:rsid w:val="00650F56"/>
    <w:rsid w:val="006515A5"/>
    <w:rsid w:val="00651FB4"/>
    <w:rsid w:val="00652207"/>
    <w:rsid w:val="00652F03"/>
    <w:rsid w:val="006547CC"/>
    <w:rsid w:val="006579CB"/>
    <w:rsid w:val="00660EE8"/>
    <w:rsid w:val="006614E7"/>
    <w:rsid w:val="00661D3A"/>
    <w:rsid w:val="00662DBC"/>
    <w:rsid w:val="00663583"/>
    <w:rsid w:val="00663861"/>
    <w:rsid w:val="00672C6E"/>
    <w:rsid w:val="006731A3"/>
    <w:rsid w:val="00677285"/>
    <w:rsid w:val="0067738D"/>
    <w:rsid w:val="00683271"/>
    <w:rsid w:val="00684F1C"/>
    <w:rsid w:val="00685CDD"/>
    <w:rsid w:val="00687788"/>
    <w:rsid w:val="00690A33"/>
    <w:rsid w:val="00691528"/>
    <w:rsid w:val="0069161D"/>
    <w:rsid w:val="006948F8"/>
    <w:rsid w:val="006950CC"/>
    <w:rsid w:val="00695A95"/>
    <w:rsid w:val="00695DB7"/>
    <w:rsid w:val="00696FE0"/>
    <w:rsid w:val="006A11E6"/>
    <w:rsid w:val="006A3E3E"/>
    <w:rsid w:val="006A4F62"/>
    <w:rsid w:val="006A631B"/>
    <w:rsid w:val="006A658D"/>
    <w:rsid w:val="006A6DBB"/>
    <w:rsid w:val="006A7929"/>
    <w:rsid w:val="006B229C"/>
    <w:rsid w:val="006B2557"/>
    <w:rsid w:val="006B2E29"/>
    <w:rsid w:val="006B407E"/>
    <w:rsid w:val="006B78FE"/>
    <w:rsid w:val="006C0D89"/>
    <w:rsid w:val="006C21ED"/>
    <w:rsid w:val="006C223D"/>
    <w:rsid w:val="006C2E06"/>
    <w:rsid w:val="006C4D5E"/>
    <w:rsid w:val="006C5A74"/>
    <w:rsid w:val="006C6126"/>
    <w:rsid w:val="006D0E00"/>
    <w:rsid w:val="006D1B43"/>
    <w:rsid w:val="006D28F1"/>
    <w:rsid w:val="006D3A16"/>
    <w:rsid w:val="006D3E71"/>
    <w:rsid w:val="006D4523"/>
    <w:rsid w:val="006D47F6"/>
    <w:rsid w:val="006D56C0"/>
    <w:rsid w:val="006D5CBE"/>
    <w:rsid w:val="006D6F28"/>
    <w:rsid w:val="006E2FBD"/>
    <w:rsid w:val="006E3577"/>
    <w:rsid w:val="006E379F"/>
    <w:rsid w:val="006E4048"/>
    <w:rsid w:val="006E4533"/>
    <w:rsid w:val="006E4952"/>
    <w:rsid w:val="006E499A"/>
    <w:rsid w:val="006E4B70"/>
    <w:rsid w:val="006E58EF"/>
    <w:rsid w:val="006E7195"/>
    <w:rsid w:val="006F18A2"/>
    <w:rsid w:val="006F2DC2"/>
    <w:rsid w:val="006F4DC9"/>
    <w:rsid w:val="006F5246"/>
    <w:rsid w:val="006F58D1"/>
    <w:rsid w:val="006F72AA"/>
    <w:rsid w:val="006F741B"/>
    <w:rsid w:val="006F7E50"/>
    <w:rsid w:val="007002DF"/>
    <w:rsid w:val="00700605"/>
    <w:rsid w:val="00703126"/>
    <w:rsid w:val="007038E5"/>
    <w:rsid w:val="0070425B"/>
    <w:rsid w:val="00704651"/>
    <w:rsid w:val="00706D36"/>
    <w:rsid w:val="00712B40"/>
    <w:rsid w:val="00713D7C"/>
    <w:rsid w:val="00713F23"/>
    <w:rsid w:val="00714469"/>
    <w:rsid w:val="00714613"/>
    <w:rsid w:val="007155AB"/>
    <w:rsid w:val="007155B3"/>
    <w:rsid w:val="007157B4"/>
    <w:rsid w:val="007162F1"/>
    <w:rsid w:val="00716E60"/>
    <w:rsid w:val="00717AA9"/>
    <w:rsid w:val="0072018C"/>
    <w:rsid w:val="007248E2"/>
    <w:rsid w:val="00724A8F"/>
    <w:rsid w:val="00724D17"/>
    <w:rsid w:val="00725C21"/>
    <w:rsid w:val="00726269"/>
    <w:rsid w:val="0072660C"/>
    <w:rsid w:val="00726D50"/>
    <w:rsid w:val="0072717E"/>
    <w:rsid w:val="0072730A"/>
    <w:rsid w:val="007275E3"/>
    <w:rsid w:val="007310E6"/>
    <w:rsid w:val="00731FB3"/>
    <w:rsid w:val="00732A47"/>
    <w:rsid w:val="007333BF"/>
    <w:rsid w:val="00733496"/>
    <w:rsid w:val="00733CF2"/>
    <w:rsid w:val="00733E0F"/>
    <w:rsid w:val="00734CE8"/>
    <w:rsid w:val="00735D12"/>
    <w:rsid w:val="0073771C"/>
    <w:rsid w:val="00741479"/>
    <w:rsid w:val="007419E0"/>
    <w:rsid w:val="00742F18"/>
    <w:rsid w:val="00745A11"/>
    <w:rsid w:val="00745E9C"/>
    <w:rsid w:val="007528A4"/>
    <w:rsid w:val="007528C9"/>
    <w:rsid w:val="00753A39"/>
    <w:rsid w:val="0075430E"/>
    <w:rsid w:val="0075455F"/>
    <w:rsid w:val="00755655"/>
    <w:rsid w:val="00756B6D"/>
    <w:rsid w:val="00757BB0"/>
    <w:rsid w:val="00760025"/>
    <w:rsid w:val="007609D3"/>
    <w:rsid w:val="00760D52"/>
    <w:rsid w:val="00765536"/>
    <w:rsid w:val="00767191"/>
    <w:rsid w:val="00772D3A"/>
    <w:rsid w:val="0077315D"/>
    <w:rsid w:val="00774867"/>
    <w:rsid w:val="00774F87"/>
    <w:rsid w:val="0077513E"/>
    <w:rsid w:val="007759CB"/>
    <w:rsid w:val="00780969"/>
    <w:rsid w:val="00782808"/>
    <w:rsid w:val="007829FB"/>
    <w:rsid w:val="00782D6B"/>
    <w:rsid w:val="0078332B"/>
    <w:rsid w:val="0079048B"/>
    <w:rsid w:val="00791A35"/>
    <w:rsid w:val="00791B96"/>
    <w:rsid w:val="007921CB"/>
    <w:rsid w:val="0079361A"/>
    <w:rsid w:val="00793A27"/>
    <w:rsid w:val="00793B3C"/>
    <w:rsid w:val="00793B91"/>
    <w:rsid w:val="00794B55"/>
    <w:rsid w:val="00794B7D"/>
    <w:rsid w:val="007A3471"/>
    <w:rsid w:val="007A359E"/>
    <w:rsid w:val="007A3E6D"/>
    <w:rsid w:val="007A6F01"/>
    <w:rsid w:val="007A73DF"/>
    <w:rsid w:val="007B12E5"/>
    <w:rsid w:val="007B2D0D"/>
    <w:rsid w:val="007B2E8F"/>
    <w:rsid w:val="007B32AF"/>
    <w:rsid w:val="007B45ED"/>
    <w:rsid w:val="007B4B67"/>
    <w:rsid w:val="007B5D19"/>
    <w:rsid w:val="007B61A5"/>
    <w:rsid w:val="007B61C5"/>
    <w:rsid w:val="007B74DF"/>
    <w:rsid w:val="007C004D"/>
    <w:rsid w:val="007C0C6A"/>
    <w:rsid w:val="007C125C"/>
    <w:rsid w:val="007C12F1"/>
    <w:rsid w:val="007C4219"/>
    <w:rsid w:val="007C470B"/>
    <w:rsid w:val="007C47B0"/>
    <w:rsid w:val="007C4B52"/>
    <w:rsid w:val="007C4E7A"/>
    <w:rsid w:val="007C62E6"/>
    <w:rsid w:val="007C7134"/>
    <w:rsid w:val="007C721C"/>
    <w:rsid w:val="007C7643"/>
    <w:rsid w:val="007D0A3D"/>
    <w:rsid w:val="007D13FB"/>
    <w:rsid w:val="007D18FE"/>
    <w:rsid w:val="007D292B"/>
    <w:rsid w:val="007D2D3C"/>
    <w:rsid w:val="007D4809"/>
    <w:rsid w:val="007D53B2"/>
    <w:rsid w:val="007D6BFF"/>
    <w:rsid w:val="007D6D5E"/>
    <w:rsid w:val="007D6F41"/>
    <w:rsid w:val="007D7214"/>
    <w:rsid w:val="007D7587"/>
    <w:rsid w:val="007E0B2F"/>
    <w:rsid w:val="007E0BAF"/>
    <w:rsid w:val="007E3D42"/>
    <w:rsid w:val="007E5426"/>
    <w:rsid w:val="007E5B7C"/>
    <w:rsid w:val="007E6B14"/>
    <w:rsid w:val="007E7C1D"/>
    <w:rsid w:val="007F0634"/>
    <w:rsid w:val="007F0BFF"/>
    <w:rsid w:val="007F12E2"/>
    <w:rsid w:val="007F13FB"/>
    <w:rsid w:val="007F14DB"/>
    <w:rsid w:val="007F2D8A"/>
    <w:rsid w:val="007F2E4A"/>
    <w:rsid w:val="007F3359"/>
    <w:rsid w:val="007F5C70"/>
    <w:rsid w:val="007F63CB"/>
    <w:rsid w:val="007F66C8"/>
    <w:rsid w:val="007F78F2"/>
    <w:rsid w:val="008004BD"/>
    <w:rsid w:val="00801363"/>
    <w:rsid w:val="00801507"/>
    <w:rsid w:val="00802254"/>
    <w:rsid w:val="00802B50"/>
    <w:rsid w:val="00803CB4"/>
    <w:rsid w:val="00805222"/>
    <w:rsid w:val="00805D4F"/>
    <w:rsid w:val="00806FA3"/>
    <w:rsid w:val="008112CA"/>
    <w:rsid w:val="00812025"/>
    <w:rsid w:val="00814836"/>
    <w:rsid w:val="00816B67"/>
    <w:rsid w:val="00816CC2"/>
    <w:rsid w:val="00817358"/>
    <w:rsid w:val="00817ADE"/>
    <w:rsid w:val="00822AE5"/>
    <w:rsid w:val="00822C3D"/>
    <w:rsid w:val="00822F01"/>
    <w:rsid w:val="008233C0"/>
    <w:rsid w:val="0082453E"/>
    <w:rsid w:val="00825527"/>
    <w:rsid w:val="00825693"/>
    <w:rsid w:val="00825B2A"/>
    <w:rsid w:val="008276CE"/>
    <w:rsid w:val="00827BD9"/>
    <w:rsid w:val="008300E5"/>
    <w:rsid w:val="008301C9"/>
    <w:rsid w:val="0083088D"/>
    <w:rsid w:val="0083155F"/>
    <w:rsid w:val="00831C4E"/>
    <w:rsid w:val="008323BE"/>
    <w:rsid w:val="00832F87"/>
    <w:rsid w:val="00833402"/>
    <w:rsid w:val="0083551F"/>
    <w:rsid w:val="00837AC4"/>
    <w:rsid w:val="00840430"/>
    <w:rsid w:val="00841014"/>
    <w:rsid w:val="008428C9"/>
    <w:rsid w:val="00842A83"/>
    <w:rsid w:val="00843775"/>
    <w:rsid w:val="00844A74"/>
    <w:rsid w:val="00844E0C"/>
    <w:rsid w:val="00846DA1"/>
    <w:rsid w:val="00846EEC"/>
    <w:rsid w:val="008471E2"/>
    <w:rsid w:val="00850325"/>
    <w:rsid w:val="008512A2"/>
    <w:rsid w:val="00851AB6"/>
    <w:rsid w:val="00852023"/>
    <w:rsid w:val="00852A58"/>
    <w:rsid w:val="00854A4C"/>
    <w:rsid w:val="00856D52"/>
    <w:rsid w:val="008576F4"/>
    <w:rsid w:val="0086081D"/>
    <w:rsid w:val="0086094F"/>
    <w:rsid w:val="00860C07"/>
    <w:rsid w:val="00861249"/>
    <w:rsid w:val="0086160F"/>
    <w:rsid w:val="00863355"/>
    <w:rsid w:val="0086590B"/>
    <w:rsid w:val="00871F20"/>
    <w:rsid w:val="00872455"/>
    <w:rsid w:val="0087256D"/>
    <w:rsid w:val="008744DA"/>
    <w:rsid w:val="008746ED"/>
    <w:rsid w:val="00874794"/>
    <w:rsid w:val="00875667"/>
    <w:rsid w:val="00875CB3"/>
    <w:rsid w:val="00875EF6"/>
    <w:rsid w:val="008767BD"/>
    <w:rsid w:val="00876CDF"/>
    <w:rsid w:val="00881BAC"/>
    <w:rsid w:val="00883065"/>
    <w:rsid w:val="00883243"/>
    <w:rsid w:val="008836C5"/>
    <w:rsid w:val="0088547A"/>
    <w:rsid w:val="00885C10"/>
    <w:rsid w:val="0088635D"/>
    <w:rsid w:val="0088728F"/>
    <w:rsid w:val="00887896"/>
    <w:rsid w:val="008906AC"/>
    <w:rsid w:val="008933B2"/>
    <w:rsid w:val="00895125"/>
    <w:rsid w:val="008956B3"/>
    <w:rsid w:val="00895F2D"/>
    <w:rsid w:val="00897326"/>
    <w:rsid w:val="008A1BB6"/>
    <w:rsid w:val="008A1FA5"/>
    <w:rsid w:val="008A27DB"/>
    <w:rsid w:val="008A51D7"/>
    <w:rsid w:val="008A5693"/>
    <w:rsid w:val="008A6495"/>
    <w:rsid w:val="008A7645"/>
    <w:rsid w:val="008B200D"/>
    <w:rsid w:val="008B3FC8"/>
    <w:rsid w:val="008B7BF5"/>
    <w:rsid w:val="008C034B"/>
    <w:rsid w:val="008C172D"/>
    <w:rsid w:val="008C22AA"/>
    <w:rsid w:val="008C3356"/>
    <w:rsid w:val="008C4CCE"/>
    <w:rsid w:val="008C5C41"/>
    <w:rsid w:val="008D1A4C"/>
    <w:rsid w:val="008D1A75"/>
    <w:rsid w:val="008D23D8"/>
    <w:rsid w:val="008D41A2"/>
    <w:rsid w:val="008D422F"/>
    <w:rsid w:val="008D44A6"/>
    <w:rsid w:val="008D602C"/>
    <w:rsid w:val="008D6367"/>
    <w:rsid w:val="008D7001"/>
    <w:rsid w:val="008D7111"/>
    <w:rsid w:val="008D715A"/>
    <w:rsid w:val="008D7E00"/>
    <w:rsid w:val="008E023F"/>
    <w:rsid w:val="008E0F39"/>
    <w:rsid w:val="008E16AC"/>
    <w:rsid w:val="008E3E32"/>
    <w:rsid w:val="008E4BF0"/>
    <w:rsid w:val="008E53A9"/>
    <w:rsid w:val="008E7EA4"/>
    <w:rsid w:val="008F0EDD"/>
    <w:rsid w:val="008F1572"/>
    <w:rsid w:val="008F206E"/>
    <w:rsid w:val="008F5DB7"/>
    <w:rsid w:val="008F66DF"/>
    <w:rsid w:val="008F75AB"/>
    <w:rsid w:val="009000FC"/>
    <w:rsid w:val="00900829"/>
    <w:rsid w:val="009015AE"/>
    <w:rsid w:val="00901F6D"/>
    <w:rsid w:val="00902A5C"/>
    <w:rsid w:val="00902EED"/>
    <w:rsid w:val="009042AF"/>
    <w:rsid w:val="00906E2C"/>
    <w:rsid w:val="00907AC7"/>
    <w:rsid w:val="0091122B"/>
    <w:rsid w:val="0091536D"/>
    <w:rsid w:val="00915C31"/>
    <w:rsid w:val="0091666A"/>
    <w:rsid w:val="00916A1E"/>
    <w:rsid w:val="009209A9"/>
    <w:rsid w:val="00920BF1"/>
    <w:rsid w:val="00921115"/>
    <w:rsid w:val="009214D8"/>
    <w:rsid w:val="0092175A"/>
    <w:rsid w:val="0092203B"/>
    <w:rsid w:val="009226C4"/>
    <w:rsid w:val="00923372"/>
    <w:rsid w:val="00923FBD"/>
    <w:rsid w:val="009241F4"/>
    <w:rsid w:val="0092556D"/>
    <w:rsid w:val="009267E8"/>
    <w:rsid w:val="00926A0C"/>
    <w:rsid w:val="00930342"/>
    <w:rsid w:val="0093200A"/>
    <w:rsid w:val="009326F8"/>
    <w:rsid w:val="00932E20"/>
    <w:rsid w:val="009350DF"/>
    <w:rsid w:val="00935DB0"/>
    <w:rsid w:val="00936976"/>
    <w:rsid w:val="00936A35"/>
    <w:rsid w:val="00936A8A"/>
    <w:rsid w:val="00940BCE"/>
    <w:rsid w:val="009420D6"/>
    <w:rsid w:val="00943996"/>
    <w:rsid w:val="00945068"/>
    <w:rsid w:val="00945655"/>
    <w:rsid w:val="00947447"/>
    <w:rsid w:val="009506E0"/>
    <w:rsid w:val="009519B5"/>
    <w:rsid w:val="00953B1C"/>
    <w:rsid w:val="00955989"/>
    <w:rsid w:val="00956F64"/>
    <w:rsid w:val="0095712F"/>
    <w:rsid w:val="00957673"/>
    <w:rsid w:val="00957E61"/>
    <w:rsid w:val="009602D6"/>
    <w:rsid w:val="00960DE1"/>
    <w:rsid w:val="00961F6F"/>
    <w:rsid w:val="009633F9"/>
    <w:rsid w:val="009638A6"/>
    <w:rsid w:val="00964993"/>
    <w:rsid w:val="00964EBE"/>
    <w:rsid w:val="00965276"/>
    <w:rsid w:val="00965769"/>
    <w:rsid w:val="00965D7C"/>
    <w:rsid w:val="009669DD"/>
    <w:rsid w:val="00967C4F"/>
    <w:rsid w:val="00967C8A"/>
    <w:rsid w:val="00970D7F"/>
    <w:rsid w:val="00971AB8"/>
    <w:rsid w:val="00971C85"/>
    <w:rsid w:val="00971DE9"/>
    <w:rsid w:val="00972A5C"/>
    <w:rsid w:val="009738B7"/>
    <w:rsid w:val="009756A7"/>
    <w:rsid w:val="009758E8"/>
    <w:rsid w:val="00976C52"/>
    <w:rsid w:val="009770C3"/>
    <w:rsid w:val="0098072A"/>
    <w:rsid w:val="00980884"/>
    <w:rsid w:val="00980A0D"/>
    <w:rsid w:val="00980D72"/>
    <w:rsid w:val="00981F78"/>
    <w:rsid w:val="0098209C"/>
    <w:rsid w:val="009842AD"/>
    <w:rsid w:val="009842FC"/>
    <w:rsid w:val="00984D73"/>
    <w:rsid w:val="00985AF0"/>
    <w:rsid w:val="00986295"/>
    <w:rsid w:val="0098631A"/>
    <w:rsid w:val="0098686B"/>
    <w:rsid w:val="00986CCA"/>
    <w:rsid w:val="00987142"/>
    <w:rsid w:val="00991CCD"/>
    <w:rsid w:val="00992FCB"/>
    <w:rsid w:val="00995CB0"/>
    <w:rsid w:val="009A0051"/>
    <w:rsid w:val="009A01F5"/>
    <w:rsid w:val="009A057D"/>
    <w:rsid w:val="009A08C3"/>
    <w:rsid w:val="009A0D8B"/>
    <w:rsid w:val="009A1513"/>
    <w:rsid w:val="009A2FD8"/>
    <w:rsid w:val="009A3146"/>
    <w:rsid w:val="009A3265"/>
    <w:rsid w:val="009A4B11"/>
    <w:rsid w:val="009A4B9D"/>
    <w:rsid w:val="009A556B"/>
    <w:rsid w:val="009A702F"/>
    <w:rsid w:val="009A73E2"/>
    <w:rsid w:val="009A7AB7"/>
    <w:rsid w:val="009A7D46"/>
    <w:rsid w:val="009B43C9"/>
    <w:rsid w:val="009B48D8"/>
    <w:rsid w:val="009B58AB"/>
    <w:rsid w:val="009B5E09"/>
    <w:rsid w:val="009B767B"/>
    <w:rsid w:val="009C0CA4"/>
    <w:rsid w:val="009C1424"/>
    <w:rsid w:val="009C1EB1"/>
    <w:rsid w:val="009C3427"/>
    <w:rsid w:val="009C424B"/>
    <w:rsid w:val="009C593A"/>
    <w:rsid w:val="009C5E2B"/>
    <w:rsid w:val="009C62B6"/>
    <w:rsid w:val="009D0224"/>
    <w:rsid w:val="009D02AC"/>
    <w:rsid w:val="009D0F55"/>
    <w:rsid w:val="009D1523"/>
    <w:rsid w:val="009D7203"/>
    <w:rsid w:val="009E0442"/>
    <w:rsid w:val="009E259C"/>
    <w:rsid w:val="009E40CE"/>
    <w:rsid w:val="009E47D3"/>
    <w:rsid w:val="009E5D4B"/>
    <w:rsid w:val="009E628B"/>
    <w:rsid w:val="009E6D4C"/>
    <w:rsid w:val="009E7044"/>
    <w:rsid w:val="009F117A"/>
    <w:rsid w:val="009F25C5"/>
    <w:rsid w:val="009F3038"/>
    <w:rsid w:val="009F3E69"/>
    <w:rsid w:val="009F4263"/>
    <w:rsid w:val="009F4C53"/>
    <w:rsid w:val="009F645C"/>
    <w:rsid w:val="00A00489"/>
    <w:rsid w:val="00A004FF"/>
    <w:rsid w:val="00A04AA6"/>
    <w:rsid w:val="00A10204"/>
    <w:rsid w:val="00A10236"/>
    <w:rsid w:val="00A10260"/>
    <w:rsid w:val="00A11503"/>
    <w:rsid w:val="00A1154C"/>
    <w:rsid w:val="00A11960"/>
    <w:rsid w:val="00A12E9F"/>
    <w:rsid w:val="00A147F6"/>
    <w:rsid w:val="00A14B82"/>
    <w:rsid w:val="00A1556B"/>
    <w:rsid w:val="00A16112"/>
    <w:rsid w:val="00A16621"/>
    <w:rsid w:val="00A16C80"/>
    <w:rsid w:val="00A173FF"/>
    <w:rsid w:val="00A17F42"/>
    <w:rsid w:val="00A211DD"/>
    <w:rsid w:val="00A21927"/>
    <w:rsid w:val="00A23241"/>
    <w:rsid w:val="00A240D7"/>
    <w:rsid w:val="00A311D3"/>
    <w:rsid w:val="00A3124E"/>
    <w:rsid w:val="00A31F4D"/>
    <w:rsid w:val="00A33F3C"/>
    <w:rsid w:val="00A357BE"/>
    <w:rsid w:val="00A360D4"/>
    <w:rsid w:val="00A363C2"/>
    <w:rsid w:val="00A365F1"/>
    <w:rsid w:val="00A36D8F"/>
    <w:rsid w:val="00A36FCC"/>
    <w:rsid w:val="00A37375"/>
    <w:rsid w:val="00A4019E"/>
    <w:rsid w:val="00A4449F"/>
    <w:rsid w:val="00A444C2"/>
    <w:rsid w:val="00A45A33"/>
    <w:rsid w:val="00A467E9"/>
    <w:rsid w:val="00A4690B"/>
    <w:rsid w:val="00A46D0D"/>
    <w:rsid w:val="00A478EB"/>
    <w:rsid w:val="00A51221"/>
    <w:rsid w:val="00A54789"/>
    <w:rsid w:val="00A555DA"/>
    <w:rsid w:val="00A567AD"/>
    <w:rsid w:val="00A57E4B"/>
    <w:rsid w:val="00A60C41"/>
    <w:rsid w:val="00A60DA2"/>
    <w:rsid w:val="00A6106D"/>
    <w:rsid w:val="00A63265"/>
    <w:rsid w:val="00A644DA"/>
    <w:rsid w:val="00A65381"/>
    <w:rsid w:val="00A656BF"/>
    <w:rsid w:val="00A6690C"/>
    <w:rsid w:val="00A67341"/>
    <w:rsid w:val="00A71448"/>
    <w:rsid w:val="00A71A17"/>
    <w:rsid w:val="00A720CE"/>
    <w:rsid w:val="00A729A6"/>
    <w:rsid w:val="00A72F5D"/>
    <w:rsid w:val="00A73879"/>
    <w:rsid w:val="00A73A70"/>
    <w:rsid w:val="00A7464B"/>
    <w:rsid w:val="00A77661"/>
    <w:rsid w:val="00A82705"/>
    <w:rsid w:val="00A82A27"/>
    <w:rsid w:val="00A84C12"/>
    <w:rsid w:val="00A85302"/>
    <w:rsid w:val="00A879AE"/>
    <w:rsid w:val="00A914A7"/>
    <w:rsid w:val="00A93041"/>
    <w:rsid w:val="00A93117"/>
    <w:rsid w:val="00A94627"/>
    <w:rsid w:val="00A94691"/>
    <w:rsid w:val="00A94932"/>
    <w:rsid w:val="00A951E0"/>
    <w:rsid w:val="00A962AD"/>
    <w:rsid w:val="00A975A5"/>
    <w:rsid w:val="00A97B79"/>
    <w:rsid w:val="00A97DD4"/>
    <w:rsid w:val="00AA03ED"/>
    <w:rsid w:val="00AA1415"/>
    <w:rsid w:val="00AA1A6F"/>
    <w:rsid w:val="00AA3B7F"/>
    <w:rsid w:val="00AA506D"/>
    <w:rsid w:val="00AA5995"/>
    <w:rsid w:val="00AB02D0"/>
    <w:rsid w:val="00AB0D67"/>
    <w:rsid w:val="00AB1284"/>
    <w:rsid w:val="00AB2C2F"/>
    <w:rsid w:val="00AB324E"/>
    <w:rsid w:val="00AB327B"/>
    <w:rsid w:val="00AB3E4B"/>
    <w:rsid w:val="00AB4006"/>
    <w:rsid w:val="00AB4D2B"/>
    <w:rsid w:val="00AB4F25"/>
    <w:rsid w:val="00AB686B"/>
    <w:rsid w:val="00AC18A4"/>
    <w:rsid w:val="00AC1C17"/>
    <w:rsid w:val="00AC2CEF"/>
    <w:rsid w:val="00AC61A9"/>
    <w:rsid w:val="00AC66B8"/>
    <w:rsid w:val="00AC6DB9"/>
    <w:rsid w:val="00AC7CAB"/>
    <w:rsid w:val="00AD0A5E"/>
    <w:rsid w:val="00AD2788"/>
    <w:rsid w:val="00AD2D1D"/>
    <w:rsid w:val="00AD2D53"/>
    <w:rsid w:val="00AD5838"/>
    <w:rsid w:val="00AD5B6F"/>
    <w:rsid w:val="00AD768F"/>
    <w:rsid w:val="00AE1807"/>
    <w:rsid w:val="00AE27F3"/>
    <w:rsid w:val="00AE45A4"/>
    <w:rsid w:val="00AE47E8"/>
    <w:rsid w:val="00AE6CD3"/>
    <w:rsid w:val="00AF0148"/>
    <w:rsid w:val="00AF0EF7"/>
    <w:rsid w:val="00AF3D03"/>
    <w:rsid w:val="00AF4FB2"/>
    <w:rsid w:val="00AF507B"/>
    <w:rsid w:val="00AF5227"/>
    <w:rsid w:val="00AF5695"/>
    <w:rsid w:val="00B00328"/>
    <w:rsid w:val="00B013A1"/>
    <w:rsid w:val="00B01587"/>
    <w:rsid w:val="00B01D94"/>
    <w:rsid w:val="00B02746"/>
    <w:rsid w:val="00B0307A"/>
    <w:rsid w:val="00B04C0B"/>
    <w:rsid w:val="00B06ED2"/>
    <w:rsid w:val="00B10EAD"/>
    <w:rsid w:val="00B12F46"/>
    <w:rsid w:val="00B13434"/>
    <w:rsid w:val="00B15BD7"/>
    <w:rsid w:val="00B15EE2"/>
    <w:rsid w:val="00B173E3"/>
    <w:rsid w:val="00B213BD"/>
    <w:rsid w:val="00B21D41"/>
    <w:rsid w:val="00B23302"/>
    <w:rsid w:val="00B23AFB"/>
    <w:rsid w:val="00B25E63"/>
    <w:rsid w:val="00B261BA"/>
    <w:rsid w:val="00B261D9"/>
    <w:rsid w:val="00B26824"/>
    <w:rsid w:val="00B26D80"/>
    <w:rsid w:val="00B26E1B"/>
    <w:rsid w:val="00B27E4B"/>
    <w:rsid w:val="00B3056B"/>
    <w:rsid w:val="00B314C9"/>
    <w:rsid w:val="00B31BC7"/>
    <w:rsid w:val="00B336A9"/>
    <w:rsid w:val="00B339C7"/>
    <w:rsid w:val="00B348BE"/>
    <w:rsid w:val="00B34F92"/>
    <w:rsid w:val="00B358B1"/>
    <w:rsid w:val="00B35B0D"/>
    <w:rsid w:val="00B35DDF"/>
    <w:rsid w:val="00B36486"/>
    <w:rsid w:val="00B368E4"/>
    <w:rsid w:val="00B37A61"/>
    <w:rsid w:val="00B40831"/>
    <w:rsid w:val="00B40C45"/>
    <w:rsid w:val="00B41064"/>
    <w:rsid w:val="00B4135C"/>
    <w:rsid w:val="00B418C2"/>
    <w:rsid w:val="00B4231B"/>
    <w:rsid w:val="00B428E1"/>
    <w:rsid w:val="00B448AA"/>
    <w:rsid w:val="00B45431"/>
    <w:rsid w:val="00B50576"/>
    <w:rsid w:val="00B50A6C"/>
    <w:rsid w:val="00B516CD"/>
    <w:rsid w:val="00B51BA7"/>
    <w:rsid w:val="00B52638"/>
    <w:rsid w:val="00B53C63"/>
    <w:rsid w:val="00B54B49"/>
    <w:rsid w:val="00B555EE"/>
    <w:rsid w:val="00B55A62"/>
    <w:rsid w:val="00B5648B"/>
    <w:rsid w:val="00B6023E"/>
    <w:rsid w:val="00B60811"/>
    <w:rsid w:val="00B60D35"/>
    <w:rsid w:val="00B62315"/>
    <w:rsid w:val="00B6245F"/>
    <w:rsid w:val="00B6295E"/>
    <w:rsid w:val="00B62ABD"/>
    <w:rsid w:val="00B62D50"/>
    <w:rsid w:val="00B6456D"/>
    <w:rsid w:val="00B66E87"/>
    <w:rsid w:val="00B7296F"/>
    <w:rsid w:val="00B72989"/>
    <w:rsid w:val="00B74A4C"/>
    <w:rsid w:val="00B76051"/>
    <w:rsid w:val="00B76495"/>
    <w:rsid w:val="00B772A8"/>
    <w:rsid w:val="00B7787F"/>
    <w:rsid w:val="00B807D0"/>
    <w:rsid w:val="00B818D6"/>
    <w:rsid w:val="00B822F5"/>
    <w:rsid w:val="00B82665"/>
    <w:rsid w:val="00B849F2"/>
    <w:rsid w:val="00B84B9B"/>
    <w:rsid w:val="00B84F0F"/>
    <w:rsid w:val="00B85818"/>
    <w:rsid w:val="00B85AB4"/>
    <w:rsid w:val="00B8653E"/>
    <w:rsid w:val="00B87C3F"/>
    <w:rsid w:val="00B91F43"/>
    <w:rsid w:val="00B9235C"/>
    <w:rsid w:val="00B92768"/>
    <w:rsid w:val="00B92CF2"/>
    <w:rsid w:val="00B93592"/>
    <w:rsid w:val="00B940B5"/>
    <w:rsid w:val="00B96505"/>
    <w:rsid w:val="00B9668E"/>
    <w:rsid w:val="00B96819"/>
    <w:rsid w:val="00B96FC8"/>
    <w:rsid w:val="00BA0475"/>
    <w:rsid w:val="00BA0C3C"/>
    <w:rsid w:val="00BA4997"/>
    <w:rsid w:val="00BA5AA3"/>
    <w:rsid w:val="00BA6E7B"/>
    <w:rsid w:val="00BA7871"/>
    <w:rsid w:val="00BB08A2"/>
    <w:rsid w:val="00BB1695"/>
    <w:rsid w:val="00BB1A00"/>
    <w:rsid w:val="00BB40AB"/>
    <w:rsid w:val="00BB63AA"/>
    <w:rsid w:val="00BB7F92"/>
    <w:rsid w:val="00BB7FCE"/>
    <w:rsid w:val="00BC0CD8"/>
    <w:rsid w:val="00BC245D"/>
    <w:rsid w:val="00BC2B12"/>
    <w:rsid w:val="00BC5ABD"/>
    <w:rsid w:val="00BD0D44"/>
    <w:rsid w:val="00BD3746"/>
    <w:rsid w:val="00BD40F5"/>
    <w:rsid w:val="00BD70C4"/>
    <w:rsid w:val="00BE0B8C"/>
    <w:rsid w:val="00BE18BD"/>
    <w:rsid w:val="00BE22BB"/>
    <w:rsid w:val="00BE2684"/>
    <w:rsid w:val="00BE3607"/>
    <w:rsid w:val="00BE3756"/>
    <w:rsid w:val="00BE4FE0"/>
    <w:rsid w:val="00BE64C8"/>
    <w:rsid w:val="00BE7AA1"/>
    <w:rsid w:val="00BE7E1A"/>
    <w:rsid w:val="00BF1BA1"/>
    <w:rsid w:val="00BF20F5"/>
    <w:rsid w:val="00BF2447"/>
    <w:rsid w:val="00BF31C5"/>
    <w:rsid w:val="00BF3E95"/>
    <w:rsid w:val="00BF5E9C"/>
    <w:rsid w:val="00BF6A19"/>
    <w:rsid w:val="00BF7090"/>
    <w:rsid w:val="00BF77D4"/>
    <w:rsid w:val="00C005FE"/>
    <w:rsid w:val="00C00B09"/>
    <w:rsid w:val="00C01F54"/>
    <w:rsid w:val="00C05B89"/>
    <w:rsid w:val="00C06DED"/>
    <w:rsid w:val="00C0746C"/>
    <w:rsid w:val="00C11419"/>
    <w:rsid w:val="00C122D6"/>
    <w:rsid w:val="00C12BF7"/>
    <w:rsid w:val="00C13A3E"/>
    <w:rsid w:val="00C15DAE"/>
    <w:rsid w:val="00C16514"/>
    <w:rsid w:val="00C16EB8"/>
    <w:rsid w:val="00C17342"/>
    <w:rsid w:val="00C21E45"/>
    <w:rsid w:val="00C226D4"/>
    <w:rsid w:val="00C229E2"/>
    <w:rsid w:val="00C23002"/>
    <w:rsid w:val="00C23BF2"/>
    <w:rsid w:val="00C2472D"/>
    <w:rsid w:val="00C255F4"/>
    <w:rsid w:val="00C2568A"/>
    <w:rsid w:val="00C25B06"/>
    <w:rsid w:val="00C25FED"/>
    <w:rsid w:val="00C26C74"/>
    <w:rsid w:val="00C270EB"/>
    <w:rsid w:val="00C272B3"/>
    <w:rsid w:val="00C306C4"/>
    <w:rsid w:val="00C30B5F"/>
    <w:rsid w:val="00C30EFA"/>
    <w:rsid w:val="00C31F27"/>
    <w:rsid w:val="00C33A0B"/>
    <w:rsid w:val="00C36B76"/>
    <w:rsid w:val="00C40353"/>
    <w:rsid w:val="00C40DF7"/>
    <w:rsid w:val="00C42B03"/>
    <w:rsid w:val="00C4348B"/>
    <w:rsid w:val="00C43F57"/>
    <w:rsid w:val="00C4546D"/>
    <w:rsid w:val="00C462AA"/>
    <w:rsid w:val="00C472D4"/>
    <w:rsid w:val="00C47FF9"/>
    <w:rsid w:val="00C50451"/>
    <w:rsid w:val="00C517D5"/>
    <w:rsid w:val="00C51A3F"/>
    <w:rsid w:val="00C52107"/>
    <w:rsid w:val="00C5246F"/>
    <w:rsid w:val="00C53152"/>
    <w:rsid w:val="00C53A10"/>
    <w:rsid w:val="00C53AEF"/>
    <w:rsid w:val="00C56BE4"/>
    <w:rsid w:val="00C60993"/>
    <w:rsid w:val="00C61798"/>
    <w:rsid w:val="00C622FB"/>
    <w:rsid w:val="00C6232A"/>
    <w:rsid w:val="00C642B2"/>
    <w:rsid w:val="00C64A9D"/>
    <w:rsid w:val="00C67BE9"/>
    <w:rsid w:val="00C71751"/>
    <w:rsid w:val="00C72ADF"/>
    <w:rsid w:val="00C734EA"/>
    <w:rsid w:val="00C746F3"/>
    <w:rsid w:val="00C749B4"/>
    <w:rsid w:val="00C760BA"/>
    <w:rsid w:val="00C764EE"/>
    <w:rsid w:val="00C776A3"/>
    <w:rsid w:val="00C80256"/>
    <w:rsid w:val="00C80635"/>
    <w:rsid w:val="00C81261"/>
    <w:rsid w:val="00C8290A"/>
    <w:rsid w:val="00C840F2"/>
    <w:rsid w:val="00C84DB7"/>
    <w:rsid w:val="00C85A70"/>
    <w:rsid w:val="00C9222D"/>
    <w:rsid w:val="00C94806"/>
    <w:rsid w:val="00C95356"/>
    <w:rsid w:val="00C9673E"/>
    <w:rsid w:val="00C9683E"/>
    <w:rsid w:val="00C97171"/>
    <w:rsid w:val="00CA01C4"/>
    <w:rsid w:val="00CA050B"/>
    <w:rsid w:val="00CA1BB3"/>
    <w:rsid w:val="00CA31FF"/>
    <w:rsid w:val="00CA3732"/>
    <w:rsid w:val="00CA4DDF"/>
    <w:rsid w:val="00CA60A7"/>
    <w:rsid w:val="00CA6B48"/>
    <w:rsid w:val="00CA6FE5"/>
    <w:rsid w:val="00CA7498"/>
    <w:rsid w:val="00CB279C"/>
    <w:rsid w:val="00CB4EEE"/>
    <w:rsid w:val="00CB6000"/>
    <w:rsid w:val="00CB7717"/>
    <w:rsid w:val="00CC16FA"/>
    <w:rsid w:val="00CC21CC"/>
    <w:rsid w:val="00CC2F52"/>
    <w:rsid w:val="00CC63BA"/>
    <w:rsid w:val="00CC761D"/>
    <w:rsid w:val="00CC78BC"/>
    <w:rsid w:val="00CD0D4A"/>
    <w:rsid w:val="00CD1040"/>
    <w:rsid w:val="00CD2A64"/>
    <w:rsid w:val="00CD2EEB"/>
    <w:rsid w:val="00CD339B"/>
    <w:rsid w:val="00CD4096"/>
    <w:rsid w:val="00CD52E3"/>
    <w:rsid w:val="00CD5F2D"/>
    <w:rsid w:val="00CD7BB6"/>
    <w:rsid w:val="00CE0ABA"/>
    <w:rsid w:val="00CE106C"/>
    <w:rsid w:val="00CE3EBB"/>
    <w:rsid w:val="00CE480F"/>
    <w:rsid w:val="00CE5BA0"/>
    <w:rsid w:val="00CE79F5"/>
    <w:rsid w:val="00CF1EF0"/>
    <w:rsid w:val="00CF2661"/>
    <w:rsid w:val="00CF2810"/>
    <w:rsid w:val="00CF2CF9"/>
    <w:rsid w:val="00CF370A"/>
    <w:rsid w:val="00CF38FD"/>
    <w:rsid w:val="00CF4E2B"/>
    <w:rsid w:val="00CF5F56"/>
    <w:rsid w:val="00CF7E01"/>
    <w:rsid w:val="00D003E6"/>
    <w:rsid w:val="00D01442"/>
    <w:rsid w:val="00D01E41"/>
    <w:rsid w:val="00D0224B"/>
    <w:rsid w:val="00D02E03"/>
    <w:rsid w:val="00D03088"/>
    <w:rsid w:val="00D0337C"/>
    <w:rsid w:val="00D0351A"/>
    <w:rsid w:val="00D0369E"/>
    <w:rsid w:val="00D03785"/>
    <w:rsid w:val="00D05231"/>
    <w:rsid w:val="00D063C5"/>
    <w:rsid w:val="00D06584"/>
    <w:rsid w:val="00D07D17"/>
    <w:rsid w:val="00D10C0A"/>
    <w:rsid w:val="00D10E17"/>
    <w:rsid w:val="00D12CE7"/>
    <w:rsid w:val="00D12DB5"/>
    <w:rsid w:val="00D12E04"/>
    <w:rsid w:val="00D1318C"/>
    <w:rsid w:val="00D16A60"/>
    <w:rsid w:val="00D2003E"/>
    <w:rsid w:val="00D20604"/>
    <w:rsid w:val="00D2091C"/>
    <w:rsid w:val="00D20A2C"/>
    <w:rsid w:val="00D2151B"/>
    <w:rsid w:val="00D25C03"/>
    <w:rsid w:val="00D25CDA"/>
    <w:rsid w:val="00D26D59"/>
    <w:rsid w:val="00D27A52"/>
    <w:rsid w:val="00D30861"/>
    <w:rsid w:val="00D30D42"/>
    <w:rsid w:val="00D340BC"/>
    <w:rsid w:val="00D350D8"/>
    <w:rsid w:val="00D3652C"/>
    <w:rsid w:val="00D3761D"/>
    <w:rsid w:val="00D414E2"/>
    <w:rsid w:val="00D41ADD"/>
    <w:rsid w:val="00D42E46"/>
    <w:rsid w:val="00D4344F"/>
    <w:rsid w:val="00D434A2"/>
    <w:rsid w:val="00D4377F"/>
    <w:rsid w:val="00D43982"/>
    <w:rsid w:val="00D44551"/>
    <w:rsid w:val="00D457F1"/>
    <w:rsid w:val="00D45BD0"/>
    <w:rsid w:val="00D4682B"/>
    <w:rsid w:val="00D476CB"/>
    <w:rsid w:val="00D47A7D"/>
    <w:rsid w:val="00D51174"/>
    <w:rsid w:val="00D518DE"/>
    <w:rsid w:val="00D51AA2"/>
    <w:rsid w:val="00D53B92"/>
    <w:rsid w:val="00D54047"/>
    <w:rsid w:val="00D54D47"/>
    <w:rsid w:val="00D575A2"/>
    <w:rsid w:val="00D60AB7"/>
    <w:rsid w:val="00D618D9"/>
    <w:rsid w:val="00D61F37"/>
    <w:rsid w:val="00D6204A"/>
    <w:rsid w:val="00D64455"/>
    <w:rsid w:val="00D64484"/>
    <w:rsid w:val="00D64B52"/>
    <w:rsid w:val="00D64E64"/>
    <w:rsid w:val="00D66C9C"/>
    <w:rsid w:val="00D706E6"/>
    <w:rsid w:val="00D74318"/>
    <w:rsid w:val="00D76541"/>
    <w:rsid w:val="00D76699"/>
    <w:rsid w:val="00D76C5F"/>
    <w:rsid w:val="00D773D0"/>
    <w:rsid w:val="00D77B2C"/>
    <w:rsid w:val="00D8498D"/>
    <w:rsid w:val="00D87B43"/>
    <w:rsid w:val="00D90138"/>
    <w:rsid w:val="00D90FAD"/>
    <w:rsid w:val="00D93FC5"/>
    <w:rsid w:val="00D953A0"/>
    <w:rsid w:val="00D966F2"/>
    <w:rsid w:val="00DA0194"/>
    <w:rsid w:val="00DA13A7"/>
    <w:rsid w:val="00DA1B5A"/>
    <w:rsid w:val="00DA1CD2"/>
    <w:rsid w:val="00DA290E"/>
    <w:rsid w:val="00DA2990"/>
    <w:rsid w:val="00DA3865"/>
    <w:rsid w:val="00DA38AF"/>
    <w:rsid w:val="00DA6AC1"/>
    <w:rsid w:val="00DA7D84"/>
    <w:rsid w:val="00DB0049"/>
    <w:rsid w:val="00DB0553"/>
    <w:rsid w:val="00DB0E92"/>
    <w:rsid w:val="00DB10AE"/>
    <w:rsid w:val="00DB1D2F"/>
    <w:rsid w:val="00DB1DFE"/>
    <w:rsid w:val="00DB2D47"/>
    <w:rsid w:val="00DB31D6"/>
    <w:rsid w:val="00DB44BB"/>
    <w:rsid w:val="00DB494C"/>
    <w:rsid w:val="00DB49C8"/>
    <w:rsid w:val="00DB4F01"/>
    <w:rsid w:val="00DB50C7"/>
    <w:rsid w:val="00DB57F1"/>
    <w:rsid w:val="00DB5874"/>
    <w:rsid w:val="00DB73BD"/>
    <w:rsid w:val="00DC01D0"/>
    <w:rsid w:val="00DC05CD"/>
    <w:rsid w:val="00DC1215"/>
    <w:rsid w:val="00DC23BB"/>
    <w:rsid w:val="00DC341F"/>
    <w:rsid w:val="00DC4B40"/>
    <w:rsid w:val="00DC5E87"/>
    <w:rsid w:val="00DC5F42"/>
    <w:rsid w:val="00DC6F0B"/>
    <w:rsid w:val="00DC7833"/>
    <w:rsid w:val="00DC7E88"/>
    <w:rsid w:val="00DD22D1"/>
    <w:rsid w:val="00DD277C"/>
    <w:rsid w:val="00DD5660"/>
    <w:rsid w:val="00DD5C74"/>
    <w:rsid w:val="00DD6A96"/>
    <w:rsid w:val="00DE17F9"/>
    <w:rsid w:val="00DE1891"/>
    <w:rsid w:val="00DE4116"/>
    <w:rsid w:val="00DE4C17"/>
    <w:rsid w:val="00DE4C5C"/>
    <w:rsid w:val="00DE5B29"/>
    <w:rsid w:val="00DE782D"/>
    <w:rsid w:val="00DE7F35"/>
    <w:rsid w:val="00DF303E"/>
    <w:rsid w:val="00DF44C0"/>
    <w:rsid w:val="00DF5053"/>
    <w:rsid w:val="00DF5FD4"/>
    <w:rsid w:val="00E01898"/>
    <w:rsid w:val="00E02337"/>
    <w:rsid w:val="00E025AD"/>
    <w:rsid w:val="00E03CF7"/>
    <w:rsid w:val="00E03EDD"/>
    <w:rsid w:val="00E04A0A"/>
    <w:rsid w:val="00E04AC2"/>
    <w:rsid w:val="00E068D8"/>
    <w:rsid w:val="00E07235"/>
    <w:rsid w:val="00E07371"/>
    <w:rsid w:val="00E07D0A"/>
    <w:rsid w:val="00E10DF2"/>
    <w:rsid w:val="00E1139C"/>
    <w:rsid w:val="00E1266E"/>
    <w:rsid w:val="00E12EEB"/>
    <w:rsid w:val="00E15A62"/>
    <w:rsid w:val="00E176D8"/>
    <w:rsid w:val="00E21925"/>
    <w:rsid w:val="00E25A55"/>
    <w:rsid w:val="00E25E94"/>
    <w:rsid w:val="00E27475"/>
    <w:rsid w:val="00E27553"/>
    <w:rsid w:val="00E275A3"/>
    <w:rsid w:val="00E30042"/>
    <w:rsid w:val="00E30CA8"/>
    <w:rsid w:val="00E32E1D"/>
    <w:rsid w:val="00E33EC7"/>
    <w:rsid w:val="00E34691"/>
    <w:rsid w:val="00E35263"/>
    <w:rsid w:val="00E36F69"/>
    <w:rsid w:val="00E37FAA"/>
    <w:rsid w:val="00E40692"/>
    <w:rsid w:val="00E4098E"/>
    <w:rsid w:val="00E40F24"/>
    <w:rsid w:val="00E40F8A"/>
    <w:rsid w:val="00E4175E"/>
    <w:rsid w:val="00E42B85"/>
    <w:rsid w:val="00E431DE"/>
    <w:rsid w:val="00E4351B"/>
    <w:rsid w:val="00E4425A"/>
    <w:rsid w:val="00E44E1A"/>
    <w:rsid w:val="00E44FA8"/>
    <w:rsid w:val="00E45394"/>
    <w:rsid w:val="00E46053"/>
    <w:rsid w:val="00E479E8"/>
    <w:rsid w:val="00E508F5"/>
    <w:rsid w:val="00E520AE"/>
    <w:rsid w:val="00E52585"/>
    <w:rsid w:val="00E539F9"/>
    <w:rsid w:val="00E540A6"/>
    <w:rsid w:val="00E563FB"/>
    <w:rsid w:val="00E56705"/>
    <w:rsid w:val="00E57467"/>
    <w:rsid w:val="00E57AAD"/>
    <w:rsid w:val="00E57BF2"/>
    <w:rsid w:val="00E61319"/>
    <w:rsid w:val="00E61633"/>
    <w:rsid w:val="00E62899"/>
    <w:rsid w:val="00E62BCB"/>
    <w:rsid w:val="00E63528"/>
    <w:rsid w:val="00E64C6E"/>
    <w:rsid w:val="00E6557C"/>
    <w:rsid w:val="00E67F8F"/>
    <w:rsid w:val="00E70ACD"/>
    <w:rsid w:val="00E70C0A"/>
    <w:rsid w:val="00E72398"/>
    <w:rsid w:val="00E728E6"/>
    <w:rsid w:val="00E72B9E"/>
    <w:rsid w:val="00E72C94"/>
    <w:rsid w:val="00E74060"/>
    <w:rsid w:val="00E76216"/>
    <w:rsid w:val="00E76643"/>
    <w:rsid w:val="00E76740"/>
    <w:rsid w:val="00E773EA"/>
    <w:rsid w:val="00E774FB"/>
    <w:rsid w:val="00E8167B"/>
    <w:rsid w:val="00E81BE1"/>
    <w:rsid w:val="00E81C9C"/>
    <w:rsid w:val="00E81CF2"/>
    <w:rsid w:val="00E81F3A"/>
    <w:rsid w:val="00E858F3"/>
    <w:rsid w:val="00E87C34"/>
    <w:rsid w:val="00E90855"/>
    <w:rsid w:val="00E9202C"/>
    <w:rsid w:val="00E93337"/>
    <w:rsid w:val="00E93C72"/>
    <w:rsid w:val="00E94196"/>
    <w:rsid w:val="00E94ABE"/>
    <w:rsid w:val="00E952C0"/>
    <w:rsid w:val="00E95707"/>
    <w:rsid w:val="00E969FD"/>
    <w:rsid w:val="00E97E35"/>
    <w:rsid w:val="00EA3843"/>
    <w:rsid w:val="00EA3EAF"/>
    <w:rsid w:val="00EA4B88"/>
    <w:rsid w:val="00EA4FC1"/>
    <w:rsid w:val="00EA61C8"/>
    <w:rsid w:val="00EB027C"/>
    <w:rsid w:val="00EB0468"/>
    <w:rsid w:val="00EC0600"/>
    <w:rsid w:val="00EC2F31"/>
    <w:rsid w:val="00EC3401"/>
    <w:rsid w:val="00EC51EB"/>
    <w:rsid w:val="00EC6154"/>
    <w:rsid w:val="00EC66C5"/>
    <w:rsid w:val="00ED057C"/>
    <w:rsid w:val="00ED0FD8"/>
    <w:rsid w:val="00ED10B1"/>
    <w:rsid w:val="00ED1DA0"/>
    <w:rsid w:val="00ED244E"/>
    <w:rsid w:val="00ED29CC"/>
    <w:rsid w:val="00ED311A"/>
    <w:rsid w:val="00ED39EB"/>
    <w:rsid w:val="00ED5D09"/>
    <w:rsid w:val="00ED5FEA"/>
    <w:rsid w:val="00ED665D"/>
    <w:rsid w:val="00ED6817"/>
    <w:rsid w:val="00ED741B"/>
    <w:rsid w:val="00EE02AE"/>
    <w:rsid w:val="00EE0367"/>
    <w:rsid w:val="00EE1F07"/>
    <w:rsid w:val="00EE217D"/>
    <w:rsid w:val="00EE23A5"/>
    <w:rsid w:val="00EE38CB"/>
    <w:rsid w:val="00EE4C2D"/>
    <w:rsid w:val="00EE53DE"/>
    <w:rsid w:val="00EF13A4"/>
    <w:rsid w:val="00EF2675"/>
    <w:rsid w:val="00EF2B61"/>
    <w:rsid w:val="00EF2D9A"/>
    <w:rsid w:val="00EF35C3"/>
    <w:rsid w:val="00EF4625"/>
    <w:rsid w:val="00EF4B04"/>
    <w:rsid w:val="00EF5AE1"/>
    <w:rsid w:val="00EF6382"/>
    <w:rsid w:val="00EF7DEB"/>
    <w:rsid w:val="00F0163B"/>
    <w:rsid w:val="00F0333A"/>
    <w:rsid w:val="00F03D08"/>
    <w:rsid w:val="00F042CB"/>
    <w:rsid w:val="00F04FB3"/>
    <w:rsid w:val="00F06565"/>
    <w:rsid w:val="00F143DC"/>
    <w:rsid w:val="00F14699"/>
    <w:rsid w:val="00F14A11"/>
    <w:rsid w:val="00F14F16"/>
    <w:rsid w:val="00F15092"/>
    <w:rsid w:val="00F15CA9"/>
    <w:rsid w:val="00F15E9A"/>
    <w:rsid w:val="00F1760B"/>
    <w:rsid w:val="00F20BA9"/>
    <w:rsid w:val="00F20C21"/>
    <w:rsid w:val="00F21013"/>
    <w:rsid w:val="00F21CE1"/>
    <w:rsid w:val="00F2395D"/>
    <w:rsid w:val="00F23F26"/>
    <w:rsid w:val="00F241CB"/>
    <w:rsid w:val="00F24840"/>
    <w:rsid w:val="00F24C96"/>
    <w:rsid w:val="00F2600D"/>
    <w:rsid w:val="00F279A1"/>
    <w:rsid w:val="00F30576"/>
    <w:rsid w:val="00F30C70"/>
    <w:rsid w:val="00F33CE3"/>
    <w:rsid w:val="00F3527A"/>
    <w:rsid w:val="00F363A8"/>
    <w:rsid w:val="00F36C30"/>
    <w:rsid w:val="00F36F64"/>
    <w:rsid w:val="00F3747B"/>
    <w:rsid w:val="00F3749D"/>
    <w:rsid w:val="00F374D2"/>
    <w:rsid w:val="00F401A9"/>
    <w:rsid w:val="00F40AB4"/>
    <w:rsid w:val="00F4338D"/>
    <w:rsid w:val="00F445E4"/>
    <w:rsid w:val="00F46056"/>
    <w:rsid w:val="00F47447"/>
    <w:rsid w:val="00F507D4"/>
    <w:rsid w:val="00F51B3D"/>
    <w:rsid w:val="00F52998"/>
    <w:rsid w:val="00F52A03"/>
    <w:rsid w:val="00F5322F"/>
    <w:rsid w:val="00F5377D"/>
    <w:rsid w:val="00F541E7"/>
    <w:rsid w:val="00F54664"/>
    <w:rsid w:val="00F55096"/>
    <w:rsid w:val="00F551EE"/>
    <w:rsid w:val="00F56496"/>
    <w:rsid w:val="00F60461"/>
    <w:rsid w:val="00F6183B"/>
    <w:rsid w:val="00F62B18"/>
    <w:rsid w:val="00F64F4D"/>
    <w:rsid w:val="00F65260"/>
    <w:rsid w:val="00F65523"/>
    <w:rsid w:val="00F65FE9"/>
    <w:rsid w:val="00F668CF"/>
    <w:rsid w:val="00F66A10"/>
    <w:rsid w:val="00F70C58"/>
    <w:rsid w:val="00F70F0C"/>
    <w:rsid w:val="00F723C3"/>
    <w:rsid w:val="00F7313E"/>
    <w:rsid w:val="00F73ADF"/>
    <w:rsid w:val="00F75B8C"/>
    <w:rsid w:val="00F77A67"/>
    <w:rsid w:val="00F77E8F"/>
    <w:rsid w:val="00F803B9"/>
    <w:rsid w:val="00F80A28"/>
    <w:rsid w:val="00F82BF7"/>
    <w:rsid w:val="00F838F2"/>
    <w:rsid w:val="00F839DB"/>
    <w:rsid w:val="00F85A5C"/>
    <w:rsid w:val="00F85B79"/>
    <w:rsid w:val="00F871DC"/>
    <w:rsid w:val="00F93658"/>
    <w:rsid w:val="00F9439E"/>
    <w:rsid w:val="00FA013B"/>
    <w:rsid w:val="00FA0DA5"/>
    <w:rsid w:val="00FA11B9"/>
    <w:rsid w:val="00FA2A2A"/>
    <w:rsid w:val="00FA2B09"/>
    <w:rsid w:val="00FA2DA2"/>
    <w:rsid w:val="00FA5338"/>
    <w:rsid w:val="00FA6310"/>
    <w:rsid w:val="00FA6E0E"/>
    <w:rsid w:val="00FA791B"/>
    <w:rsid w:val="00FB0511"/>
    <w:rsid w:val="00FB1E43"/>
    <w:rsid w:val="00FB3247"/>
    <w:rsid w:val="00FB5EDC"/>
    <w:rsid w:val="00FB60D4"/>
    <w:rsid w:val="00FB6BAF"/>
    <w:rsid w:val="00FC1493"/>
    <w:rsid w:val="00FC1837"/>
    <w:rsid w:val="00FC42B9"/>
    <w:rsid w:val="00FC43D0"/>
    <w:rsid w:val="00FC59B5"/>
    <w:rsid w:val="00FC608A"/>
    <w:rsid w:val="00FC6EEC"/>
    <w:rsid w:val="00FC765B"/>
    <w:rsid w:val="00FC7B11"/>
    <w:rsid w:val="00FD02E5"/>
    <w:rsid w:val="00FD307A"/>
    <w:rsid w:val="00FD41A4"/>
    <w:rsid w:val="00FD5019"/>
    <w:rsid w:val="00FD530F"/>
    <w:rsid w:val="00FD6E8A"/>
    <w:rsid w:val="00FE02DD"/>
    <w:rsid w:val="00FE0784"/>
    <w:rsid w:val="00FE2892"/>
    <w:rsid w:val="00FE48FC"/>
    <w:rsid w:val="00FE5F59"/>
    <w:rsid w:val="00FE7B41"/>
    <w:rsid w:val="00FE7CF5"/>
    <w:rsid w:val="00FF0112"/>
    <w:rsid w:val="00FF195B"/>
    <w:rsid w:val="00FF1EDE"/>
    <w:rsid w:val="00FF221A"/>
    <w:rsid w:val="00FF3ABE"/>
    <w:rsid w:val="00FF5155"/>
    <w:rsid w:val="00FF62D7"/>
    <w:rsid w:val="00FF65B5"/>
    <w:rsid w:val="00FF7678"/>
    <w:rsid w:val="00FF77B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0329D0"/>
  <w15:docId w15:val="{1BED9F49-435C-4C23-A845-0A087F110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A6C"/>
  </w:style>
  <w:style w:type="paragraph" w:styleId="Heading1">
    <w:name w:val="heading 1"/>
    <w:basedOn w:val="Normal"/>
    <w:next w:val="Normal"/>
    <w:link w:val="Heading1Char"/>
    <w:uiPriority w:val="9"/>
    <w:qFormat/>
    <w:rsid w:val="00A4449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4449F"/>
    <w:pPr>
      <w:keepNext/>
      <w:keepLines/>
      <w:spacing w:before="200" w:after="0" w:line="276" w:lineRule="auto"/>
      <w:outlineLvl w:val="1"/>
    </w:pPr>
    <w:rPr>
      <w:rFonts w:asciiTheme="majorHAnsi" w:eastAsiaTheme="majorEastAsia" w:hAnsiTheme="majorHAnsi" w:cstheme="majorBidi"/>
      <w:b/>
      <w:bCs/>
      <w:color w:val="4F81BD" w:themeColor="accent1"/>
      <w:sz w:val="26"/>
      <w:szCs w:val="26"/>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50B7"/>
    <w:pPr>
      <w:tabs>
        <w:tab w:val="center" w:pos="4320"/>
        <w:tab w:val="right" w:pos="8640"/>
      </w:tabs>
      <w:spacing w:after="0"/>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3050B7"/>
    <w:rPr>
      <w:rFonts w:ascii="Times New Roman" w:eastAsia="Times New Roman" w:hAnsi="Times New Roman" w:cs="Times New Roman"/>
      <w:sz w:val="24"/>
      <w:szCs w:val="24"/>
    </w:rPr>
  </w:style>
  <w:style w:type="paragraph" w:styleId="Footer">
    <w:name w:val="footer"/>
    <w:basedOn w:val="Normal"/>
    <w:link w:val="FooterChar"/>
    <w:uiPriority w:val="99"/>
    <w:rsid w:val="003050B7"/>
    <w:pPr>
      <w:tabs>
        <w:tab w:val="center" w:pos="4320"/>
        <w:tab w:val="right" w:pos="8640"/>
      </w:tabs>
      <w:spacing w:after="0"/>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3050B7"/>
    <w:rPr>
      <w:rFonts w:ascii="Times New Roman" w:eastAsia="Times New Roman" w:hAnsi="Times New Roman" w:cs="Times New Roman"/>
      <w:sz w:val="24"/>
      <w:szCs w:val="24"/>
    </w:rPr>
  </w:style>
  <w:style w:type="character" w:styleId="Strong">
    <w:name w:val="Strong"/>
    <w:basedOn w:val="DefaultParagraphFont"/>
    <w:qFormat/>
    <w:rsid w:val="003050B7"/>
    <w:rPr>
      <w:b/>
      <w:bCs/>
    </w:rPr>
  </w:style>
  <w:style w:type="paragraph" w:styleId="BalloonText">
    <w:name w:val="Balloon Text"/>
    <w:basedOn w:val="Normal"/>
    <w:link w:val="BalloonTextChar"/>
    <w:uiPriority w:val="99"/>
    <w:semiHidden/>
    <w:unhideWhenUsed/>
    <w:rsid w:val="00B9359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3592"/>
    <w:rPr>
      <w:rFonts w:ascii="Tahoma" w:hAnsi="Tahoma" w:cs="Tahoma"/>
      <w:sz w:val="16"/>
      <w:szCs w:val="16"/>
    </w:rPr>
  </w:style>
  <w:style w:type="paragraph" w:styleId="ListParagraph">
    <w:name w:val="List Paragraph"/>
    <w:basedOn w:val="Normal"/>
    <w:link w:val="ListParagraphChar"/>
    <w:uiPriority w:val="34"/>
    <w:qFormat/>
    <w:rsid w:val="004E7314"/>
    <w:pPr>
      <w:ind w:left="720"/>
      <w:contextualSpacing/>
    </w:pPr>
  </w:style>
  <w:style w:type="character" w:customStyle="1" w:styleId="ListParagraphChar">
    <w:name w:val="List Paragraph Char"/>
    <w:basedOn w:val="DefaultParagraphFont"/>
    <w:link w:val="ListParagraph"/>
    <w:uiPriority w:val="34"/>
    <w:rsid w:val="006D1B43"/>
  </w:style>
  <w:style w:type="table" w:styleId="TableGrid">
    <w:name w:val="Table Grid"/>
    <w:basedOn w:val="TableNormal"/>
    <w:uiPriority w:val="59"/>
    <w:rsid w:val="00902A5C"/>
    <w:pPr>
      <w:spacing w:after="0"/>
    </w:pPr>
    <w:rPr>
      <w:rFonts w:eastAsiaTheme="minorEastAsia"/>
      <w:lang w:val="en-IN" w:eastAsia="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A4449F"/>
    <w:rPr>
      <w:rFonts w:asciiTheme="majorHAnsi" w:eastAsiaTheme="majorEastAsia" w:hAnsiTheme="majorHAnsi" w:cstheme="majorBidi"/>
      <w:b/>
      <w:bCs/>
      <w:color w:val="4F81BD" w:themeColor="accent1"/>
      <w:sz w:val="26"/>
      <w:szCs w:val="26"/>
      <w:lang w:val="en-IN" w:eastAsia="en-IN"/>
    </w:rPr>
  </w:style>
  <w:style w:type="paragraph" w:customStyle="1" w:styleId="AJMBNK-Heading1">
    <w:name w:val="AJMBNK-Heading 1"/>
    <w:basedOn w:val="Heading1"/>
    <w:autoRedefine/>
    <w:qFormat/>
    <w:rsid w:val="00A4449F"/>
    <w:pPr>
      <w:keepLines w:val="0"/>
      <w:numPr>
        <w:numId w:val="19"/>
      </w:numPr>
      <w:tabs>
        <w:tab w:val="left" w:pos="1134"/>
      </w:tabs>
      <w:spacing w:before="240" w:after="60" w:line="360" w:lineRule="auto"/>
      <w:ind w:right="113"/>
    </w:pPr>
    <w:rPr>
      <w:rFonts w:ascii="Tahoma" w:eastAsia="Times New Roman" w:hAnsi="Tahoma" w:cs="Tahoma"/>
      <w:smallCaps/>
      <w:color w:val="000080"/>
      <w:spacing w:val="20"/>
      <w:kern w:val="32"/>
      <w:lang w:val="en-GB" w:eastAsia="en-IN"/>
    </w:rPr>
  </w:style>
  <w:style w:type="paragraph" w:customStyle="1" w:styleId="AJMBNK-Heading2">
    <w:name w:val="AJMBNK- Heading2"/>
    <w:basedOn w:val="Normal"/>
    <w:autoRedefine/>
    <w:qFormat/>
    <w:rsid w:val="00A4449F"/>
    <w:pPr>
      <w:numPr>
        <w:ilvl w:val="1"/>
        <w:numId w:val="19"/>
      </w:numPr>
      <w:tabs>
        <w:tab w:val="left" w:pos="567"/>
      </w:tabs>
      <w:spacing w:line="276" w:lineRule="auto"/>
      <w:ind w:left="720" w:hanging="426"/>
    </w:pPr>
    <w:rPr>
      <w:rFonts w:eastAsia="Calibri" w:cs="Arial"/>
      <w:b/>
      <w:lang w:val="en-GB" w:eastAsia="en-IN"/>
    </w:rPr>
  </w:style>
  <w:style w:type="paragraph" w:customStyle="1" w:styleId="H3-AJMBNK">
    <w:name w:val="H3-AJMBNK"/>
    <w:basedOn w:val="Normal"/>
    <w:qFormat/>
    <w:rsid w:val="00A4449F"/>
    <w:pPr>
      <w:numPr>
        <w:ilvl w:val="2"/>
        <w:numId w:val="19"/>
      </w:numPr>
      <w:spacing w:line="276" w:lineRule="auto"/>
    </w:pPr>
    <w:rPr>
      <w:rFonts w:ascii="Century Gothic" w:eastAsia="Calibri" w:hAnsi="Century Gothic" w:cs="Times New Roman"/>
      <w:szCs w:val="20"/>
      <w:lang w:val="en-GB" w:eastAsia="en-IN"/>
    </w:rPr>
  </w:style>
  <w:style w:type="character" w:customStyle="1" w:styleId="Heading1Char">
    <w:name w:val="Heading 1 Char"/>
    <w:basedOn w:val="DefaultParagraphFont"/>
    <w:link w:val="Heading1"/>
    <w:uiPriority w:val="9"/>
    <w:rsid w:val="00A4449F"/>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AEEA6D-32B3-42F7-B6AE-0A3C6AD11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3089</Words>
  <Characters>17611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edwin.ramos</dc:creator>
  <cp:lastModifiedBy>Marwan Siddiq</cp:lastModifiedBy>
  <cp:revision>2</cp:revision>
  <dcterms:created xsi:type="dcterms:W3CDTF">2025-09-08T09:11:00Z</dcterms:created>
  <dcterms:modified xsi:type="dcterms:W3CDTF">2025-09-08T09:11:00Z</dcterms:modified>
</cp:coreProperties>
</file>