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3" w:type="dxa"/>
        <w:jc w:val="center"/>
        <w:tblInd w:w="-168" w:type="dxa"/>
        <w:tblLook w:val="01E0"/>
      </w:tblPr>
      <w:tblGrid>
        <w:gridCol w:w="5219"/>
        <w:gridCol w:w="244"/>
        <w:gridCol w:w="5030"/>
      </w:tblGrid>
      <w:tr w:rsidR="00867585" w:rsidTr="00EE7107">
        <w:trPr>
          <w:jc w:val="center"/>
        </w:trPr>
        <w:tc>
          <w:tcPr>
            <w:tcW w:w="5219" w:type="dxa"/>
          </w:tcPr>
          <w:p w:rsidR="00867585" w:rsidRPr="00566391" w:rsidRDefault="00867585" w:rsidP="007422BD">
            <w:pPr>
              <w:jc w:val="center"/>
              <w:rPr>
                <w:rFonts w:asciiTheme="minorHAnsi" w:eastAsiaTheme="minorHAnsi" w:hAnsiTheme="minorHAnsi" w:cstheme="minorBidi"/>
                <w:b/>
                <w:bCs/>
                <w:sz w:val="24"/>
                <w:szCs w:val="24"/>
                <w:u w:val="single"/>
                <w:lang w:val="en-US" w:bidi="ar-EG"/>
              </w:rPr>
            </w:pPr>
            <w:r w:rsidRPr="00566391">
              <w:rPr>
                <w:rFonts w:asciiTheme="minorHAnsi" w:eastAsiaTheme="minorHAnsi" w:hAnsiTheme="minorHAnsi" w:cstheme="minorBidi"/>
                <w:b/>
                <w:bCs/>
                <w:sz w:val="24"/>
                <w:szCs w:val="24"/>
                <w:u w:val="single"/>
                <w:lang w:val="en-US" w:bidi="ar-EG"/>
              </w:rPr>
              <w:t xml:space="preserve">Annex </w:t>
            </w:r>
            <w:r w:rsidR="007422BD">
              <w:rPr>
                <w:rFonts w:asciiTheme="minorHAnsi" w:eastAsiaTheme="minorHAnsi" w:hAnsiTheme="minorHAnsi" w:cstheme="minorBidi"/>
                <w:b/>
                <w:bCs/>
                <w:sz w:val="24"/>
                <w:szCs w:val="24"/>
                <w:u w:val="single"/>
                <w:lang w:val="en-US" w:bidi="ar-EG"/>
              </w:rPr>
              <w:t>3</w:t>
            </w:r>
          </w:p>
          <w:p w:rsidR="00867585" w:rsidRDefault="00A07FC8" w:rsidP="00A86CAA">
            <w:pPr>
              <w:jc w:val="center"/>
              <w:rPr>
                <w:b/>
                <w:bCs/>
                <w:u w:val="single"/>
                <w:lang w:bidi="ar-EG"/>
              </w:rPr>
            </w:pPr>
            <w:r w:rsidRPr="00A07FC8">
              <w:rPr>
                <w:rFonts w:asciiTheme="minorHAnsi" w:eastAsiaTheme="minorHAnsi" w:hAnsiTheme="minorHAnsi" w:cstheme="minorBidi"/>
                <w:b/>
                <w:bCs/>
                <w:sz w:val="24"/>
                <w:szCs w:val="24"/>
                <w:u w:val="single"/>
                <w:lang w:val="en-US" w:bidi="ar-EG"/>
              </w:rPr>
              <w:t>RENEWAL OF A FIXED-TERM CONTRACT</w:t>
            </w:r>
          </w:p>
        </w:tc>
        <w:tc>
          <w:tcPr>
            <w:tcW w:w="244" w:type="dxa"/>
          </w:tcPr>
          <w:p w:rsidR="00867585" w:rsidRDefault="00867585" w:rsidP="00A86CAA">
            <w:pPr>
              <w:jc w:val="center"/>
              <w:rPr>
                <w:b/>
                <w:bCs/>
                <w:lang w:bidi="ar-EG"/>
              </w:rPr>
            </w:pPr>
          </w:p>
        </w:tc>
        <w:tc>
          <w:tcPr>
            <w:tcW w:w="5030" w:type="dxa"/>
          </w:tcPr>
          <w:p w:rsidR="00867585" w:rsidRPr="00566391" w:rsidRDefault="00867585" w:rsidP="007422BD">
            <w:pPr>
              <w:bidi/>
              <w:jc w:val="center"/>
              <w:rPr>
                <w:rFonts w:asciiTheme="minorHAnsi" w:eastAsiaTheme="minorHAnsi" w:hAnsiTheme="minorHAnsi" w:cstheme="minorBidi"/>
                <w:b/>
                <w:bCs/>
                <w:sz w:val="24"/>
                <w:szCs w:val="24"/>
                <w:rtl/>
                <w:lang w:val="en-US" w:bidi="ar-EG"/>
              </w:rPr>
            </w:pPr>
            <w:r w:rsidRPr="00566391">
              <w:rPr>
                <w:rFonts w:asciiTheme="minorHAnsi" w:eastAsiaTheme="minorHAnsi" w:hAnsiTheme="minorHAnsi" w:cstheme="minorBidi"/>
                <w:b/>
                <w:bCs/>
                <w:sz w:val="24"/>
                <w:szCs w:val="24"/>
                <w:rtl/>
                <w:lang w:val="en-US" w:bidi="ar-EG"/>
              </w:rPr>
              <w:t>ملحق رقم</w:t>
            </w:r>
            <w:r w:rsidRPr="00566391">
              <w:rPr>
                <w:b/>
                <w:bCs/>
                <w:sz w:val="24"/>
                <w:szCs w:val="24"/>
                <w:rtl/>
                <w:lang w:bidi="ar-EG"/>
              </w:rPr>
              <w:t xml:space="preserve"> </w:t>
            </w:r>
            <w:r w:rsidR="007422BD">
              <w:rPr>
                <w:rFonts w:asciiTheme="minorHAnsi" w:eastAsiaTheme="minorHAnsi" w:hAnsiTheme="minorHAnsi" w:cstheme="minorBidi" w:hint="cs"/>
                <w:b/>
                <w:bCs/>
                <w:sz w:val="24"/>
                <w:szCs w:val="24"/>
                <w:rtl/>
                <w:lang w:val="en-US" w:bidi="ar-EG"/>
              </w:rPr>
              <w:t>3</w:t>
            </w:r>
          </w:p>
          <w:p w:rsidR="00867585" w:rsidRDefault="007422BD" w:rsidP="00A86CAA">
            <w:pPr>
              <w:bidi/>
              <w:jc w:val="center"/>
              <w:rPr>
                <w:b/>
                <w:bCs/>
                <w:sz w:val="24"/>
                <w:szCs w:val="24"/>
                <w:rtl/>
              </w:rPr>
            </w:pPr>
            <w:r>
              <w:rPr>
                <w:rFonts w:asciiTheme="minorHAnsi" w:eastAsiaTheme="minorHAnsi" w:hAnsiTheme="minorHAnsi" w:cstheme="minorBidi" w:hint="cs"/>
                <w:b/>
                <w:bCs/>
                <w:sz w:val="24"/>
                <w:szCs w:val="24"/>
                <w:rtl/>
                <w:lang w:val="en-US" w:bidi="ar-EG"/>
              </w:rPr>
              <w:t>تجديد عقد العمل محدد المدة</w:t>
            </w:r>
          </w:p>
        </w:tc>
      </w:tr>
      <w:tr w:rsidR="00867585" w:rsidTr="00EE7107">
        <w:trPr>
          <w:jc w:val="center"/>
        </w:trPr>
        <w:tc>
          <w:tcPr>
            <w:tcW w:w="5219" w:type="dxa"/>
          </w:tcPr>
          <w:p w:rsidR="00867585" w:rsidRDefault="00867585" w:rsidP="00A86CAA">
            <w:pPr>
              <w:rPr>
                <w:lang w:bidi="ar-EG"/>
              </w:rPr>
            </w:pPr>
          </w:p>
        </w:tc>
        <w:tc>
          <w:tcPr>
            <w:tcW w:w="244" w:type="dxa"/>
          </w:tcPr>
          <w:p w:rsidR="00867585" w:rsidRDefault="00867585" w:rsidP="00A86CAA">
            <w:pPr>
              <w:rPr>
                <w:lang w:bidi="ar-EG"/>
              </w:rPr>
            </w:pPr>
          </w:p>
        </w:tc>
        <w:tc>
          <w:tcPr>
            <w:tcW w:w="5030" w:type="dxa"/>
          </w:tcPr>
          <w:p w:rsidR="00867585" w:rsidRDefault="00867585" w:rsidP="00A86CAA">
            <w:pPr>
              <w:bidi/>
              <w:jc w:val="lowKashida"/>
              <w:rPr>
                <w:sz w:val="24"/>
                <w:szCs w:val="24"/>
                <w:rtl/>
                <w:lang w:bidi="ar-EG"/>
              </w:rPr>
            </w:pPr>
          </w:p>
        </w:tc>
      </w:tr>
      <w:tr w:rsidR="00867585" w:rsidRPr="00EE7107" w:rsidTr="006A10E1">
        <w:trPr>
          <w:trHeight w:val="11196"/>
          <w:jc w:val="center"/>
        </w:trPr>
        <w:tc>
          <w:tcPr>
            <w:tcW w:w="5219" w:type="dxa"/>
          </w:tcPr>
          <w:p w:rsidR="00867585" w:rsidRDefault="003621E7" w:rsidP="00A86CAA">
            <w:pPr>
              <w:rPr>
                <w:rFonts w:asciiTheme="minorHAnsi" w:eastAsiaTheme="minorHAnsi" w:hAnsiTheme="minorHAnsi" w:cstheme="minorBidi"/>
                <w:lang w:val="en-US" w:bidi="ar-EG"/>
              </w:rPr>
            </w:pPr>
            <w:r>
              <w:rPr>
                <w:rFonts w:asciiTheme="minorHAnsi" w:eastAsiaTheme="minorHAnsi" w:hAnsiTheme="minorHAnsi" w:cstheme="minorBidi"/>
                <w:lang w:val="en-US" w:bidi="ar-EG"/>
              </w:rPr>
              <w:t>This contract concluded on  /  / by and between:</w:t>
            </w:r>
          </w:p>
          <w:p w:rsidR="00EE7107" w:rsidRDefault="00EE7107" w:rsidP="00A86CAA">
            <w:pPr>
              <w:rPr>
                <w:rFonts w:asciiTheme="minorHAnsi" w:eastAsiaTheme="minorHAnsi" w:hAnsiTheme="minorHAnsi" w:cstheme="minorBidi"/>
                <w:lang w:val="en-US" w:bidi="ar-EG"/>
              </w:rPr>
            </w:pPr>
          </w:p>
          <w:p w:rsidR="003621E7" w:rsidRDefault="003621E7" w:rsidP="00A86CAA">
            <w:pPr>
              <w:rPr>
                <w:rFonts w:asciiTheme="minorHAnsi" w:eastAsiaTheme="minorHAnsi" w:hAnsiTheme="minorHAnsi" w:cstheme="minorBidi"/>
                <w:lang w:val="en-US" w:bidi="ar-EG"/>
              </w:rPr>
            </w:pPr>
          </w:p>
          <w:p w:rsidR="003621E7" w:rsidRPr="00EE7107" w:rsidRDefault="00C91401" w:rsidP="00C91401">
            <w:pPr>
              <w:pStyle w:val="ListParagraph"/>
              <w:numPr>
                <w:ilvl w:val="0"/>
                <w:numId w:val="8"/>
              </w:numPr>
              <w:rPr>
                <w:rFonts w:asciiTheme="minorHAnsi" w:eastAsiaTheme="minorHAnsi" w:hAnsiTheme="minorHAnsi" w:cstheme="minorBidi"/>
                <w:lang w:val="en-US" w:bidi="ar-EG"/>
              </w:rPr>
            </w:pPr>
            <w:r w:rsidRPr="00C91401">
              <w:rPr>
                <w:rFonts w:asciiTheme="minorHAnsi" w:eastAsiaTheme="minorHAnsi" w:hAnsiTheme="minorHAnsi" w:cstheme="minorBidi"/>
                <w:lang w:val="en-US" w:bidi="ar-EG"/>
              </w:rPr>
              <w:t>SMSA Express LLC Egypt Co</w:t>
            </w:r>
            <w:r>
              <w:rPr>
                <w:rFonts w:asciiTheme="minorHAnsi" w:eastAsiaTheme="minorHAnsi" w:hAnsiTheme="minorHAnsi" w:cstheme="minorBidi"/>
                <w:lang w:bidi="ar-EG"/>
              </w:rPr>
              <w:t>mpany</w:t>
            </w:r>
            <w:r w:rsidRPr="00EE7107">
              <w:rPr>
                <w:rFonts w:asciiTheme="minorHAnsi" w:eastAsiaTheme="minorHAnsi" w:hAnsiTheme="minorHAnsi" w:cstheme="minorBidi"/>
                <w:lang w:val="en-US" w:bidi="ar-EG"/>
              </w:rPr>
              <w:t xml:space="preserve"> </w:t>
            </w:r>
            <w:r w:rsidR="003621E7" w:rsidRPr="00EE7107">
              <w:rPr>
                <w:rFonts w:asciiTheme="minorHAnsi" w:eastAsiaTheme="minorHAnsi" w:hAnsiTheme="minorHAnsi" w:cstheme="minorBidi"/>
                <w:lang w:val="en-US" w:bidi="ar-EG"/>
              </w:rPr>
              <w:t xml:space="preserve">having its head Office at 92 Shihab Street – </w:t>
            </w:r>
            <w:r>
              <w:rPr>
                <w:rFonts w:asciiTheme="minorHAnsi" w:eastAsiaTheme="minorHAnsi" w:hAnsiTheme="minorHAnsi" w:cstheme="minorBidi"/>
                <w:lang w:val="en-US" w:bidi="ar-EG"/>
              </w:rPr>
              <w:t>Mohandsin</w:t>
            </w:r>
            <w:r w:rsidR="003621E7" w:rsidRPr="00EE7107">
              <w:rPr>
                <w:rFonts w:asciiTheme="minorHAnsi" w:eastAsiaTheme="minorHAnsi" w:hAnsiTheme="minorHAnsi" w:cstheme="minorBidi"/>
                <w:lang w:val="en-US" w:bidi="ar-EG"/>
              </w:rPr>
              <w:t xml:space="preserve">, hereinafter referred to as the </w:t>
            </w:r>
            <w:r>
              <w:rPr>
                <w:rFonts w:asciiTheme="minorHAnsi" w:eastAsiaTheme="minorHAnsi" w:hAnsiTheme="minorHAnsi" w:cstheme="minorBidi"/>
                <w:lang w:val="en-US" w:bidi="ar-EG"/>
              </w:rPr>
              <w:t xml:space="preserve">     </w:t>
            </w:r>
            <w:r w:rsidR="003621E7" w:rsidRPr="00C91401">
              <w:rPr>
                <w:b/>
                <w:bCs/>
                <w:sz w:val="24"/>
                <w:szCs w:val="24"/>
              </w:rPr>
              <w:t>“</w:t>
            </w:r>
            <w:r w:rsidR="003621E7" w:rsidRPr="00C91401">
              <w:rPr>
                <w:rFonts w:asciiTheme="minorHAnsi" w:eastAsiaTheme="minorHAnsi" w:hAnsiTheme="minorHAnsi" w:cstheme="minorBidi"/>
                <w:b/>
                <w:bCs/>
                <w:lang w:val="en-US" w:bidi="ar-EG"/>
              </w:rPr>
              <w:t xml:space="preserve"> First Party</w:t>
            </w:r>
            <w:r w:rsidR="003621E7" w:rsidRPr="00C91401">
              <w:rPr>
                <w:b/>
                <w:bCs/>
                <w:sz w:val="24"/>
                <w:szCs w:val="24"/>
              </w:rPr>
              <w:t>”</w:t>
            </w:r>
          </w:p>
          <w:p w:rsidR="003621E7" w:rsidRDefault="003621E7" w:rsidP="003621E7">
            <w:pPr>
              <w:rPr>
                <w:rFonts w:asciiTheme="minorHAnsi" w:eastAsiaTheme="minorHAnsi" w:hAnsiTheme="minorHAnsi" w:cstheme="minorBidi"/>
                <w:lang w:val="en-US" w:bidi="ar-EG"/>
              </w:rPr>
            </w:pPr>
          </w:p>
          <w:p w:rsidR="006A10E1" w:rsidRPr="006A10E1" w:rsidRDefault="003621E7" w:rsidP="00C91401">
            <w:pPr>
              <w:pStyle w:val="ListParagraph"/>
              <w:numPr>
                <w:ilvl w:val="0"/>
                <w:numId w:val="8"/>
              </w:numPr>
              <w:rPr>
                <w:rFonts w:asciiTheme="minorHAnsi" w:eastAsiaTheme="minorHAnsi" w:hAnsiTheme="minorHAnsi" w:cstheme="minorBidi"/>
                <w:lang w:val="en-US" w:bidi="ar-EG"/>
              </w:rPr>
            </w:pPr>
            <w:r>
              <w:rPr>
                <w:rFonts w:asciiTheme="minorHAnsi" w:eastAsiaTheme="minorHAnsi" w:hAnsiTheme="minorHAnsi" w:cstheme="minorBidi"/>
                <w:lang w:val="en-US" w:bidi="ar-EG"/>
              </w:rPr>
              <w:t xml:space="preserve">Mr.         </w:t>
            </w:r>
            <w:r w:rsidR="00C91401">
              <w:rPr>
                <w:rFonts w:asciiTheme="minorHAnsi" w:eastAsiaTheme="minorHAnsi" w:hAnsiTheme="minorHAnsi" w:cstheme="minorBidi"/>
                <w:lang w:val="en-US" w:bidi="ar-EG"/>
              </w:rPr>
              <w:t xml:space="preserve">            </w:t>
            </w:r>
            <w:r>
              <w:rPr>
                <w:rFonts w:asciiTheme="minorHAnsi" w:eastAsiaTheme="minorHAnsi" w:hAnsiTheme="minorHAnsi" w:cstheme="minorBidi"/>
                <w:lang w:val="en-US" w:bidi="ar-EG"/>
              </w:rPr>
              <w:t xml:space="preserve">            an Egyptian national holding identity card </w:t>
            </w:r>
            <w:r w:rsidR="00C91401">
              <w:rPr>
                <w:rFonts w:asciiTheme="minorHAnsi" w:eastAsiaTheme="minorHAnsi" w:hAnsiTheme="minorHAnsi" w:cstheme="minorBidi"/>
                <w:lang w:val="en-US" w:bidi="ar-EG"/>
              </w:rPr>
              <w:t xml:space="preserve">no.                        </w:t>
            </w:r>
            <w:r>
              <w:rPr>
                <w:rFonts w:asciiTheme="minorHAnsi" w:eastAsiaTheme="minorHAnsi" w:hAnsiTheme="minorHAnsi" w:cstheme="minorBidi"/>
                <w:lang w:val="en-US" w:bidi="ar-EG"/>
              </w:rPr>
              <w:t xml:space="preserve"> currently residing in    </w:t>
            </w:r>
            <w:r w:rsidR="00DA67ED">
              <w:rPr>
                <w:rFonts w:asciiTheme="minorHAnsi" w:eastAsiaTheme="minorHAnsi" w:hAnsiTheme="minorHAnsi" w:cstheme="minorBidi"/>
                <w:lang w:val="en-US" w:bidi="ar-EG"/>
              </w:rPr>
              <w:t xml:space="preserve">                      </w:t>
            </w:r>
            <w:r>
              <w:rPr>
                <w:rFonts w:asciiTheme="minorHAnsi" w:eastAsiaTheme="minorHAnsi" w:hAnsiTheme="minorHAnsi" w:cstheme="minorBidi"/>
                <w:lang w:val="en-US" w:bidi="ar-EG"/>
              </w:rPr>
              <w:t xml:space="preserve">             hereinafter to as the </w:t>
            </w:r>
            <w:r>
              <w:rPr>
                <w:sz w:val="24"/>
                <w:szCs w:val="24"/>
                <w:lang w:val="en-US"/>
              </w:rPr>
              <w:t xml:space="preserve">     </w:t>
            </w:r>
            <w:r w:rsidR="00EE7107">
              <w:rPr>
                <w:sz w:val="24"/>
                <w:szCs w:val="24"/>
                <w:lang w:val="en-US"/>
              </w:rPr>
              <w:t xml:space="preserve">  </w:t>
            </w:r>
            <w:r w:rsidR="00DA67ED">
              <w:rPr>
                <w:sz w:val="24"/>
                <w:szCs w:val="24"/>
                <w:lang w:val="en-US"/>
              </w:rPr>
              <w:t xml:space="preserve">                         </w:t>
            </w:r>
            <w:r w:rsidR="00EE7107">
              <w:rPr>
                <w:sz w:val="24"/>
                <w:szCs w:val="24"/>
                <w:lang w:val="en-US"/>
              </w:rPr>
              <w:t xml:space="preserve">  </w:t>
            </w:r>
            <w:r w:rsidRPr="00DA67ED">
              <w:rPr>
                <w:b/>
                <w:bCs/>
                <w:sz w:val="24"/>
                <w:szCs w:val="24"/>
              </w:rPr>
              <w:t>“</w:t>
            </w:r>
            <w:r w:rsidRPr="00DA67ED">
              <w:rPr>
                <w:rFonts w:asciiTheme="minorHAnsi" w:eastAsiaTheme="minorHAnsi" w:hAnsiTheme="minorHAnsi" w:cstheme="minorBidi"/>
                <w:b/>
                <w:bCs/>
                <w:lang w:val="en-US" w:bidi="ar-EG"/>
              </w:rPr>
              <w:t xml:space="preserve"> Second Party</w:t>
            </w:r>
            <w:r w:rsidRPr="00DA67ED">
              <w:rPr>
                <w:b/>
                <w:bCs/>
                <w:sz w:val="24"/>
                <w:szCs w:val="24"/>
              </w:rPr>
              <w:t>”</w:t>
            </w:r>
          </w:p>
          <w:p w:rsidR="006A10E1" w:rsidRDefault="006A10E1" w:rsidP="006A10E1">
            <w:pPr>
              <w:pStyle w:val="ListParagraph"/>
              <w:rPr>
                <w:rFonts w:asciiTheme="minorHAnsi" w:eastAsiaTheme="minorHAnsi" w:hAnsiTheme="minorHAnsi" w:cstheme="minorBidi"/>
                <w:rtl/>
                <w:lang w:val="en-US" w:bidi="ar-EG"/>
              </w:rPr>
            </w:pPr>
          </w:p>
          <w:p w:rsidR="001814BA" w:rsidRPr="006A10E1" w:rsidRDefault="001814BA" w:rsidP="006A10E1">
            <w:pPr>
              <w:pStyle w:val="ListParagraph"/>
              <w:rPr>
                <w:rFonts w:asciiTheme="minorHAnsi" w:eastAsiaTheme="minorHAnsi" w:hAnsiTheme="minorHAnsi" w:cstheme="minorBidi"/>
                <w:lang w:val="en-US" w:bidi="ar-EG"/>
              </w:rPr>
            </w:pPr>
          </w:p>
          <w:p w:rsidR="006A10E1" w:rsidRDefault="006A10E1" w:rsidP="001814BA">
            <w:pPr>
              <w:pStyle w:val="ListParagraph"/>
              <w:numPr>
                <w:ilvl w:val="0"/>
                <w:numId w:val="1"/>
              </w:numPr>
              <w:ind w:left="318" w:hanging="318"/>
              <w:rPr>
                <w:rFonts w:asciiTheme="minorHAnsi" w:eastAsiaTheme="minorHAnsi" w:hAnsiTheme="minorHAnsi" w:cstheme="minorBidi"/>
                <w:lang w:val="en-US" w:bidi="ar-EG"/>
              </w:rPr>
            </w:pPr>
            <w:r>
              <w:rPr>
                <w:rFonts w:asciiTheme="minorHAnsi" w:eastAsiaTheme="minorHAnsi" w:hAnsiTheme="minorHAnsi" w:cstheme="minorBidi"/>
                <w:lang w:val="en-US" w:bidi="ar-EG"/>
              </w:rPr>
              <w:t xml:space="preserve">The Two parties have agreed to renew the previous contract </w:t>
            </w:r>
            <w:r w:rsidR="001814BA">
              <w:rPr>
                <w:rFonts w:asciiTheme="minorHAnsi" w:eastAsiaTheme="minorHAnsi" w:hAnsiTheme="minorHAnsi" w:cstheme="minorBidi"/>
                <w:lang w:val="en-US" w:bidi="ar-EG"/>
              </w:rPr>
              <w:t>concluded between them</w:t>
            </w:r>
            <w:r>
              <w:rPr>
                <w:rFonts w:asciiTheme="minorHAnsi" w:eastAsiaTheme="minorHAnsi" w:hAnsiTheme="minorHAnsi" w:cstheme="minorBidi"/>
                <w:lang w:val="en-US" w:bidi="ar-EG"/>
              </w:rPr>
              <w:t xml:space="preserve"> on    </w:t>
            </w:r>
            <w:r w:rsidR="0036003B">
              <w:rPr>
                <w:rFonts w:asciiTheme="minorHAnsi" w:eastAsiaTheme="minorHAnsi" w:hAnsiTheme="minorHAnsi" w:cstheme="minorBidi"/>
                <w:lang w:val="en-US" w:bidi="ar-EG"/>
              </w:rPr>
              <w:t>/ /</w:t>
            </w:r>
            <w:r>
              <w:rPr>
                <w:rFonts w:asciiTheme="minorHAnsi" w:eastAsiaTheme="minorHAnsi" w:hAnsiTheme="minorHAnsi" w:cstheme="minorBidi"/>
                <w:lang w:val="en-US" w:bidi="ar-EG"/>
              </w:rPr>
              <w:t xml:space="preserve">  </w:t>
            </w:r>
            <w:r w:rsidR="00DA67ED">
              <w:rPr>
                <w:rFonts w:asciiTheme="minorHAnsi" w:eastAsiaTheme="minorHAnsi" w:hAnsiTheme="minorHAnsi" w:cstheme="minorBidi"/>
                <w:lang w:val="en-US" w:bidi="ar-EG"/>
              </w:rPr>
              <w:t xml:space="preserve">  </w:t>
            </w:r>
            <w:r>
              <w:rPr>
                <w:rFonts w:asciiTheme="minorHAnsi" w:eastAsiaTheme="minorHAnsi" w:hAnsiTheme="minorHAnsi" w:cstheme="minorBidi"/>
                <w:lang w:val="en-US" w:bidi="ar-EG"/>
              </w:rPr>
              <w:t xml:space="preserve">and the expiry date of which is </w:t>
            </w:r>
            <w:r w:rsidR="0036003B">
              <w:rPr>
                <w:rFonts w:asciiTheme="minorHAnsi" w:eastAsiaTheme="minorHAnsi" w:hAnsiTheme="minorHAnsi" w:cstheme="minorBidi"/>
                <w:lang w:val="en-US" w:bidi="ar-EG"/>
              </w:rPr>
              <w:t>on / /</w:t>
            </w:r>
            <w:r>
              <w:rPr>
                <w:rFonts w:asciiTheme="minorHAnsi" w:eastAsiaTheme="minorHAnsi" w:hAnsiTheme="minorHAnsi" w:cstheme="minorBidi"/>
                <w:lang w:val="en-US" w:bidi="ar-EG"/>
              </w:rPr>
              <w:t xml:space="preserve"> </w:t>
            </w:r>
            <w:r w:rsidR="00DA67ED">
              <w:rPr>
                <w:rFonts w:asciiTheme="minorHAnsi" w:eastAsiaTheme="minorHAnsi" w:hAnsiTheme="minorHAnsi" w:cstheme="minorBidi"/>
                <w:lang w:val="en-US" w:bidi="ar-EG"/>
              </w:rPr>
              <w:t xml:space="preserve">  </w:t>
            </w:r>
            <w:r>
              <w:rPr>
                <w:rFonts w:asciiTheme="minorHAnsi" w:eastAsiaTheme="minorHAnsi" w:hAnsiTheme="minorHAnsi" w:cstheme="minorBidi"/>
                <w:lang w:val="en-US" w:bidi="ar-EG"/>
              </w:rPr>
              <w:t xml:space="preserve"> for another calendar year commencing </w:t>
            </w:r>
            <w:r w:rsidR="0036003B">
              <w:rPr>
                <w:rFonts w:asciiTheme="minorHAnsi" w:eastAsiaTheme="minorHAnsi" w:hAnsiTheme="minorHAnsi" w:cstheme="minorBidi"/>
                <w:lang w:val="en-US" w:bidi="ar-EG"/>
              </w:rPr>
              <w:t>on /</w:t>
            </w:r>
            <w:r>
              <w:rPr>
                <w:rFonts w:asciiTheme="minorHAnsi" w:eastAsiaTheme="minorHAnsi" w:hAnsiTheme="minorHAnsi" w:cstheme="minorBidi"/>
                <w:lang w:val="en-US" w:bidi="ar-EG"/>
              </w:rPr>
              <w:t xml:space="preserve">   / </w:t>
            </w:r>
            <w:r w:rsidR="00DA67ED">
              <w:rPr>
                <w:rFonts w:asciiTheme="minorHAnsi" w:eastAsiaTheme="minorHAnsi" w:hAnsiTheme="minorHAnsi" w:cstheme="minorBidi"/>
                <w:lang w:val="en-US" w:bidi="ar-EG"/>
              </w:rPr>
              <w:t xml:space="preserve">    </w:t>
            </w:r>
            <w:r>
              <w:rPr>
                <w:rFonts w:asciiTheme="minorHAnsi" w:eastAsiaTheme="minorHAnsi" w:hAnsiTheme="minorHAnsi" w:cstheme="minorBidi"/>
                <w:lang w:val="en-US" w:bidi="ar-EG"/>
              </w:rPr>
              <w:t>and ending on  /  /</w:t>
            </w:r>
            <w:r w:rsidR="00DA67ED">
              <w:rPr>
                <w:rFonts w:asciiTheme="minorHAnsi" w:eastAsiaTheme="minorHAnsi" w:hAnsiTheme="minorHAnsi" w:cstheme="minorBidi"/>
                <w:lang w:val="en-US" w:bidi="ar-EG"/>
              </w:rPr>
              <w:t xml:space="preserve">        </w:t>
            </w:r>
            <w:r>
              <w:rPr>
                <w:rFonts w:asciiTheme="minorHAnsi" w:eastAsiaTheme="minorHAnsi" w:hAnsiTheme="minorHAnsi" w:cstheme="minorBidi"/>
                <w:lang w:val="en-US" w:bidi="ar-EG"/>
              </w:rPr>
              <w:t>. This contract may not be renewed without the written and signed consent of the two parties.</w:t>
            </w:r>
          </w:p>
          <w:p w:rsidR="001814BA" w:rsidRDefault="001814BA" w:rsidP="001814BA">
            <w:pPr>
              <w:pStyle w:val="ListParagraph"/>
              <w:ind w:left="318"/>
              <w:rPr>
                <w:rFonts w:asciiTheme="minorHAnsi" w:eastAsiaTheme="minorHAnsi" w:hAnsiTheme="minorHAnsi" w:cstheme="minorBidi"/>
                <w:lang w:val="en-US" w:bidi="ar-EG"/>
              </w:rPr>
            </w:pPr>
          </w:p>
          <w:p w:rsidR="001814BA" w:rsidRDefault="001814BA" w:rsidP="0036003B">
            <w:pPr>
              <w:pStyle w:val="ListParagraph"/>
              <w:numPr>
                <w:ilvl w:val="0"/>
                <w:numId w:val="1"/>
              </w:numPr>
              <w:ind w:left="318" w:hanging="318"/>
              <w:rPr>
                <w:rFonts w:asciiTheme="minorHAnsi" w:eastAsiaTheme="minorHAnsi" w:hAnsiTheme="minorHAnsi" w:cstheme="minorBidi"/>
                <w:lang w:val="en-US" w:bidi="ar-EG"/>
              </w:rPr>
            </w:pPr>
            <w:r>
              <w:rPr>
                <w:rFonts w:asciiTheme="minorHAnsi" w:eastAsiaTheme="minorHAnsi" w:hAnsiTheme="minorHAnsi" w:cstheme="minorBidi"/>
                <w:lang w:bidi="ar-EG"/>
              </w:rPr>
              <w:t xml:space="preserve">In case of </w:t>
            </w:r>
            <w:r w:rsidR="0036003B">
              <w:rPr>
                <w:rFonts w:asciiTheme="minorHAnsi" w:eastAsiaTheme="minorHAnsi" w:hAnsiTheme="minorHAnsi" w:cstheme="minorBidi"/>
                <w:lang w:bidi="ar-EG"/>
              </w:rPr>
              <w:t xml:space="preserve">contract </w:t>
            </w:r>
            <w:r>
              <w:rPr>
                <w:rFonts w:asciiTheme="minorHAnsi" w:eastAsiaTheme="minorHAnsi" w:hAnsiTheme="minorHAnsi" w:cstheme="minorBidi"/>
                <w:lang w:bidi="ar-EG"/>
              </w:rPr>
              <w:t>termination request</w:t>
            </w:r>
            <w:r w:rsidR="0036003B">
              <w:rPr>
                <w:rFonts w:asciiTheme="minorHAnsi" w:eastAsiaTheme="minorHAnsi" w:hAnsiTheme="minorHAnsi" w:cstheme="minorBidi"/>
                <w:lang w:bidi="ar-EG"/>
              </w:rPr>
              <w:t xml:space="preserve"> by one of the parties</w:t>
            </w:r>
            <w:r>
              <w:rPr>
                <w:rFonts w:asciiTheme="minorHAnsi" w:eastAsiaTheme="minorHAnsi" w:hAnsiTheme="minorHAnsi" w:cstheme="minorBidi"/>
                <w:lang w:bidi="ar-EG"/>
              </w:rPr>
              <w:t>, all the regulations of the Egyptian labour law no.12 for year 2003 will be applied and applicable.</w:t>
            </w:r>
          </w:p>
          <w:p w:rsidR="006A10E1" w:rsidRDefault="006A10E1" w:rsidP="006A10E1">
            <w:pPr>
              <w:pStyle w:val="ListParagraph"/>
              <w:ind w:left="318"/>
              <w:rPr>
                <w:rFonts w:asciiTheme="minorHAnsi" w:eastAsiaTheme="minorHAnsi" w:hAnsiTheme="minorHAnsi" w:cstheme="minorBidi"/>
                <w:lang w:val="en-US" w:bidi="ar-EG"/>
              </w:rPr>
            </w:pPr>
          </w:p>
          <w:p w:rsidR="006A10E1" w:rsidRDefault="006A10E1" w:rsidP="00606F4C">
            <w:pPr>
              <w:pStyle w:val="ListParagraph"/>
              <w:numPr>
                <w:ilvl w:val="0"/>
                <w:numId w:val="1"/>
              </w:numPr>
              <w:ind w:left="318" w:hanging="318"/>
              <w:rPr>
                <w:rFonts w:asciiTheme="minorHAnsi" w:eastAsiaTheme="minorHAnsi" w:hAnsiTheme="minorHAnsi" w:cstheme="minorBidi"/>
                <w:lang w:val="en-US" w:bidi="ar-EG"/>
              </w:rPr>
            </w:pPr>
            <w:r>
              <w:rPr>
                <w:rFonts w:asciiTheme="minorHAnsi" w:eastAsiaTheme="minorHAnsi" w:hAnsiTheme="minorHAnsi" w:cstheme="minorBidi"/>
                <w:lang w:val="en-US" w:bidi="ar-EG"/>
              </w:rPr>
              <w:t xml:space="preserve">The two parties have agreed that all the previous employment contract articles concluded on  / /  shall be same binding articles to both parties under this renewed contract with the exception of article(6) regarding the probationary period which shall not apply again in conformity with the Egyptian labor law number </w:t>
            </w:r>
            <w:r w:rsidR="00606F4C">
              <w:rPr>
                <w:rFonts w:asciiTheme="minorHAnsi" w:eastAsiaTheme="minorHAnsi" w:hAnsiTheme="minorHAnsi" w:cstheme="minorBidi"/>
                <w:lang w:val="en-US" w:bidi="ar-EG"/>
              </w:rPr>
              <w:t>12</w:t>
            </w:r>
            <w:r>
              <w:rPr>
                <w:rFonts w:asciiTheme="minorHAnsi" w:eastAsiaTheme="minorHAnsi" w:hAnsiTheme="minorHAnsi" w:cstheme="minorBidi"/>
                <w:lang w:val="en-US" w:bidi="ar-EG"/>
              </w:rPr>
              <w:t xml:space="preserve"> for the year 2003</w:t>
            </w:r>
          </w:p>
          <w:p w:rsidR="006A10E1" w:rsidRDefault="006A10E1" w:rsidP="006A10E1">
            <w:pPr>
              <w:pStyle w:val="ListParagraph"/>
              <w:ind w:left="318"/>
              <w:rPr>
                <w:rFonts w:asciiTheme="minorHAnsi" w:eastAsiaTheme="minorHAnsi" w:hAnsiTheme="minorHAnsi" w:cstheme="minorBidi"/>
                <w:lang w:val="en-US" w:bidi="ar-EG"/>
              </w:rPr>
            </w:pPr>
          </w:p>
          <w:p w:rsidR="006A10E1" w:rsidRDefault="006A10E1" w:rsidP="006A10E1">
            <w:pPr>
              <w:pStyle w:val="ListParagraph"/>
              <w:numPr>
                <w:ilvl w:val="0"/>
                <w:numId w:val="1"/>
              </w:numPr>
              <w:ind w:left="318" w:hanging="318"/>
              <w:rPr>
                <w:rFonts w:asciiTheme="minorHAnsi" w:eastAsiaTheme="minorHAnsi" w:hAnsiTheme="minorHAnsi" w:cstheme="minorBidi"/>
                <w:lang w:val="en-US" w:bidi="ar-EG"/>
              </w:rPr>
            </w:pPr>
            <w:r>
              <w:rPr>
                <w:rFonts w:asciiTheme="minorHAnsi" w:eastAsiaTheme="minorHAnsi" w:hAnsiTheme="minorHAnsi" w:cstheme="minorBidi"/>
                <w:lang w:val="en-US" w:bidi="ar-EG"/>
              </w:rPr>
              <w:t>This appendix is drawn up in duplicate and each party is given a copy to act in accordance</w:t>
            </w:r>
          </w:p>
          <w:p w:rsidR="006A10E1" w:rsidRDefault="006A10E1" w:rsidP="006A10E1">
            <w:pPr>
              <w:pStyle w:val="ListParagraph"/>
              <w:ind w:left="318"/>
              <w:rPr>
                <w:rFonts w:asciiTheme="minorHAnsi" w:eastAsiaTheme="minorHAnsi" w:hAnsiTheme="minorHAnsi" w:cstheme="minorBidi"/>
                <w:lang w:val="en-US" w:bidi="ar-EG"/>
              </w:rPr>
            </w:pPr>
          </w:p>
          <w:p w:rsidR="006A10E1" w:rsidRDefault="006A10E1" w:rsidP="006A10E1">
            <w:pPr>
              <w:pStyle w:val="ListParagraph"/>
              <w:rPr>
                <w:rFonts w:asciiTheme="minorHAnsi" w:eastAsiaTheme="minorHAnsi" w:hAnsiTheme="minorHAnsi" w:cstheme="minorBidi"/>
                <w:lang w:val="en-US" w:bidi="ar-EG"/>
              </w:rPr>
            </w:pPr>
          </w:p>
          <w:p w:rsidR="006A10E1" w:rsidRPr="006A10E1" w:rsidRDefault="006A10E1" w:rsidP="006A10E1">
            <w:pPr>
              <w:rPr>
                <w:lang w:val="en-US" w:bidi="ar-EG"/>
              </w:rPr>
            </w:pPr>
          </w:p>
          <w:p w:rsidR="006A10E1" w:rsidRPr="00DA67ED" w:rsidRDefault="006A10E1" w:rsidP="006A10E1">
            <w:pPr>
              <w:rPr>
                <w:sz w:val="8"/>
                <w:szCs w:val="8"/>
                <w:lang w:val="en-US" w:bidi="ar-EG"/>
              </w:rPr>
            </w:pPr>
          </w:p>
          <w:p w:rsidR="006A10E1" w:rsidRDefault="006A10E1" w:rsidP="006A10E1">
            <w:pPr>
              <w:rPr>
                <w:lang w:val="en-US" w:bidi="ar-EG"/>
              </w:rPr>
            </w:pPr>
          </w:p>
          <w:p w:rsidR="006A10E1" w:rsidRPr="006A10E1" w:rsidRDefault="006A10E1" w:rsidP="006A10E1">
            <w:pPr>
              <w:rPr>
                <w:rtl/>
                <w:lang w:val="en-US"/>
              </w:rPr>
            </w:pPr>
            <w:r>
              <w:rPr>
                <w:rFonts w:hint="cs"/>
                <w:rtl/>
                <w:lang w:val="en-US"/>
              </w:rPr>
              <w:t>ــــــــــــــــــــــــــــــــــــــــــــــــــــــــــــــــــــــــــــــــــــــــــــــــــــــــــــ</w:t>
            </w:r>
          </w:p>
          <w:p w:rsidR="006A10E1" w:rsidRPr="006A10E1" w:rsidRDefault="006A10E1" w:rsidP="006A10E1">
            <w:pPr>
              <w:rPr>
                <w:lang w:bidi="ar-EG"/>
              </w:rPr>
            </w:pPr>
            <w:r>
              <w:rPr>
                <w:lang w:bidi="ar-EG"/>
              </w:rPr>
              <w:t xml:space="preserve">For and on behalf of </w:t>
            </w:r>
            <w:r w:rsidRPr="00650AA2">
              <w:rPr>
                <w:b/>
                <w:bCs/>
                <w:lang w:bidi="ar-EG"/>
              </w:rPr>
              <w:t xml:space="preserve">SMSA Express </w:t>
            </w:r>
            <w:r>
              <w:rPr>
                <w:b/>
                <w:bCs/>
                <w:lang w:bidi="ar-EG"/>
              </w:rPr>
              <w:t>LLC Egypt Co</w:t>
            </w:r>
          </w:p>
        </w:tc>
        <w:tc>
          <w:tcPr>
            <w:tcW w:w="244" w:type="dxa"/>
          </w:tcPr>
          <w:p w:rsidR="00867585" w:rsidRDefault="00867585" w:rsidP="00A86CAA">
            <w:pPr>
              <w:rPr>
                <w:lang w:bidi="ar-EG"/>
              </w:rPr>
            </w:pPr>
          </w:p>
        </w:tc>
        <w:tc>
          <w:tcPr>
            <w:tcW w:w="5030" w:type="dxa"/>
          </w:tcPr>
          <w:p w:rsidR="00867585" w:rsidRDefault="007422BD" w:rsidP="00A86CAA">
            <w:pPr>
              <w:bidi/>
              <w:rPr>
                <w:rFonts w:asciiTheme="minorHAnsi" w:eastAsiaTheme="minorHAnsi" w:hAnsiTheme="minorHAnsi" w:cstheme="minorBidi"/>
                <w:rtl/>
                <w:lang w:val="en-US" w:bidi="ar-EG"/>
              </w:rPr>
            </w:pPr>
            <w:r>
              <w:rPr>
                <w:rFonts w:asciiTheme="minorHAnsi" w:eastAsiaTheme="minorHAnsi" w:hAnsiTheme="minorHAnsi" w:cstheme="minorBidi" w:hint="cs"/>
                <w:rtl/>
                <w:lang w:val="en-US" w:bidi="ar-EG"/>
              </w:rPr>
              <w:t xml:space="preserve">انه في يوم           الموافق  /  /  </w:t>
            </w:r>
          </w:p>
          <w:p w:rsidR="007422BD" w:rsidRDefault="007422BD" w:rsidP="007422BD">
            <w:pPr>
              <w:bidi/>
              <w:rPr>
                <w:rFonts w:asciiTheme="minorHAnsi" w:eastAsiaTheme="minorHAnsi" w:hAnsiTheme="minorHAnsi" w:cstheme="minorBidi"/>
                <w:rtl/>
                <w:lang w:val="en-US" w:bidi="ar-EG"/>
              </w:rPr>
            </w:pPr>
            <w:r>
              <w:rPr>
                <w:rFonts w:asciiTheme="minorHAnsi" w:eastAsiaTheme="minorHAnsi" w:hAnsiTheme="minorHAnsi" w:cstheme="minorBidi" w:hint="cs"/>
                <w:rtl/>
                <w:lang w:val="en-US" w:bidi="ar-EG"/>
              </w:rPr>
              <w:t>تحرر هذا العقد بين كلاً من:-</w:t>
            </w:r>
          </w:p>
          <w:p w:rsidR="00A07FC8" w:rsidRDefault="00A07FC8" w:rsidP="00A07FC8">
            <w:pPr>
              <w:bidi/>
              <w:rPr>
                <w:rFonts w:asciiTheme="minorHAnsi" w:eastAsiaTheme="minorHAnsi" w:hAnsiTheme="minorHAnsi" w:cstheme="minorBidi"/>
                <w:rtl/>
                <w:lang w:val="en-US" w:bidi="ar-EG"/>
              </w:rPr>
            </w:pPr>
          </w:p>
          <w:p w:rsidR="006A10E1" w:rsidRDefault="007422BD" w:rsidP="006A10E1">
            <w:pPr>
              <w:pStyle w:val="ListParagraph"/>
              <w:numPr>
                <w:ilvl w:val="0"/>
                <w:numId w:val="4"/>
              </w:numPr>
              <w:bidi/>
              <w:rPr>
                <w:rFonts w:asciiTheme="minorHAnsi" w:eastAsiaTheme="minorHAnsi" w:hAnsiTheme="minorHAnsi" w:cstheme="minorBidi"/>
                <w:lang w:val="en-US" w:bidi="ar-EG"/>
              </w:rPr>
            </w:pPr>
            <w:r>
              <w:rPr>
                <w:rFonts w:asciiTheme="minorHAnsi" w:eastAsiaTheme="minorHAnsi" w:hAnsiTheme="minorHAnsi" w:cstheme="minorBidi" w:hint="cs"/>
                <w:rtl/>
                <w:lang w:val="en-US" w:bidi="ar-EG"/>
              </w:rPr>
              <w:t xml:space="preserve">شركة سمسا للنقل السريع المحدودة مصر ومقرها الكائن في 92 شارع شهاب </w:t>
            </w:r>
            <w:r>
              <w:rPr>
                <w:rFonts w:asciiTheme="minorHAnsi" w:eastAsiaTheme="minorHAnsi" w:hAnsiTheme="minorHAnsi" w:cstheme="minorBidi"/>
                <w:rtl/>
                <w:lang w:val="en-US" w:bidi="ar-EG"/>
              </w:rPr>
              <w:t>–</w:t>
            </w:r>
            <w:r>
              <w:rPr>
                <w:rFonts w:asciiTheme="minorHAnsi" w:eastAsiaTheme="minorHAnsi" w:hAnsiTheme="minorHAnsi" w:cstheme="minorBidi" w:hint="cs"/>
                <w:rtl/>
                <w:lang w:val="en-US" w:bidi="ar-EG"/>
              </w:rPr>
              <w:t xml:space="preserve"> المهندسين            </w:t>
            </w:r>
            <w:r w:rsidRPr="00C91401">
              <w:rPr>
                <w:rFonts w:asciiTheme="minorHAnsi" w:eastAsiaTheme="minorHAnsi" w:hAnsiTheme="minorHAnsi" w:cstheme="minorBidi" w:hint="cs"/>
                <w:b/>
                <w:bCs/>
                <w:rtl/>
                <w:lang w:val="en-US" w:bidi="ar-EG"/>
              </w:rPr>
              <w:t>( طرف أول )</w:t>
            </w:r>
          </w:p>
          <w:p w:rsidR="006A10E1" w:rsidRDefault="006A10E1" w:rsidP="006A10E1">
            <w:pPr>
              <w:bidi/>
              <w:rPr>
                <w:rFonts w:asciiTheme="minorHAnsi" w:eastAsiaTheme="minorHAnsi" w:hAnsiTheme="minorHAnsi" w:cstheme="minorBidi"/>
                <w:rtl/>
                <w:lang w:val="en-US" w:bidi="ar-EG"/>
              </w:rPr>
            </w:pPr>
          </w:p>
          <w:p w:rsidR="006A10E1" w:rsidRPr="006A10E1" w:rsidRDefault="006A10E1" w:rsidP="006A10E1">
            <w:pPr>
              <w:bidi/>
              <w:rPr>
                <w:rFonts w:asciiTheme="minorHAnsi" w:eastAsiaTheme="minorHAnsi" w:hAnsiTheme="minorHAnsi" w:cstheme="minorBidi"/>
                <w:lang w:val="en-US" w:bidi="ar-EG"/>
              </w:rPr>
            </w:pPr>
          </w:p>
          <w:p w:rsidR="006A10E1" w:rsidRPr="00C91401" w:rsidRDefault="006A10E1" w:rsidP="00593FD2">
            <w:pPr>
              <w:pStyle w:val="ListParagraph"/>
              <w:numPr>
                <w:ilvl w:val="0"/>
                <w:numId w:val="4"/>
              </w:numPr>
              <w:bidi/>
              <w:jc w:val="lowKashida"/>
              <w:rPr>
                <w:rFonts w:asciiTheme="minorHAnsi" w:eastAsiaTheme="minorHAnsi" w:hAnsiTheme="minorHAnsi" w:cstheme="minorBidi"/>
                <w:b/>
                <w:bCs/>
                <w:lang w:val="en-US" w:bidi="ar-EG"/>
              </w:rPr>
            </w:pPr>
            <w:r>
              <w:rPr>
                <w:rFonts w:asciiTheme="minorHAnsi" w:eastAsiaTheme="minorHAnsi" w:hAnsiTheme="minorHAnsi" w:cstheme="minorBidi" w:hint="cs"/>
                <w:rtl/>
                <w:lang w:val="en-US" w:bidi="ar-EG"/>
              </w:rPr>
              <w:t>السي</w:t>
            </w:r>
            <w:r w:rsidR="00593FD2">
              <w:rPr>
                <w:rFonts w:asciiTheme="minorHAnsi" w:eastAsiaTheme="minorHAnsi" w:hAnsiTheme="minorHAnsi" w:cstheme="minorBidi" w:hint="cs"/>
                <w:rtl/>
                <w:lang w:val="en-US"/>
              </w:rPr>
              <w:t>ـــ</w:t>
            </w:r>
            <w:r>
              <w:rPr>
                <w:rFonts w:asciiTheme="minorHAnsi" w:eastAsiaTheme="minorHAnsi" w:hAnsiTheme="minorHAnsi" w:cstheme="minorBidi" w:hint="cs"/>
                <w:rtl/>
                <w:lang w:val="en-US" w:bidi="ar-EG"/>
              </w:rPr>
              <w:t xml:space="preserve">د/              </w:t>
            </w:r>
            <w:r w:rsidR="00593FD2">
              <w:rPr>
                <w:rFonts w:asciiTheme="minorHAnsi" w:eastAsiaTheme="minorHAnsi" w:hAnsiTheme="minorHAnsi" w:cstheme="minorBidi" w:hint="cs"/>
                <w:rtl/>
                <w:lang w:val="en-US" w:bidi="ar-EG"/>
              </w:rPr>
              <w:t xml:space="preserve">     </w:t>
            </w:r>
            <w:r>
              <w:rPr>
                <w:rFonts w:asciiTheme="minorHAnsi" w:eastAsiaTheme="minorHAnsi" w:hAnsiTheme="minorHAnsi" w:cstheme="minorBidi" w:hint="cs"/>
                <w:rtl/>
                <w:lang w:val="en-US" w:bidi="ar-EG"/>
              </w:rPr>
              <w:t xml:space="preserve">                     المقيم حالياً</w:t>
            </w:r>
            <w:r w:rsidR="00593FD2">
              <w:rPr>
                <w:rFonts w:asciiTheme="minorHAnsi" w:eastAsiaTheme="minorHAnsi" w:hAnsiTheme="minorHAnsi" w:cstheme="minorBidi" w:hint="cs"/>
                <w:rtl/>
                <w:lang w:val="en-US" w:bidi="ar-EG"/>
              </w:rPr>
              <w:t xml:space="preserve">   </w:t>
            </w:r>
            <w:r>
              <w:rPr>
                <w:rFonts w:asciiTheme="minorHAnsi" w:eastAsiaTheme="minorHAnsi" w:hAnsiTheme="minorHAnsi" w:cstheme="minorBidi" w:hint="cs"/>
                <w:rtl/>
                <w:lang w:val="en-US" w:bidi="ar-EG"/>
              </w:rPr>
              <w:t xml:space="preserve"> في</w:t>
            </w:r>
            <w:r w:rsidR="00593FD2">
              <w:rPr>
                <w:rFonts w:asciiTheme="minorHAnsi" w:eastAsiaTheme="minorHAnsi" w:hAnsiTheme="minorHAnsi" w:cstheme="minorBidi" w:hint="cs"/>
                <w:rtl/>
                <w:lang w:val="en-US" w:bidi="ar-EG"/>
              </w:rPr>
              <w:t xml:space="preserve"> </w:t>
            </w:r>
            <w:r w:rsidR="00593FD2">
              <w:rPr>
                <w:rFonts w:asciiTheme="minorHAnsi" w:eastAsiaTheme="minorHAnsi" w:hAnsiTheme="minorHAnsi" w:cstheme="minorBidi"/>
                <w:lang w:val="en-US" w:bidi="ar-EG"/>
              </w:rPr>
              <w:t xml:space="preserve">                                                </w:t>
            </w:r>
            <w:r>
              <w:rPr>
                <w:rFonts w:asciiTheme="minorHAnsi" w:eastAsiaTheme="minorHAnsi" w:hAnsiTheme="minorHAnsi" w:cstheme="minorBidi" w:hint="cs"/>
                <w:rtl/>
                <w:lang w:val="en-US" w:bidi="ar-EG"/>
              </w:rPr>
              <w:t xml:space="preserve"> والثابت الشخصية بموجب البطاقة رقم قومي                     </w:t>
            </w:r>
            <w:r w:rsidR="00593FD2">
              <w:rPr>
                <w:rFonts w:asciiTheme="minorHAnsi" w:eastAsiaTheme="minorHAnsi" w:hAnsiTheme="minorHAnsi" w:cstheme="minorBidi" w:hint="cs"/>
                <w:rtl/>
                <w:lang w:val="en-US" w:bidi="ar-EG"/>
              </w:rPr>
              <w:t xml:space="preserve">                 رقم                                            الصادرة بتاريخ   /</w:t>
            </w:r>
            <w:r>
              <w:rPr>
                <w:rFonts w:asciiTheme="minorHAnsi" w:eastAsiaTheme="minorHAnsi" w:hAnsiTheme="minorHAnsi" w:cstheme="minorBidi" w:hint="cs"/>
                <w:rtl/>
                <w:lang w:val="en-US" w:bidi="ar-EG"/>
              </w:rPr>
              <w:t xml:space="preserve">   /</w:t>
            </w:r>
            <w:r w:rsidR="00593FD2">
              <w:rPr>
                <w:rFonts w:asciiTheme="minorHAnsi" w:eastAsiaTheme="minorHAnsi" w:hAnsiTheme="minorHAnsi" w:cstheme="minorBidi" w:hint="cs"/>
                <w:rtl/>
                <w:lang w:val="en-US" w:bidi="ar-EG"/>
              </w:rPr>
              <w:t xml:space="preserve">      </w:t>
            </w:r>
            <w:r>
              <w:rPr>
                <w:rFonts w:asciiTheme="minorHAnsi" w:eastAsiaTheme="minorHAnsi" w:hAnsiTheme="minorHAnsi" w:cstheme="minorBidi" w:hint="cs"/>
                <w:rtl/>
                <w:lang w:val="en-US" w:bidi="ar-EG"/>
              </w:rPr>
              <w:t xml:space="preserve"> والمتمتع بالجنسية المصرية                             </w:t>
            </w:r>
            <w:r w:rsidR="00C91401">
              <w:rPr>
                <w:rFonts w:asciiTheme="minorHAnsi" w:eastAsiaTheme="minorHAnsi" w:hAnsiTheme="minorHAnsi" w:cstheme="minorBidi"/>
                <w:lang w:val="en-US" w:bidi="ar-EG"/>
              </w:rPr>
              <w:t xml:space="preserve">                                                              </w:t>
            </w:r>
            <w:r w:rsidRPr="00C91401">
              <w:rPr>
                <w:rFonts w:asciiTheme="minorHAnsi" w:eastAsiaTheme="minorHAnsi" w:hAnsiTheme="minorHAnsi" w:cstheme="minorBidi" w:hint="cs"/>
                <w:b/>
                <w:bCs/>
                <w:rtl/>
                <w:lang w:val="en-US" w:bidi="ar-EG"/>
              </w:rPr>
              <w:t>( طرف ثاني )</w:t>
            </w:r>
          </w:p>
          <w:p w:rsidR="006A10E1" w:rsidRDefault="006A10E1" w:rsidP="006A10E1">
            <w:pPr>
              <w:bidi/>
              <w:jc w:val="lowKashida"/>
              <w:rPr>
                <w:rFonts w:asciiTheme="minorHAnsi" w:eastAsiaTheme="minorHAnsi" w:hAnsiTheme="minorHAnsi" w:cstheme="minorBidi"/>
                <w:rtl/>
                <w:lang w:val="en-US" w:bidi="ar-EG"/>
              </w:rPr>
            </w:pPr>
          </w:p>
          <w:p w:rsidR="006A10E1" w:rsidRDefault="006A10E1" w:rsidP="001814BA">
            <w:pPr>
              <w:pStyle w:val="ListParagraph"/>
              <w:numPr>
                <w:ilvl w:val="0"/>
                <w:numId w:val="9"/>
              </w:numPr>
              <w:bidi/>
              <w:jc w:val="lowKashida"/>
              <w:rPr>
                <w:rFonts w:asciiTheme="minorHAnsi" w:eastAsiaTheme="minorHAnsi" w:hAnsiTheme="minorHAnsi" w:cstheme="minorBidi"/>
                <w:lang w:val="en-US" w:bidi="ar-EG"/>
              </w:rPr>
            </w:pPr>
            <w:r w:rsidRPr="006A10E1">
              <w:rPr>
                <w:rFonts w:asciiTheme="minorHAnsi" w:eastAsiaTheme="minorHAnsi" w:hAnsiTheme="minorHAnsi" w:cstheme="minorBidi" w:hint="cs"/>
                <w:rtl/>
                <w:lang w:val="en-US" w:bidi="ar-EG"/>
              </w:rPr>
              <w:t xml:space="preserve">إتفق الطرفان على أن يتم تجديد عقد العمل السابق المحرر فيما بينهما بتاريخ  /  /   </w:t>
            </w:r>
            <w:r w:rsidR="00593FD2">
              <w:rPr>
                <w:rFonts w:asciiTheme="minorHAnsi" w:eastAsiaTheme="minorHAnsi" w:hAnsiTheme="minorHAnsi" w:cstheme="minorBidi" w:hint="cs"/>
                <w:rtl/>
                <w:lang w:val="en-US" w:bidi="ar-EG"/>
              </w:rPr>
              <w:t xml:space="preserve">    والذي يتم انتهاؤة بتاريخ  </w:t>
            </w:r>
            <w:r w:rsidRPr="006A10E1">
              <w:rPr>
                <w:rFonts w:asciiTheme="minorHAnsi" w:eastAsiaTheme="minorHAnsi" w:hAnsiTheme="minorHAnsi" w:cstheme="minorBidi" w:hint="cs"/>
                <w:rtl/>
                <w:lang w:val="en-US" w:bidi="ar-EG"/>
              </w:rPr>
              <w:t xml:space="preserve"> /  /       لمدة عام ميلادي آخر يبدأ من تاريخ   /  /</w:t>
            </w:r>
            <w:r w:rsidR="00593FD2">
              <w:rPr>
                <w:rFonts w:asciiTheme="minorHAnsi" w:eastAsiaTheme="minorHAnsi" w:hAnsiTheme="minorHAnsi" w:cstheme="minorBidi" w:hint="cs"/>
                <w:rtl/>
                <w:lang w:val="en-US" w:bidi="ar-EG"/>
              </w:rPr>
              <w:t xml:space="preserve">    </w:t>
            </w:r>
            <w:r w:rsidRPr="006A10E1">
              <w:rPr>
                <w:rFonts w:asciiTheme="minorHAnsi" w:eastAsiaTheme="minorHAnsi" w:hAnsiTheme="minorHAnsi" w:cstheme="minorBidi" w:hint="cs"/>
                <w:rtl/>
                <w:lang w:val="en-US" w:bidi="ar-EG"/>
              </w:rPr>
              <w:t xml:space="preserve"> وينتهي بتاريخ  /    / </w:t>
            </w:r>
            <w:r w:rsidR="00593FD2">
              <w:rPr>
                <w:rFonts w:asciiTheme="minorHAnsi" w:eastAsiaTheme="minorHAnsi" w:hAnsiTheme="minorHAnsi" w:cstheme="minorBidi" w:hint="cs"/>
                <w:rtl/>
                <w:lang w:val="en-US" w:bidi="ar-EG"/>
              </w:rPr>
              <w:t xml:space="preserve">       </w:t>
            </w:r>
            <w:r w:rsidRPr="006A10E1">
              <w:rPr>
                <w:rFonts w:asciiTheme="minorHAnsi" w:eastAsiaTheme="minorHAnsi" w:hAnsiTheme="minorHAnsi" w:cstheme="minorBidi" w:hint="cs"/>
                <w:rtl/>
                <w:lang w:val="en-US" w:bidi="ar-EG"/>
              </w:rPr>
              <w:t>، ولايجوز  تجديد هذه المدة مرة آخرى إلا بإتفاق خطي موقع بين الطرفين.</w:t>
            </w:r>
          </w:p>
          <w:p w:rsidR="001814BA" w:rsidRDefault="001814BA" w:rsidP="001814BA">
            <w:pPr>
              <w:pStyle w:val="ListParagraph"/>
              <w:bidi/>
              <w:ind w:left="675"/>
              <w:jc w:val="lowKashida"/>
              <w:rPr>
                <w:rFonts w:asciiTheme="minorHAnsi" w:eastAsiaTheme="minorHAnsi" w:hAnsiTheme="minorHAnsi" w:cstheme="minorBidi"/>
                <w:lang w:val="en-US" w:bidi="ar-EG"/>
              </w:rPr>
            </w:pPr>
          </w:p>
          <w:p w:rsidR="001814BA" w:rsidRDefault="001814BA" w:rsidP="001814BA">
            <w:pPr>
              <w:pStyle w:val="ListParagraph"/>
              <w:bidi/>
              <w:ind w:left="675"/>
              <w:jc w:val="lowKashida"/>
              <w:rPr>
                <w:rFonts w:asciiTheme="minorHAnsi" w:eastAsiaTheme="minorHAnsi" w:hAnsiTheme="minorHAnsi" w:cstheme="minorBidi"/>
                <w:lang w:val="en-US" w:bidi="ar-EG"/>
              </w:rPr>
            </w:pPr>
          </w:p>
          <w:p w:rsidR="001814BA" w:rsidRDefault="001814BA" w:rsidP="001814BA">
            <w:pPr>
              <w:pStyle w:val="ListParagraph"/>
              <w:numPr>
                <w:ilvl w:val="0"/>
                <w:numId w:val="9"/>
              </w:numPr>
              <w:bidi/>
              <w:jc w:val="lowKashida"/>
              <w:rPr>
                <w:rFonts w:asciiTheme="minorHAnsi" w:eastAsiaTheme="minorHAnsi" w:hAnsiTheme="minorHAnsi" w:cstheme="minorBidi"/>
                <w:lang w:val="en-US" w:bidi="ar-EG"/>
              </w:rPr>
            </w:pPr>
            <w:r>
              <w:rPr>
                <w:rFonts w:asciiTheme="minorHAnsi" w:eastAsiaTheme="minorHAnsi" w:hAnsiTheme="minorHAnsi" w:cstheme="minorBidi" w:hint="cs"/>
                <w:rtl/>
                <w:lang w:val="en-US"/>
              </w:rPr>
              <w:t>في حالة رغبة أحد الطرفين في انهاء العقد يتم تطبيق القوانين المعمول بها في قانون العمل المصري رقم 12 لسنة 2003.</w:t>
            </w:r>
          </w:p>
          <w:p w:rsidR="006A10E1" w:rsidRPr="001814BA" w:rsidRDefault="006A10E1" w:rsidP="006A10E1">
            <w:pPr>
              <w:pStyle w:val="ListParagraph"/>
              <w:bidi/>
              <w:ind w:left="675"/>
              <w:jc w:val="lowKashida"/>
              <w:rPr>
                <w:rFonts w:asciiTheme="minorHAnsi" w:eastAsiaTheme="minorHAnsi" w:hAnsiTheme="minorHAnsi" w:cstheme="minorBidi"/>
                <w:sz w:val="36"/>
                <w:szCs w:val="36"/>
                <w:rtl/>
                <w:lang w:val="en-US"/>
              </w:rPr>
            </w:pPr>
          </w:p>
          <w:p w:rsidR="006A10E1" w:rsidRPr="006A10E1" w:rsidRDefault="006A10E1" w:rsidP="006A10E1">
            <w:pPr>
              <w:pStyle w:val="ListParagraph"/>
              <w:bidi/>
              <w:ind w:left="675"/>
              <w:jc w:val="lowKashida"/>
              <w:rPr>
                <w:rFonts w:asciiTheme="minorHAnsi" w:eastAsiaTheme="minorHAnsi" w:hAnsiTheme="minorHAnsi" w:cstheme="minorBidi"/>
                <w:sz w:val="14"/>
                <w:szCs w:val="14"/>
                <w:lang w:val="en-US"/>
              </w:rPr>
            </w:pPr>
          </w:p>
          <w:p w:rsidR="006A10E1" w:rsidRDefault="006A10E1" w:rsidP="00606F4C">
            <w:pPr>
              <w:pStyle w:val="ListParagraph"/>
              <w:numPr>
                <w:ilvl w:val="0"/>
                <w:numId w:val="9"/>
              </w:numPr>
              <w:bidi/>
              <w:jc w:val="lowKashida"/>
              <w:rPr>
                <w:rFonts w:asciiTheme="minorHAnsi" w:eastAsiaTheme="minorHAnsi" w:hAnsiTheme="minorHAnsi" w:cstheme="minorBidi"/>
                <w:lang w:val="en-US" w:bidi="ar-EG"/>
              </w:rPr>
            </w:pPr>
            <w:r w:rsidRPr="006A10E1">
              <w:rPr>
                <w:rFonts w:asciiTheme="minorHAnsi" w:eastAsiaTheme="minorHAnsi" w:hAnsiTheme="minorHAnsi" w:cstheme="minorBidi" w:hint="cs"/>
                <w:rtl/>
                <w:lang w:val="en-US" w:bidi="ar-EG"/>
              </w:rPr>
              <w:t xml:space="preserve">إتفق الطرفان على أن تكون كل بنود عقد العمل السابق المحرر يوم  /  /  </w:t>
            </w:r>
            <w:r w:rsidR="00593FD2">
              <w:rPr>
                <w:rFonts w:asciiTheme="minorHAnsi" w:eastAsiaTheme="minorHAnsi" w:hAnsiTheme="minorHAnsi" w:cstheme="minorBidi" w:hint="cs"/>
                <w:rtl/>
                <w:lang w:val="en-US" w:bidi="ar-EG"/>
              </w:rPr>
              <w:t xml:space="preserve">    </w:t>
            </w:r>
            <w:r w:rsidRPr="006A10E1">
              <w:rPr>
                <w:rFonts w:asciiTheme="minorHAnsi" w:eastAsiaTheme="minorHAnsi" w:hAnsiTheme="minorHAnsi" w:cstheme="minorBidi" w:hint="cs"/>
                <w:rtl/>
                <w:lang w:val="en-US" w:bidi="ar-EG"/>
              </w:rPr>
              <w:t xml:space="preserve"> هى نفس البنود الملزمة للطرفان بموجب هذا التجديد فيما عدا البند السادس الخاص بفترة الإختبار فلا يعمل به مرة آخرى طبقاً لقانون العمل المصري رقم </w:t>
            </w:r>
            <w:r w:rsidR="00606F4C">
              <w:rPr>
                <w:rFonts w:asciiTheme="minorHAnsi" w:eastAsiaTheme="minorHAnsi" w:hAnsiTheme="minorHAnsi" w:cstheme="minorBidi" w:hint="cs"/>
                <w:rtl/>
                <w:lang w:val="en-US" w:bidi="ar-EG"/>
              </w:rPr>
              <w:t>12</w:t>
            </w:r>
            <w:r w:rsidRPr="006A10E1">
              <w:rPr>
                <w:rFonts w:asciiTheme="minorHAnsi" w:eastAsiaTheme="minorHAnsi" w:hAnsiTheme="minorHAnsi" w:cstheme="minorBidi" w:hint="cs"/>
                <w:rtl/>
                <w:lang w:val="en-US" w:bidi="ar-EG"/>
              </w:rPr>
              <w:t xml:space="preserve"> لسنة 2003</w:t>
            </w:r>
          </w:p>
          <w:p w:rsidR="006A10E1" w:rsidRDefault="006A10E1" w:rsidP="006A10E1">
            <w:pPr>
              <w:bidi/>
              <w:jc w:val="lowKashida"/>
              <w:rPr>
                <w:rFonts w:asciiTheme="minorHAnsi" w:eastAsiaTheme="minorHAnsi" w:hAnsiTheme="minorHAnsi" w:cstheme="minorBidi"/>
                <w:rtl/>
                <w:lang w:val="en-US"/>
              </w:rPr>
            </w:pPr>
          </w:p>
          <w:p w:rsidR="006A10E1" w:rsidRPr="006A10E1" w:rsidRDefault="006A10E1" w:rsidP="006A10E1">
            <w:pPr>
              <w:bidi/>
              <w:jc w:val="lowKashida"/>
              <w:rPr>
                <w:rFonts w:asciiTheme="minorHAnsi" w:eastAsiaTheme="minorHAnsi" w:hAnsiTheme="minorHAnsi" w:cstheme="minorBidi"/>
                <w:sz w:val="4"/>
                <w:szCs w:val="4"/>
                <w:rtl/>
                <w:lang w:val="en-US"/>
              </w:rPr>
            </w:pPr>
          </w:p>
          <w:p w:rsidR="006A10E1" w:rsidRPr="00DA67ED" w:rsidRDefault="006A10E1" w:rsidP="006A10E1">
            <w:pPr>
              <w:bidi/>
              <w:jc w:val="lowKashida"/>
              <w:rPr>
                <w:rFonts w:asciiTheme="minorHAnsi" w:eastAsiaTheme="minorHAnsi" w:hAnsiTheme="minorHAnsi" w:cstheme="minorBidi"/>
                <w:sz w:val="2"/>
                <w:szCs w:val="2"/>
                <w:rtl/>
                <w:lang w:val="en-US"/>
              </w:rPr>
            </w:pPr>
          </w:p>
          <w:p w:rsidR="006A10E1" w:rsidRDefault="006A10E1" w:rsidP="006A10E1">
            <w:pPr>
              <w:bidi/>
              <w:jc w:val="lowKashida"/>
              <w:rPr>
                <w:rFonts w:asciiTheme="minorHAnsi" w:eastAsiaTheme="minorHAnsi" w:hAnsiTheme="minorHAnsi" w:cstheme="minorBidi"/>
                <w:lang w:val="en-US"/>
              </w:rPr>
            </w:pPr>
          </w:p>
          <w:p w:rsidR="001814BA" w:rsidRPr="006A10E1" w:rsidRDefault="001814BA" w:rsidP="001814BA">
            <w:pPr>
              <w:bidi/>
              <w:jc w:val="lowKashida"/>
              <w:rPr>
                <w:rFonts w:asciiTheme="minorHAnsi" w:eastAsiaTheme="minorHAnsi" w:hAnsiTheme="minorHAnsi" w:cstheme="minorBidi"/>
                <w:lang w:val="en-US"/>
              </w:rPr>
            </w:pPr>
          </w:p>
          <w:p w:rsidR="006A10E1" w:rsidRDefault="006A10E1" w:rsidP="006A10E1">
            <w:pPr>
              <w:pStyle w:val="ListParagraph"/>
              <w:numPr>
                <w:ilvl w:val="0"/>
                <w:numId w:val="9"/>
              </w:numPr>
              <w:bidi/>
              <w:jc w:val="lowKashida"/>
              <w:rPr>
                <w:rFonts w:asciiTheme="minorHAnsi" w:eastAsiaTheme="minorHAnsi" w:hAnsiTheme="minorHAnsi" w:cstheme="minorBidi"/>
                <w:rtl/>
                <w:lang w:val="en-US" w:bidi="ar-EG"/>
              </w:rPr>
            </w:pPr>
            <w:r>
              <w:rPr>
                <w:rFonts w:asciiTheme="minorHAnsi" w:eastAsiaTheme="minorHAnsi" w:hAnsiTheme="minorHAnsi" w:cstheme="minorBidi" w:hint="cs"/>
                <w:rtl/>
                <w:lang w:val="en-US" w:bidi="ar-EG"/>
              </w:rPr>
              <w:t xml:space="preserve">تحرر هذا الملحق من نسختين لكل طرف نسخه للعمل بموجبها عند اللزوم </w:t>
            </w:r>
          </w:p>
          <w:p w:rsidR="006A10E1" w:rsidRPr="006A10E1" w:rsidRDefault="006A10E1" w:rsidP="006A10E1">
            <w:pPr>
              <w:rPr>
                <w:rtl/>
                <w:lang w:val="en-US" w:bidi="ar-EG"/>
              </w:rPr>
            </w:pPr>
          </w:p>
          <w:p w:rsidR="006A10E1" w:rsidRPr="001814BA" w:rsidRDefault="001814BA" w:rsidP="001814BA">
            <w:pPr>
              <w:tabs>
                <w:tab w:val="left" w:pos="3870"/>
              </w:tabs>
              <w:rPr>
                <w:sz w:val="14"/>
                <w:szCs w:val="14"/>
                <w:rtl/>
                <w:lang w:val="en-US" w:bidi="ar-EG"/>
              </w:rPr>
            </w:pPr>
            <w:r>
              <w:rPr>
                <w:lang w:val="en-US" w:bidi="ar-EG"/>
              </w:rPr>
              <w:tab/>
            </w:r>
          </w:p>
          <w:p w:rsidR="006A10E1" w:rsidRPr="006A10E1" w:rsidRDefault="006A10E1" w:rsidP="006A10E1">
            <w:pPr>
              <w:rPr>
                <w:rtl/>
                <w:lang w:val="en-US" w:bidi="ar-EG"/>
              </w:rPr>
            </w:pPr>
          </w:p>
          <w:p w:rsidR="006A10E1" w:rsidRPr="006A10E1" w:rsidRDefault="006A10E1" w:rsidP="006A10E1">
            <w:pPr>
              <w:rPr>
                <w:sz w:val="12"/>
                <w:szCs w:val="12"/>
                <w:rtl/>
                <w:lang w:val="en-US" w:bidi="ar-EG"/>
              </w:rPr>
            </w:pPr>
          </w:p>
          <w:p w:rsidR="006A10E1" w:rsidRDefault="006A10E1" w:rsidP="006A10E1">
            <w:pPr>
              <w:rPr>
                <w:rtl/>
                <w:lang w:val="en-US" w:bidi="ar-EG"/>
              </w:rPr>
            </w:pPr>
          </w:p>
          <w:p w:rsidR="006A10E1" w:rsidRDefault="006A10E1" w:rsidP="006A10E1">
            <w:pPr>
              <w:keepNext/>
              <w:keepLines/>
              <w:bidi/>
              <w:rPr>
                <w:sz w:val="24"/>
                <w:szCs w:val="24"/>
                <w:rtl/>
              </w:rPr>
            </w:pPr>
            <w:r>
              <w:rPr>
                <w:rFonts w:hint="cs"/>
                <w:sz w:val="24"/>
                <w:szCs w:val="24"/>
                <w:rtl/>
              </w:rPr>
              <w:t>ــــــــــــــــــــــــــــــــــــــــــــــــــــــــــــــــــــــــــــــــــــــ</w:t>
            </w:r>
          </w:p>
          <w:p w:rsidR="006A10E1" w:rsidRDefault="006A10E1" w:rsidP="006A10E1">
            <w:pPr>
              <w:keepNext/>
              <w:keepLines/>
              <w:bidi/>
              <w:rPr>
                <w:b/>
                <w:bCs/>
                <w:sz w:val="24"/>
                <w:szCs w:val="24"/>
                <w:rtl/>
              </w:rPr>
            </w:pPr>
            <w:r>
              <w:rPr>
                <w:sz w:val="24"/>
                <w:szCs w:val="24"/>
                <w:rtl/>
                <w:lang w:bidi="ar-EG"/>
              </w:rPr>
              <w:t xml:space="preserve">قام بالتوقيع نيابة عن </w:t>
            </w:r>
            <w:r>
              <w:rPr>
                <w:rFonts w:hint="cs"/>
                <w:b/>
                <w:bCs/>
                <w:sz w:val="24"/>
                <w:szCs w:val="24"/>
                <w:rtl/>
                <w:lang w:bidi="ar-EG"/>
              </w:rPr>
              <w:t>شركة سمسا للنقل السريع المحدودة</w:t>
            </w:r>
            <w:r>
              <w:rPr>
                <w:b/>
                <w:bCs/>
                <w:sz w:val="24"/>
                <w:szCs w:val="24"/>
                <w:lang w:bidi="ar-EG"/>
              </w:rPr>
              <w:t xml:space="preserve"> </w:t>
            </w:r>
            <w:r>
              <w:rPr>
                <w:rFonts w:hint="cs"/>
                <w:b/>
                <w:bCs/>
                <w:sz w:val="24"/>
                <w:szCs w:val="24"/>
                <w:rtl/>
              </w:rPr>
              <w:t>مصر.</w:t>
            </w:r>
          </w:p>
          <w:p w:rsidR="007422BD" w:rsidRPr="006A10E1" w:rsidRDefault="007422BD" w:rsidP="006A10E1">
            <w:pPr>
              <w:rPr>
                <w:rtl/>
                <w:lang w:val="en-US"/>
              </w:rPr>
            </w:pPr>
          </w:p>
        </w:tc>
      </w:tr>
      <w:tr w:rsidR="00867585" w:rsidTr="00EE7107">
        <w:trPr>
          <w:trHeight w:val="80"/>
          <w:jc w:val="center"/>
        </w:trPr>
        <w:tc>
          <w:tcPr>
            <w:tcW w:w="5219" w:type="dxa"/>
          </w:tcPr>
          <w:p w:rsidR="006A10E1" w:rsidRPr="006A10E1" w:rsidRDefault="006A10E1" w:rsidP="006A10E1">
            <w:pPr>
              <w:keepNext/>
              <w:keepLines/>
              <w:rPr>
                <w:sz w:val="24"/>
                <w:szCs w:val="24"/>
              </w:rPr>
            </w:pPr>
          </w:p>
        </w:tc>
        <w:tc>
          <w:tcPr>
            <w:tcW w:w="244" w:type="dxa"/>
          </w:tcPr>
          <w:p w:rsidR="00867585" w:rsidRDefault="00867585" w:rsidP="00A86CAA">
            <w:pPr>
              <w:rPr>
                <w:lang w:bidi="ar-EG"/>
              </w:rPr>
            </w:pPr>
          </w:p>
        </w:tc>
        <w:tc>
          <w:tcPr>
            <w:tcW w:w="5030" w:type="dxa"/>
          </w:tcPr>
          <w:p w:rsidR="00867585" w:rsidRPr="006A10E1" w:rsidRDefault="00867585" w:rsidP="00EE7107">
            <w:pPr>
              <w:bidi/>
              <w:rPr>
                <w:rFonts w:asciiTheme="minorHAnsi" w:eastAsiaTheme="minorHAnsi" w:hAnsiTheme="minorHAnsi" w:cstheme="minorBidi"/>
                <w:sz w:val="18"/>
                <w:szCs w:val="18"/>
                <w:rtl/>
                <w:lang w:val="en-US"/>
              </w:rPr>
            </w:pPr>
          </w:p>
        </w:tc>
      </w:tr>
      <w:tr w:rsidR="006A10E1" w:rsidTr="00EE7107">
        <w:trPr>
          <w:jc w:val="center"/>
        </w:trPr>
        <w:tc>
          <w:tcPr>
            <w:tcW w:w="5219" w:type="dxa"/>
          </w:tcPr>
          <w:p w:rsidR="006A10E1" w:rsidRDefault="006A10E1" w:rsidP="006A10E1">
            <w:pPr>
              <w:rPr>
                <w:rFonts w:asciiTheme="minorHAnsi" w:eastAsiaTheme="minorHAnsi" w:hAnsiTheme="minorHAnsi" w:cstheme="minorBidi"/>
                <w:rtl/>
                <w:lang w:val="en-US"/>
              </w:rPr>
            </w:pPr>
            <w:r>
              <w:rPr>
                <w:rFonts w:asciiTheme="minorHAnsi" w:eastAsiaTheme="minorHAnsi" w:hAnsiTheme="minorHAnsi" w:cstheme="minorBidi" w:hint="cs"/>
                <w:rtl/>
                <w:lang w:val="en-US"/>
              </w:rPr>
              <w:t>ــــــــــــــــــــــــــــــــــــــــــــــــــــــــــــــــــــــــــــــــــــــــــــــــــــــــــ</w:t>
            </w:r>
          </w:p>
          <w:p w:rsidR="006A10E1" w:rsidRPr="006A10E1" w:rsidRDefault="006A10E1" w:rsidP="00DA67ED">
            <w:pPr>
              <w:rPr>
                <w:rFonts w:asciiTheme="minorHAnsi" w:eastAsiaTheme="minorHAnsi" w:hAnsiTheme="minorHAnsi" w:cstheme="minorBidi"/>
                <w:lang w:val="en-US" w:bidi="ar-EG"/>
              </w:rPr>
            </w:pPr>
            <w:r>
              <w:rPr>
                <w:b/>
                <w:bCs/>
                <w:color w:val="FF0000"/>
                <w:lang w:bidi="ar-EG"/>
              </w:rPr>
              <w:t xml:space="preserve">Employee : </w:t>
            </w:r>
          </w:p>
        </w:tc>
        <w:tc>
          <w:tcPr>
            <w:tcW w:w="244" w:type="dxa"/>
          </w:tcPr>
          <w:p w:rsidR="006A10E1" w:rsidRDefault="006A10E1" w:rsidP="00A86CAA">
            <w:pPr>
              <w:rPr>
                <w:lang w:bidi="ar-EG"/>
              </w:rPr>
            </w:pPr>
          </w:p>
        </w:tc>
        <w:tc>
          <w:tcPr>
            <w:tcW w:w="5030" w:type="dxa"/>
          </w:tcPr>
          <w:p w:rsidR="006A10E1" w:rsidRDefault="006A10E1" w:rsidP="006A10E1">
            <w:pPr>
              <w:keepNext/>
              <w:keepLines/>
              <w:bidi/>
              <w:rPr>
                <w:sz w:val="24"/>
                <w:szCs w:val="24"/>
                <w:rtl/>
              </w:rPr>
            </w:pPr>
            <w:r>
              <w:rPr>
                <w:rFonts w:hint="cs"/>
                <w:sz w:val="24"/>
                <w:szCs w:val="24"/>
                <w:rtl/>
              </w:rPr>
              <w:t>ــــــــــــــــــــــــــــــــــــــــــــــــــــــــــــــــــــــــــــــــــــــ</w:t>
            </w:r>
          </w:p>
          <w:p w:rsidR="006A10E1" w:rsidRPr="00A2386E" w:rsidRDefault="006A10E1" w:rsidP="00DA67ED">
            <w:pPr>
              <w:keepNext/>
              <w:keepLines/>
              <w:bidi/>
              <w:rPr>
                <w:sz w:val="24"/>
                <w:szCs w:val="24"/>
                <w:rtl/>
                <w:lang w:bidi="ar-EG"/>
              </w:rPr>
            </w:pPr>
            <w:r>
              <w:rPr>
                <w:rFonts w:hint="cs"/>
                <w:sz w:val="24"/>
                <w:szCs w:val="24"/>
                <w:rtl/>
                <w:lang w:bidi="ar-EG"/>
              </w:rPr>
              <w:t xml:space="preserve">الموظف : </w:t>
            </w:r>
          </w:p>
        </w:tc>
      </w:tr>
      <w:tr w:rsidR="006A10E1" w:rsidTr="00EE7107">
        <w:trPr>
          <w:trHeight w:val="1265"/>
          <w:jc w:val="center"/>
        </w:trPr>
        <w:tc>
          <w:tcPr>
            <w:tcW w:w="5219" w:type="dxa"/>
          </w:tcPr>
          <w:p w:rsidR="006A10E1" w:rsidRPr="00EE7107" w:rsidRDefault="006A10E1" w:rsidP="00EE7107">
            <w:pPr>
              <w:rPr>
                <w:rFonts w:asciiTheme="minorHAnsi" w:eastAsiaTheme="minorHAnsi" w:hAnsiTheme="minorHAnsi" w:cstheme="minorBidi"/>
                <w:lang w:val="en-US" w:bidi="ar-EG"/>
              </w:rPr>
            </w:pPr>
          </w:p>
        </w:tc>
        <w:tc>
          <w:tcPr>
            <w:tcW w:w="244" w:type="dxa"/>
          </w:tcPr>
          <w:p w:rsidR="006A10E1" w:rsidRDefault="006A10E1" w:rsidP="00A86CAA">
            <w:pPr>
              <w:rPr>
                <w:lang w:bidi="ar-EG"/>
              </w:rPr>
            </w:pPr>
          </w:p>
        </w:tc>
        <w:tc>
          <w:tcPr>
            <w:tcW w:w="5030" w:type="dxa"/>
          </w:tcPr>
          <w:p w:rsidR="006A10E1" w:rsidRPr="00EE7107" w:rsidRDefault="006A10E1" w:rsidP="00DA67ED">
            <w:pPr>
              <w:tabs>
                <w:tab w:val="left" w:pos="3675"/>
              </w:tabs>
              <w:rPr>
                <w:lang w:val="en-US" w:bidi="ar-EG"/>
              </w:rPr>
            </w:pPr>
          </w:p>
        </w:tc>
      </w:tr>
      <w:tr w:rsidR="006A10E1" w:rsidTr="00EE7107">
        <w:trPr>
          <w:jc w:val="center"/>
        </w:trPr>
        <w:tc>
          <w:tcPr>
            <w:tcW w:w="5219" w:type="dxa"/>
          </w:tcPr>
          <w:p w:rsidR="006A10E1" w:rsidRPr="006A10E1" w:rsidRDefault="006A10E1" w:rsidP="006A10E1">
            <w:pPr>
              <w:rPr>
                <w:rFonts w:asciiTheme="minorHAnsi" w:eastAsiaTheme="minorHAnsi" w:hAnsiTheme="minorHAnsi" w:cstheme="minorBidi"/>
                <w:lang w:val="en-US" w:bidi="ar-EG"/>
              </w:rPr>
            </w:pPr>
          </w:p>
        </w:tc>
        <w:tc>
          <w:tcPr>
            <w:tcW w:w="244" w:type="dxa"/>
          </w:tcPr>
          <w:p w:rsidR="006A10E1" w:rsidRDefault="006A10E1" w:rsidP="00A86CAA">
            <w:pPr>
              <w:rPr>
                <w:lang w:bidi="ar-EG"/>
              </w:rPr>
            </w:pPr>
          </w:p>
        </w:tc>
        <w:tc>
          <w:tcPr>
            <w:tcW w:w="5030" w:type="dxa"/>
          </w:tcPr>
          <w:p w:rsidR="006A10E1" w:rsidRPr="00566391" w:rsidRDefault="006A10E1" w:rsidP="00A07FC8">
            <w:pPr>
              <w:bidi/>
              <w:ind w:left="344" w:hanging="344"/>
              <w:jc w:val="lowKashida"/>
              <w:rPr>
                <w:rFonts w:asciiTheme="minorHAnsi" w:eastAsiaTheme="minorHAnsi" w:hAnsiTheme="minorHAnsi" w:cstheme="minorBidi"/>
                <w:rtl/>
                <w:lang w:val="en-US" w:bidi="ar-EG"/>
              </w:rPr>
            </w:pPr>
          </w:p>
        </w:tc>
      </w:tr>
      <w:tr w:rsidR="006A10E1" w:rsidTr="00EE7107">
        <w:trPr>
          <w:jc w:val="center"/>
        </w:trPr>
        <w:tc>
          <w:tcPr>
            <w:tcW w:w="5219" w:type="dxa"/>
          </w:tcPr>
          <w:p w:rsidR="006A10E1" w:rsidRPr="00EE7107" w:rsidRDefault="006A10E1" w:rsidP="00EE7107">
            <w:pPr>
              <w:rPr>
                <w:rFonts w:asciiTheme="minorHAnsi" w:eastAsiaTheme="minorHAnsi" w:hAnsiTheme="minorHAnsi" w:cstheme="minorBidi"/>
                <w:lang w:val="en-US" w:bidi="ar-EG"/>
              </w:rPr>
            </w:pPr>
          </w:p>
        </w:tc>
        <w:tc>
          <w:tcPr>
            <w:tcW w:w="244" w:type="dxa"/>
          </w:tcPr>
          <w:p w:rsidR="006A10E1" w:rsidRDefault="006A10E1" w:rsidP="00A86CAA">
            <w:pPr>
              <w:rPr>
                <w:lang w:bidi="ar-EG"/>
              </w:rPr>
            </w:pPr>
          </w:p>
        </w:tc>
        <w:tc>
          <w:tcPr>
            <w:tcW w:w="5030" w:type="dxa"/>
          </w:tcPr>
          <w:p w:rsidR="006A10E1" w:rsidRDefault="006A10E1" w:rsidP="00A07FC8">
            <w:pPr>
              <w:bidi/>
              <w:jc w:val="lowKashida"/>
              <w:rPr>
                <w:rFonts w:asciiTheme="minorHAnsi" w:eastAsiaTheme="minorHAnsi" w:hAnsiTheme="minorHAnsi" w:cstheme="minorBidi"/>
                <w:rtl/>
                <w:lang w:val="en-US" w:bidi="ar-EG"/>
              </w:rPr>
            </w:pPr>
          </w:p>
          <w:p w:rsidR="006A10E1" w:rsidRPr="006A10E1" w:rsidRDefault="006A10E1" w:rsidP="006A10E1">
            <w:pPr>
              <w:bidi/>
              <w:jc w:val="lowKashida"/>
              <w:rPr>
                <w:rFonts w:asciiTheme="minorHAnsi" w:eastAsiaTheme="minorHAnsi" w:hAnsiTheme="minorHAnsi" w:cstheme="minorBidi"/>
                <w:lang w:val="en-US" w:bidi="ar-EG"/>
              </w:rPr>
            </w:pPr>
          </w:p>
        </w:tc>
      </w:tr>
      <w:tr w:rsidR="006A10E1" w:rsidTr="00EE7107">
        <w:trPr>
          <w:gridAfter w:val="1"/>
          <w:wAfter w:w="5030" w:type="dxa"/>
          <w:jc w:val="center"/>
        </w:trPr>
        <w:tc>
          <w:tcPr>
            <w:tcW w:w="5219" w:type="dxa"/>
          </w:tcPr>
          <w:p w:rsidR="006A10E1" w:rsidRPr="00EE7107" w:rsidRDefault="006A10E1" w:rsidP="00EE7107">
            <w:pPr>
              <w:rPr>
                <w:rFonts w:asciiTheme="minorHAnsi" w:eastAsiaTheme="minorHAnsi" w:hAnsiTheme="minorHAnsi" w:cstheme="minorBidi"/>
                <w:lang w:val="en-US" w:bidi="ar-EG"/>
              </w:rPr>
            </w:pPr>
          </w:p>
        </w:tc>
        <w:tc>
          <w:tcPr>
            <w:tcW w:w="244" w:type="dxa"/>
          </w:tcPr>
          <w:p w:rsidR="006A10E1" w:rsidRDefault="006A10E1" w:rsidP="00A86CAA">
            <w:pPr>
              <w:rPr>
                <w:lang w:bidi="ar-EG"/>
              </w:rPr>
            </w:pPr>
          </w:p>
        </w:tc>
      </w:tr>
      <w:tr w:rsidR="006A10E1" w:rsidTr="00EE7107">
        <w:trPr>
          <w:gridAfter w:val="1"/>
          <w:wAfter w:w="5030" w:type="dxa"/>
          <w:jc w:val="center"/>
        </w:trPr>
        <w:tc>
          <w:tcPr>
            <w:tcW w:w="5219" w:type="dxa"/>
          </w:tcPr>
          <w:p w:rsidR="006A10E1" w:rsidRPr="00566391" w:rsidRDefault="006A10E1" w:rsidP="00EE7107">
            <w:pPr>
              <w:pStyle w:val="ListParagraph"/>
              <w:ind w:left="318"/>
              <w:rPr>
                <w:rFonts w:asciiTheme="minorHAnsi" w:eastAsiaTheme="minorHAnsi" w:hAnsiTheme="minorHAnsi" w:cstheme="minorBidi"/>
                <w:lang w:val="en-US" w:bidi="ar-EG"/>
              </w:rPr>
            </w:pPr>
          </w:p>
        </w:tc>
        <w:tc>
          <w:tcPr>
            <w:tcW w:w="244" w:type="dxa"/>
          </w:tcPr>
          <w:p w:rsidR="006A10E1" w:rsidRDefault="006A10E1" w:rsidP="00A86CAA">
            <w:pPr>
              <w:rPr>
                <w:lang w:bidi="ar-EG"/>
              </w:rPr>
            </w:pPr>
          </w:p>
        </w:tc>
      </w:tr>
      <w:tr w:rsidR="006A10E1" w:rsidTr="00EE7107">
        <w:trPr>
          <w:gridAfter w:val="1"/>
          <w:wAfter w:w="5030" w:type="dxa"/>
          <w:jc w:val="center"/>
        </w:trPr>
        <w:tc>
          <w:tcPr>
            <w:tcW w:w="5219" w:type="dxa"/>
          </w:tcPr>
          <w:p w:rsidR="006A10E1" w:rsidRPr="006A10E1" w:rsidRDefault="006A10E1" w:rsidP="006A10E1">
            <w:pPr>
              <w:rPr>
                <w:rFonts w:asciiTheme="minorHAnsi" w:eastAsiaTheme="minorHAnsi" w:hAnsiTheme="minorHAnsi" w:cstheme="minorBidi"/>
                <w:lang w:val="en-US" w:bidi="ar-EG"/>
              </w:rPr>
            </w:pPr>
          </w:p>
        </w:tc>
        <w:tc>
          <w:tcPr>
            <w:tcW w:w="244" w:type="dxa"/>
          </w:tcPr>
          <w:p w:rsidR="006A10E1" w:rsidRDefault="006A10E1" w:rsidP="00A86CAA">
            <w:pPr>
              <w:rPr>
                <w:lang w:bidi="ar-EG"/>
              </w:rPr>
            </w:pPr>
          </w:p>
        </w:tc>
      </w:tr>
      <w:tr w:rsidR="006A10E1" w:rsidTr="00EE7107">
        <w:trPr>
          <w:gridAfter w:val="1"/>
          <w:wAfter w:w="5030" w:type="dxa"/>
          <w:jc w:val="center"/>
        </w:trPr>
        <w:tc>
          <w:tcPr>
            <w:tcW w:w="5219" w:type="dxa"/>
          </w:tcPr>
          <w:p w:rsidR="006A10E1" w:rsidRPr="00EE7107" w:rsidRDefault="006A10E1" w:rsidP="00EE7107">
            <w:pPr>
              <w:rPr>
                <w:rFonts w:asciiTheme="minorHAnsi" w:eastAsiaTheme="minorHAnsi" w:hAnsiTheme="minorHAnsi" w:cstheme="minorBidi"/>
                <w:lang w:val="en-US" w:bidi="ar-EG"/>
              </w:rPr>
            </w:pPr>
          </w:p>
        </w:tc>
        <w:tc>
          <w:tcPr>
            <w:tcW w:w="244" w:type="dxa"/>
          </w:tcPr>
          <w:p w:rsidR="006A10E1" w:rsidRDefault="006A10E1" w:rsidP="00A86CAA">
            <w:pPr>
              <w:rPr>
                <w:lang w:bidi="ar-EG"/>
              </w:rPr>
            </w:pPr>
          </w:p>
        </w:tc>
      </w:tr>
      <w:tr w:rsidR="006A10E1" w:rsidTr="00EE7107">
        <w:trPr>
          <w:gridAfter w:val="1"/>
          <w:wAfter w:w="5030" w:type="dxa"/>
          <w:jc w:val="center"/>
        </w:trPr>
        <w:tc>
          <w:tcPr>
            <w:tcW w:w="5219" w:type="dxa"/>
          </w:tcPr>
          <w:p w:rsidR="006A10E1" w:rsidRPr="00EE7107" w:rsidRDefault="006A10E1" w:rsidP="00EE7107">
            <w:pPr>
              <w:rPr>
                <w:rFonts w:asciiTheme="minorHAnsi" w:eastAsiaTheme="minorHAnsi" w:hAnsiTheme="minorHAnsi" w:cstheme="minorBidi"/>
                <w:lang w:val="en-US" w:bidi="ar-EG"/>
              </w:rPr>
            </w:pPr>
          </w:p>
        </w:tc>
        <w:tc>
          <w:tcPr>
            <w:tcW w:w="244" w:type="dxa"/>
          </w:tcPr>
          <w:p w:rsidR="006A10E1" w:rsidRDefault="006A10E1" w:rsidP="00A86CAA">
            <w:pPr>
              <w:rPr>
                <w:lang w:bidi="ar-EG"/>
              </w:rPr>
            </w:pPr>
          </w:p>
        </w:tc>
      </w:tr>
    </w:tbl>
    <w:p w:rsidR="00357970" w:rsidRDefault="00357970"/>
    <w:tbl>
      <w:tblPr>
        <w:tblW w:w="10238" w:type="dxa"/>
        <w:jc w:val="center"/>
        <w:tblLook w:val="01E0"/>
      </w:tblPr>
      <w:tblGrid>
        <w:gridCol w:w="447"/>
        <w:gridCol w:w="4711"/>
        <w:gridCol w:w="126"/>
        <w:gridCol w:w="117"/>
        <w:gridCol w:w="4720"/>
        <w:gridCol w:w="117"/>
      </w:tblGrid>
      <w:tr w:rsidR="00566391" w:rsidTr="006A10E1">
        <w:trPr>
          <w:jc w:val="center"/>
        </w:trPr>
        <w:tc>
          <w:tcPr>
            <w:tcW w:w="5158" w:type="dxa"/>
            <w:gridSpan w:val="2"/>
            <w:hideMark/>
          </w:tcPr>
          <w:p w:rsidR="00566391" w:rsidRDefault="00566391" w:rsidP="00A2386E">
            <w:pPr>
              <w:keepNext/>
              <w:keepLines/>
              <w:rPr>
                <w:lang w:bidi="ar-EG"/>
              </w:rPr>
            </w:pPr>
          </w:p>
        </w:tc>
        <w:tc>
          <w:tcPr>
            <w:tcW w:w="243" w:type="dxa"/>
            <w:gridSpan w:val="2"/>
          </w:tcPr>
          <w:p w:rsidR="00566391" w:rsidRPr="00357970" w:rsidRDefault="00566391" w:rsidP="00A86CAA">
            <w:pPr>
              <w:keepNext/>
              <w:keepLines/>
              <w:rPr>
                <w:rFonts w:asciiTheme="minorHAnsi" w:eastAsiaTheme="minorHAnsi" w:hAnsiTheme="minorHAnsi" w:cstheme="minorBidi"/>
                <w:b/>
                <w:bCs/>
                <w:lang w:val="en-US" w:bidi="ar-EG"/>
              </w:rPr>
            </w:pPr>
          </w:p>
        </w:tc>
        <w:tc>
          <w:tcPr>
            <w:tcW w:w="4837" w:type="dxa"/>
            <w:gridSpan w:val="2"/>
            <w:hideMark/>
          </w:tcPr>
          <w:p w:rsidR="00566391" w:rsidRPr="00A2386E" w:rsidRDefault="00566391" w:rsidP="00352C6F">
            <w:pPr>
              <w:keepNext/>
              <w:keepLines/>
              <w:bidi/>
              <w:rPr>
                <w:sz w:val="24"/>
                <w:szCs w:val="24"/>
                <w:rtl/>
              </w:rPr>
            </w:pPr>
          </w:p>
        </w:tc>
      </w:tr>
      <w:tr w:rsidR="00566391" w:rsidTr="006A10E1">
        <w:trPr>
          <w:jc w:val="center"/>
        </w:trPr>
        <w:tc>
          <w:tcPr>
            <w:tcW w:w="5158" w:type="dxa"/>
            <w:gridSpan w:val="2"/>
          </w:tcPr>
          <w:p w:rsidR="00566391" w:rsidRDefault="00566391" w:rsidP="00352C6F">
            <w:pPr>
              <w:keepNext/>
              <w:keepLines/>
              <w:rPr>
                <w:lang w:bidi="ar-EG"/>
              </w:rPr>
            </w:pPr>
          </w:p>
          <w:p w:rsidR="00566391" w:rsidRDefault="00566391" w:rsidP="00352C6F">
            <w:pPr>
              <w:keepNext/>
              <w:keepLines/>
              <w:rPr>
                <w:lang w:bidi="ar-EG"/>
              </w:rPr>
            </w:pPr>
          </w:p>
        </w:tc>
        <w:tc>
          <w:tcPr>
            <w:tcW w:w="243" w:type="dxa"/>
            <w:gridSpan w:val="2"/>
          </w:tcPr>
          <w:p w:rsidR="00566391" w:rsidRDefault="00566391" w:rsidP="00A86CAA">
            <w:pPr>
              <w:keepNext/>
              <w:keepLines/>
              <w:rPr>
                <w:lang w:bidi="ar-EG"/>
              </w:rPr>
            </w:pPr>
          </w:p>
        </w:tc>
        <w:tc>
          <w:tcPr>
            <w:tcW w:w="4837" w:type="dxa"/>
            <w:gridSpan w:val="2"/>
          </w:tcPr>
          <w:p w:rsidR="00566391" w:rsidRDefault="00566391" w:rsidP="00352C6F">
            <w:pPr>
              <w:keepNext/>
              <w:keepLines/>
              <w:bidi/>
              <w:jc w:val="lowKashida"/>
              <w:rPr>
                <w:sz w:val="24"/>
                <w:szCs w:val="24"/>
                <w:lang w:bidi="ar-EG"/>
              </w:rPr>
            </w:pPr>
          </w:p>
        </w:tc>
      </w:tr>
      <w:tr w:rsidR="00566391" w:rsidTr="006A10E1">
        <w:trPr>
          <w:jc w:val="center"/>
        </w:trPr>
        <w:tc>
          <w:tcPr>
            <w:tcW w:w="5158" w:type="dxa"/>
            <w:gridSpan w:val="2"/>
          </w:tcPr>
          <w:p w:rsidR="00566391" w:rsidRDefault="00566391" w:rsidP="00352C6F"/>
        </w:tc>
        <w:tc>
          <w:tcPr>
            <w:tcW w:w="243" w:type="dxa"/>
            <w:gridSpan w:val="2"/>
          </w:tcPr>
          <w:p w:rsidR="00566391" w:rsidRDefault="00566391" w:rsidP="00A86CAA">
            <w:pPr>
              <w:rPr>
                <w:lang w:bidi="ar-EG"/>
              </w:rPr>
            </w:pPr>
          </w:p>
        </w:tc>
        <w:tc>
          <w:tcPr>
            <w:tcW w:w="4837" w:type="dxa"/>
            <w:gridSpan w:val="2"/>
          </w:tcPr>
          <w:p w:rsidR="00566391" w:rsidRDefault="00566391" w:rsidP="00352C6F">
            <w:pPr>
              <w:bidi/>
              <w:jc w:val="lowKashida"/>
              <w:rPr>
                <w:sz w:val="24"/>
                <w:szCs w:val="24"/>
                <w:lang w:bidi="ar-EG"/>
              </w:rPr>
            </w:pPr>
          </w:p>
        </w:tc>
      </w:tr>
      <w:tr w:rsidR="00566391" w:rsidTr="006A10E1">
        <w:trPr>
          <w:jc w:val="center"/>
        </w:trPr>
        <w:tc>
          <w:tcPr>
            <w:tcW w:w="5158" w:type="dxa"/>
            <w:gridSpan w:val="2"/>
            <w:hideMark/>
          </w:tcPr>
          <w:p w:rsidR="00566391" w:rsidRDefault="00566391" w:rsidP="00352C6F">
            <w:pPr>
              <w:jc w:val="center"/>
              <w:rPr>
                <w:lang w:bidi="ar-EG"/>
              </w:rPr>
            </w:pPr>
          </w:p>
        </w:tc>
        <w:tc>
          <w:tcPr>
            <w:tcW w:w="243" w:type="dxa"/>
            <w:gridSpan w:val="2"/>
          </w:tcPr>
          <w:p w:rsidR="00566391" w:rsidRDefault="00566391" w:rsidP="00A86CAA">
            <w:pPr>
              <w:jc w:val="center"/>
              <w:rPr>
                <w:lang w:bidi="ar-EG"/>
              </w:rPr>
            </w:pPr>
          </w:p>
        </w:tc>
        <w:tc>
          <w:tcPr>
            <w:tcW w:w="4837" w:type="dxa"/>
            <w:gridSpan w:val="2"/>
            <w:hideMark/>
          </w:tcPr>
          <w:p w:rsidR="00566391" w:rsidRPr="003D233B" w:rsidRDefault="00566391" w:rsidP="00352C6F">
            <w:pPr>
              <w:bidi/>
              <w:jc w:val="lowKashida"/>
              <w:rPr>
                <w:color w:val="FF0000"/>
                <w:sz w:val="24"/>
                <w:szCs w:val="24"/>
                <w:rtl/>
                <w:lang w:bidi="ar-EG"/>
              </w:rPr>
            </w:pPr>
          </w:p>
        </w:tc>
      </w:tr>
      <w:tr w:rsidR="006A10E1" w:rsidTr="00951908">
        <w:trPr>
          <w:jc w:val="center"/>
        </w:trPr>
        <w:tc>
          <w:tcPr>
            <w:tcW w:w="5158" w:type="dxa"/>
            <w:gridSpan w:val="2"/>
          </w:tcPr>
          <w:p w:rsidR="006A10E1" w:rsidRPr="006A10E1" w:rsidRDefault="006A10E1" w:rsidP="00352C6F">
            <w:pPr>
              <w:rPr>
                <w:lang w:val="en-US" w:bidi="ar-EG"/>
              </w:rPr>
            </w:pPr>
          </w:p>
        </w:tc>
        <w:tc>
          <w:tcPr>
            <w:tcW w:w="243" w:type="dxa"/>
            <w:gridSpan w:val="2"/>
          </w:tcPr>
          <w:p w:rsidR="006A10E1" w:rsidRDefault="006A10E1" w:rsidP="00A86CAA">
            <w:pPr>
              <w:rPr>
                <w:lang w:bidi="ar-EG"/>
              </w:rPr>
            </w:pPr>
          </w:p>
        </w:tc>
        <w:tc>
          <w:tcPr>
            <w:tcW w:w="4837" w:type="dxa"/>
            <w:gridSpan w:val="2"/>
          </w:tcPr>
          <w:p w:rsidR="006A10E1" w:rsidRDefault="006A10E1" w:rsidP="00352C6F">
            <w:pPr>
              <w:keepNext/>
              <w:keepLines/>
              <w:bidi/>
              <w:rPr>
                <w:sz w:val="24"/>
                <w:szCs w:val="24"/>
              </w:rPr>
            </w:pPr>
          </w:p>
        </w:tc>
      </w:tr>
      <w:tr w:rsidR="006A10E1" w:rsidTr="00951908">
        <w:trPr>
          <w:gridAfter w:val="1"/>
          <w:wAfter w:w="117" w:type="dxa"/>
          <w:jc w:val="center"/>
        </w:trPr>
        <w:tc>
          <w:tcPr>
            <w:tcW w:w="447" w:type="dxa"/>
          </w:tcPr>
          <w:p w:rsidR="006A10E1" w:rsidRPr="00566391" w:rsidRDefault="006A10E1" w:rsidP="00A86CAA">
            <w:pPr>
              <w:rPr>
                <w:lang w:val="en-US" w:bidi="ar-EG"/>
              </w:rPr>
            </w:pPr>
          </w:p>
        </w:tc>
        <w:tc>
          <w:tcPr>
            <w:tcW w:w="4837" w:type="dxa"/>
            <w:gridSpan w:val="2"/>
          </w:tcPr>
          <w:p w:rsidR="006A10E1" w:rsidRDefault="006A10E1">
            <w:pPr>
              <w:spacing w:after="200" w:line="276" w:lineRule="auto"/>
              <w:jc w:val="left"/>
            </w:pPr>
          </w:p>
        </w:tc>
        <w:tc>
          <w:tcPr>
            <w:tcW w:w="4837" w:type="dxa"/>
            <w:gridSpan w:val="2"/>
          </w:tcPr>
          <w:p w:rsidR="006A10E1" w:rsidRDefault="006A10E1" w:rsidP="00352C6F">
            <w:pPr>
              <w:keepNext/>
              <w:keepLines/>
              <w:bidi/>
              <w:jc w:val="lowKashida"/>
              <w:rPr>
                <w:sz w:val="24"/>
                <w:szCs w:val="24"/>
                <w:lang w:bidi="ar-EG"/>
              </w:rPr>
            </w:pPr>
          </w:p>
        </w:tc>
      </w:tr>
      <w:tr w:rsidR="006A10E1" w:rsidTr="00951908">
        <w:trPr>
          <w:jc w:val="center"/>
        </w:trPr>
        <w:tc>
          <w:tcPr>
            <w:tcW w:w="5158" w:type="dxa"/>
            <w:gridSpan w:val="2"/>
          </w:tcPr>
          <w:p w:rsidR="006A10E1" w:rsidRDefault="006A10E1" w:rsidP="00A86CAA">
            <w:pPr>
              <w:rPr>
                <w:lang w:bidi="ar-EG"/>
              </w:rPr>
            </w:pPr>
          </w:p>
        </w:tc>
        <w:tc>
          <w:tcPr>
            <w:tcW w:w="243" w:type="dxa"/>
            <w:gridSpan w:val="2"/>
          </w:tcPr>
          <w:p w:rsidR="006A10E1" w:rsidRDefault="006A10E1" w:rsidP="00A86CAA">
            <w:pPr>
              <w:rPr>
                <w:lang w:bidi="ar-EG"/>
              </w:rPr>
            </w:pPr>
          </w:p>
        </w:tc>
        <w:tc>
          <w:tcPr>
            <w:tcW w:w="4837" w:type="dxa"/>
            <w:gridSpan w:val="2"/>
          </w:tcPr>
          <w:p w:rsidR="006A10E1" w:rsidRDefault="006A10E1" w:rsidP="00352C6F">
            <w:pPr>
              <w:keepNext/>
              <w:keepLines/>
              <w:bidi/>
              <w:jc w:val="lowKashida"/>
              <w:rPr>
                <w:sz w:val="24"/>
                <w:szCs w:val="24"/>
                <w:lang w:bidi="ar-EG"/>
              </w:rPr>
            </w:pPr>
          </w:p>
        </w:tc>
      </w:tr>
      <w:tr w:rsidR="006A10E1" w:rsidTr="00A86CAA">
        <w:trPr>
          <w:jc w:val="center"/>
        </w:trPr>
        <w:tc>
          <w:tcPr>
            <w:tcW w:w="10238" w:type="dxa"/>
            <w:gridSpan w:val="6"/>
          </w:tcPr>
          <w:p w:rsidR="006A10E1" w:rsidRDefault="006A10E1" w:rsidP="00566391">
            <w:pPr>
              <w:bidi/>
              <w:rPr>
                <w:sz w:val="24"/>
                <w:szCs w:val="24"/>
                <w:rtl/>
              </w:rPr>
            </w:pPr>
          </w:p>
        </w:tc>
      </w:tr>
    </w:tbl>
    <w:p w:rsidR="00357970" w:rsidRPr="00357970" w:rsidRDefault="00357970">
      <w:pPr>
        <w:rPr>
          <w:lang w:val="en-US"/>
        </w:rPr>
      </w:pPr>
    </w:p>
    <w:sectPr w:rsidR="00357970" w:rsidRPr="00357970" w:rsidSect="009B42B5">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323" w:rsidRDefault="00683323" w:rsidP="001814BA">
      <w:r>
        <w:separator/>
      </w:r>
    </w:p>
  </w:endnote>
  <w:endnote w:type="continuationSeparator" w:id="1">
    <w:p w:rsidR="00683323" w:rsidRDefault="00683323" w:rsidP="001814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323" w:rsidRDefault="00683323" w:rsidP="001814BA">
      <w:r>
        <w:separator/>
      </w:r>
    </w:p>
  </w:footnote>
  <w:footnote w:type="continuationSeparator" w:id="1">
    <w:p w:rsidR="00683323" w:rsidRDefault="00683323" w:rsidP="001814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7FD1"/>
    <w:multiLevelType w:val="hybridMultilevel"/>
    <w:tmpl w:val="ACB4F148"/>
    <w:lvl w:ilvl="0" w:tplc="F55C6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F2992"/>
    <w:multiLevelType w:val="hybridMultilevel"/>
    <w:tmpl w:val="483C8F14"/>
    <w:lvl w:ilvl="0" w:tplc="69322CD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3C2584"/>
    <w:multiLevelType w:val="hybridMultilevel"/>
    <w:tmpl w:val="E47E3684"/>
    <w:lvl w:ilvl="0" w:tplc="478C18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6B3B90"/>
    <w:multiLevelType w:val="hybridMultilevel"/>
    <w:tmpl w:val="2168FA1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927323F"/>
    <w:multiLevelType w:val="hybridMultilevel"/>
    <w:tmpl w:val="8F566E82"/>
    <w:lvl w:ilvl="0" w:tplc="0EF0826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3D4BD5"/>
    <w:multiLevelType w:val="hybridMultilevel"/>
    <w:tmpl w:val="4EB852DE"/>
    <w:lvl w:ilvl="0" w:tplc="1C0A27E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69E82C1F"/>
    <w:multiLevelType w:val="hybridMultilevel"/>
    <w:tmpl w:val="6C4AD1A4"/>
    <w:lvl w:ilvl="0" w:tplc="CCF8DE30">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6F666F48"/>
    <w:multiLevelType w:val="hybridMultilevel"/>
    <w:tmpl w:val="BC98AB66"/>
    <w:lvl w:ilvl="0" w:tplc="E230EE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8">
    <w:nsid w:val="79DF29FC"/>
    <w:multiLevelType w:val="hybridMultilevel"/>
    <w:tmpl w:val="A4DACCCC"/>
    <w:lvl w:ilvl="0" w:tplc="674079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8"/>
  </w:num>
  <w:num w:numId="5">
    <w:abstractNumId w:val="0"/>
  </w:num>
  <w:num w:numId="6">
    <w:abstractNumId w:val="6"/>
  </w:num>
  <w:num w:numId="7">
    <w:abstractNumId w:val="5"/>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57970"/>
    <w:rsid w:val="00081512"/>
    <w:rsid w:val="001063F8"/>
    <w:rsid w:val="0012025D"/>
    <w:rsid w:val="001814BA"/>
    <w:rsid w:val="00357970"/>
    <w:rsid w:val="0036003B"/>
    <w:rsid w:val="003621E7"/>
    <w:rsid w:val="004C12AF"/>
    <w:rsid w:val="004D0E21"/>
    <w:rsid w:val="004E1001"/>
    <w:rsid w:val="00566391"/>
    <w:rsid w:val="00593FD2"/>
    <w:rsid w:val="005E3CF1"/>
    <w:rsid w:val="005E5B79"/>
    <w:rsid w:val="00606F4C"/>
    <w:rsid w:val="00683323"/>
    <w:rsid w:val="006A10E1"/>
    <w:rsid w:val="006D51E0"/>
    <w:rsid w:val="00740F6F"/>
    <w:rsid w:val="007422BD"/>
    <w:rsid w:val="007D5165"/>
    <w:rsid w:val="00867585"/>
    <w:rsid w:val="008A56F5"/>
    <w:rsid w:val="008B214D"/>
    <w:rsid w:val="008E68AB"/>
    <w:rsid w:val="0097283F"/>
    <w:rsid w:val="009B252B"/>
    <w:rsid w:val="009B42B5"/>
    <w:rsid w:val="00A07FC8"/>
    <w:rsid w:val="00A2386E"/>
    <w:rsid w:val="00A3372E"/>
    <w:rsid w:val="00A8156C"/>
    <w:rsid w:val="00AA35AD"/>
    <w:rsid w:val="00AD6FF1"/>
    <w:rsid w:val="00B35DD9"/>
    <w:rsid w:val="00BB4247"/>
    <w:rsid w:val="00BC1B17"/>
    <w:rsid w:val="00C87B54"/>
    <w:rsid w:val="00C91401"/>
    <w:rsid w:val="00C93967"/>
    <w:rsid w:val="00CF2E11"/>
    <w:rsid w:val="00DA67ED"/>
    <w:rsid w:val="00DB1369"/>
    <w:rsid w:val="00EA24A1"/>
    <w:rsid w:val="00EE7107"/>
    <w:rsid w:val="00F62979"/>
    <w:rsid w:val="00F77F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970"/>
    <w:pPr>
      <w:spacing w:after="0" w:line="240" w:lineRule="auto"/>
      <w:jc w:val="both"/>
    </w:pPr>
    <w:rPr>
      <w:rFonts w:ascii="Times New Roman" w:eastAsia="Calibri"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585"/>
    <w:pPr>
      <w:ind w:left="720"/>
      <w:contextualSpacing/>
    </w:pPr>
  </w:style>
  <w:style w:type="paragraph" w:styleId="NoSpacing">
    <w:name w:val="No Spacing"/>
    <w:uiPriority w:val="1"/>
    <w:qFormat/>
    <w:rsid w:val="003621E7"/>
    <w:pPr>
      <w:spacing w:after="0" w:line="240" w:lineRule="auto"/>
    </w:pPr>
  </w:style>
  <w:style w:type="paragraph" w:styleId="Header">
    <w:name w:val="header"/>
    <w:basedOn w:val="Normal"/>
    <w:link w:val="HeaderChar"/>
    <w:uiPriority w:val="99"/>
    <w:semiHidden/>
    <w:unhideWhenUsed/>
    <w:rsid w:val="001814BA"/>
    <w:pPr>
      <w:tabs>
        <w:tab w:val="center" w:pos="4680"/>
        <w:tab w:val="right" w:pos="9360"/>
      </w:tabs>
    </w:pPr>
  </w:style>
  <w:style w:type="character" w:customStyle="1" w:styleId="HeaderChar">
    <w:name w:val="Header Char"/>
    <w:basedOn w:val="DefaultParagraphFont"/>
    <w:link w:val="Header"/>
    <w:uiPriority w:val="99"/>
    <w:semiHidden/>
    <w:rsid w:val="001814BA"/>
    <w:rPr>
      <w:rFonts w:ascii="Times New Roman" w:eastAsia="Calibri" w:hAnsi="Times New Roman" w:cs="Times New Roman"/>
      <w:lang w:val="en-GB"/>
    </w:rPr>
  </w:style>
  <w:style w:type="paragraph" w:styleId="Footer">
    <w:name w:val="footer"/>
    <w:basedOn w:val="Normal"/>
    <w:link w:val="FooterChar"/>
    <w:uiPriority w:val="99"/>
    <w:semiHidden/>
    <w:unhideWhenUsed/>
    <w:rsid w:val="001814BA"/>
    <w:pPr>
      <w:tabs>
        <w:tab w:val="center" w:pos="4680"/>
        <w:tab w:val="right" w:pos="9360"/>
      </w:tabs>
    </w:pPr>
  </w:style>
  <w:style w:type="character" w:customStyle="1" w:styleId="FooterChar">
    <w:name w:val="Footer Char"/>
    <w:basedOn w:val="DefaultParagraphFont"/>
    <w:link w:val="Footer"/>
    <w:uiPriority w:val="99"/>
    <w:semiHidden/>
    <w:rsid w:val="001814BA"/>
    <w:rPr>
      <w:rFonts w:ascii="Times New Roman" w:eastAsia="Calibri" w:hAnsi="Times New Roman"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Mohammed Saleh Alaini</dc:creator>
  <cp:lastModifiedBy>mgaballah</cp:lastModifiedBy>
  <cp:revision>3</cp:revision>
  <cp:lastPrinted>2020-02-26T12:37:00Z</cp:lastPrinted>
  <dcterms:created xsi:type="dcterms:W3CDTF">2020-02-26T12:57:00Z</dcterms:created>
  <dcterms:modified xsi:type="dcterms:W3CDTF">2020-09-06T15:13:00Z</dcterms:modified>
</cp:coreProperties>
</file>