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12"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0784"/>
      </w:tblGrid>
      <w:tr w:rsidR="00960742" w:rsidRPr="00960742" w14:paraId="5B99F980" w14:textId="77777777" w:rsidTr="00960742">
        <w:trPr>
          <w:tblHeader/>
        </w:trPr>
        <w:tc>
          <w:tcPr>
            <w:tcW w:w="10612" w:type="dxa"/>
            <w:tcBorders>
              <w:top w:val="outset" w:sz="6" w:space="0" w:color="auto"/>
              <w:left w:val="outset" w:sz="6" w:space="0" w:color="auto"/>
              <w:bottom w:val="outset" w:sz="6" w:space="0" w:color="auto"/>
              <w:right w:val="outset" w:sz="6" w:space="0" w:color="auto"/>
            </w:tcBorders>
            <w:shd w:val="clear" w:color="auto" w:fill="FF3300"/>
            <w:tcMar>
              <w:top w:w="0" w:type="dxa"/>
              <w:left w:w="0" w:type="dxa"/>
              <w:bottom w:w="0" w:type="dxa"/>
              <w:right w:w="0" w:type="dxa"/>
            </w:tcMar>
            <w:vAlign w:val="center"/>
            <w:hideMark/>
          </w:tcPr>
          <w:p w14:paraId="60F96B65" w14:textId="2FAAB980" w:rsidR="00960742" w:rsidRPr="00960742" w:rsidRDefault="00960742" w:rsidP="00995827">
            <w:pPr>
              <w:spacing w:after="0" w:line="312" w:lineRule="atLeast"/>
              <w:jc w:val="center"/>
              <w:textAlignment w:val="baseline"/>
              <w:outlineLvl w:val="1"/>
              <w:rPr>
                <w:rFonts w:ascii="Open Sans" w:eastAsia="Times New Roman" w:hAnsi="Open Sans" w:cs="Open Sans"/>
                <w:color w:val="020202"/>
                <w:kern w:val="0"/>
                <w:sz w:val="14"/>
                <w:szCs w:val="14"/>
                <w14:ligatures w14:val="none"/>
              </w:rPr>
            </w:pPr>
            <w:r w:rsidRPr="00960742">
              <w:rPr>
                <w:rFonts w:ascii="inherit" w:eastAsia="Times New Roman" w:hAnsi="inherit" w:cs="Open Sans"/>
                <w:b/>
                <w:bCs/>
                <w:color w:val="FFFFFF"/>
                <w:kern w:val="0"/>
                <w:sz w:val="14"/>
                <w:szCs w:val="14"/>
                <w:bdr w:val="none" w:sz="0" w:space="0" w:color="auto" w:frame="1"/>
                <w14:ligatures w14:val="none"/>
              </w:rPr>
              <w:t>EGYPT                                                    EG</w:t>
            </w:r>
          </w:p>
        </w:tc>
      </w:tr>
      <w:tr w:rsidR="00960742" w:rsidRPr="00960742" w14:paraId="3677A417" w14:textId="77777777" w:rsidTr="00960742">
        <w:tc>
          <w:tcPr>
            <w:tcW w:w="106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tbl>
            <w:tblPr>
              <w:tblW w:w="160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75"/>
              <w:gridCol w:w="5266"/>
            </w:tblGrid>
            <w:tr w:rsidR="00960742" w:rsidRPr="00960742" w14:paraId="5E4C364F" w14:textId="77777777" w:rsidTr="00960742">
              <w:tc>
                <w:tcPr>
                  <w:tcW w:w="107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058E59" w14:textId="77777777" w:rsidR="00960742" w:rsidRPr="00960742" w:rsidRDefault="00960742" w:rsidP="00960742">
                  <w:pPr>
                    <w:spacing w:after="0" w:line="240" w:lineRule="auto"/>
                    <w:textAlignment w:val="baseline"/>
                    <w:rPr>
                      <w:rFonts w:ascii="Open Sans" w:eastAsia="Times New Roman" w:hAnsi="Open Sans" w:cs="Open Sans"/>
                      <w:kern w:val="0"/>
                      <w:sz w:val="14"/>
                      <w:szCs w:val="14"/>
                      <w14:ligatures w14:val="none"/>
                    </w:rPr>
                  </w:pPr>
                  <w:r w:rsidRPr="00960742">
                    <w:rPr>
                      <w:rFonts w:ascii="inherit" w:eastAsia="Times New Roman" w:hAnsi="inherit" w:cs="Arial"/>
                      <w:b/>
                      <w:bCs/>
                      <w:color w:val="333333"/>
                      <w:kern w:val="0"/>
                      <w:sz w:val="14"/>
                      <w:szCs w:val="14"/>
                      <w:bdr w:val="none" w:sz="0" w:space="0" w:color="auto" w:frame="1"/>
                      <w14:ligatures w14:val="none"/>
                    </w:rPr>
                    <w:t>  Capital City:   </w:t>
                  </w:r>
                  <w:r w:rsidRPr="00960742">
                    <w:rPr>
                      <w:rFonts w:ascii="Arial" w:eastAsia="Times New Roman" w:hAnsi="Arial" w:cs="Arial"/>
                      <w:kern w:val="0"/>
                      <w:sz w:val="14"/>
                      <w:szCs w:val="14"/>
                      <w:bdr w:val="none" w:sz="0" w:space="0" w:color="auto" w:frame="1"/>
                      <w14:ligatures w14:val="none"/>
                    </w:rPr>
                    <w:t>Cairo.             </w:t>
                  </w:r>
                  <w:r w:rsidRPr="00960742">
                    <w:rPr>
                      <w:rFonts w:ascii="Arial" w:eastAsia="Times New Roman" w:hAnsi="Arial" w:cs="Arial"/>
                      <w:kern w:val="0"/>
                      <w:sz w:val="14"/>
                      <w:szCs w:val="14"/>
                      <w:bdr w:val="none" w:sz="0" w:space="0" w:color="auto" w:frame="1"/>
                      <w14:ligatures w14:val="none"/>
                    </w:rPr>
                    <w:br/>
                  </w:r>
                  <w:r w:rsidRPr="00960742">
                    <w:rPr>
                      <w:rFonts w:ascii="inherit" w:eastAsia="Times New Roman" w:hAnsi="inherit" w:cs="Arial"/>
                      <w:b/>
                      <w:bCs/>
                      <w:color w:val="333333"/>
                      <w:kern w:val="0"/>
                      <w:sz w:val="14"/>
                      <w:szCs w:val="14"/>
                      <w:bdr w:val="none" w:sz="0" w:space="0" w:color="auto" w:frame="1"/>
                      <w14:ligatures w14:val="none"/>
                    </w:rPr>
                    <w:t>  Local Time (Standard):   </w:t>
                  </w:r>
                  <w:r w:rsidRPr="00960742">
                    <w:rPr>
                      <w:rFonts w:ascii="Arial" w:eastAsia="Times New Roman" w:hAnsi="Arial" w:cs="Arial"/>
                      <w:kern w:val="0"/>
                      <w:sz w:val="14"/>
                      <w:szCs w:val="14"/>
                      <w:bdr w:val="none" w:sz="0" w:space="0" w:color="auto" w:frame="1"/>
                      <w14:ligatures w14:val="none"/>
                    </w:rPr>
                    <w:t>GMT + 2:00.</w:t>
                  </w:r>
                  <w:r w:rsidRPr="00960742">
                    <w:rPr>
                      <w:rFonts w:ascii="Arial" w:eastAsia="Times New Roman" w:hAnsi="Arial" w:cs="Arial"/>
                      <w:kern w:val="0"/>
                      <w:sz w:val="14"/>
                      <w:szCs w:val="14"/>
                      <w:bdr w:val="none" w:sz="0" w:space="0" w:color="auto" w:frame="1"/>
                      <w14:ligatures w14:val="none"/>
                    </w:rPr>
                    <w:br/>
                  </w:r>
                  <w:r w:rsidRPr="00960742">
                    <w:rPr>
                      <w:rFonts w:ascii="inherit" w:eastAsia="Times New Roman" w:hAnsi="inherit" w:cs="Arial"/>
                      <w:b/>
                      <w:bCs/>
                      <w:color w:val="333333"/>
                      <w:kern w:val="0"/>
                      <w:sz w:val="14"/>
                      <w:szCs w:val="14"/>
                      <w:bdr w:val="none" w:sz="0" w:space="0" w:color="auto" w:frame="1"/>
                      <w14:ligatures w14:val="none"/>
                    </w:rPr>
                    <w:t>  Population:  </w:t>
                  </w:r>
                  <w:r w:rsidRPr="00960742">
                    <w:rPr>
                      <w:rFonts w:ascii="Arial" w:eastAsia="Times New Roman" w:hAnsi="Arial" w:cs="Arial"/>
                      <w:kern w:val="0"/>
                      <w:sz w:val="14"/>
                      <w:szCs w:val="14"/>
                      <w:bdr w:val="none" w:sz="0" w:space="0" w:color="auto" w:frame="1"/>
                      <w14:ligatures w14:val="none"/>
                    </w:rPr>
                    <w:t> 102.3 M.</w:t>
                  </w:r>
                  <w:r w:rsidRPr="00960742">
                    <w:rPr>
                      <w:rFonts w:ascii="Arial" w:eastAsia="Times New Roman" w:hAnsi="Arial" w:cs="Arial"/>
                      <w:kern w:val="0"/>
                      <w:sz w:val="14"/>
                      <w:szCs w:val="14"/>
                      <w:bdr w:val="none" w:sz="0" w:space="0" w:color="auto" w:frame="1"/>
                      <w14:ligatures w14:val="none"/>
                    </w:rPr>
                    <w:br/>
                  </w:r>
                  <w:r w:rsidRPr="00960742">
                    <w:rPr>
                      <w:rFonts w:ascii="inherit" w:eastAsia="Times New Roman" w:hAnsi="inherit" w:cs="Arial"/>
                      <w:b/>
                      <w:bCs/>
                      <w:color w:val="333333"/>
                      <w:kern w:val="0"/>
                      <w:sz w:val="14"/>
                      <w:szCs w:val="14"/>
                      <w:bdr w:val="none" w:sz="0" w:space="0" w:color="auto" w:frame="1"/>
                      <w14:ligatures w14:val="none"/>
                    </w:rPr>
                    <w:t>  Region:   </w:t>
                  </w:r>
                  <w:r w:rsidRPr="00960742">
                    <w:rPr>
                      <w:rFonts w:ascii="Arial" w:eastAsia="Times New Roman" w:hAnsi="Arial" w:cs="Arial"/>
                      <w:kern w:val="0"/>
                      <w:sz w:val="14"/>
                      <w:szCs w:val="14"/>
                      <w:bdr w:val="none" w:sz="0" w:space="0" w:color="auto" w:frame="1"/>
                      <w14:ligatures w14:val="none"/>
                    </w:rPr>
                    <w:t>MENA.</w:t>
                  </w:r>
                  <w:r w:rsidRPr="00960742">
                    <w:rPr>
                      <w:rFonts w:ascii="Arial" w:eastAsia="Times New Roman" w:hAnsi="Arial" w:cs="Arial"/>
                      <w:kern w:val="0"/>
                      <w:sz w:val="14"/>
                      <w:szCs w:val="14"/>
                      <w:bdr w:val="none" w:sz="0" w:space="0" w:color="auto" w:frame="1"/>
                      <w14:ligatures w14:val="none"/>
                    </w:rPr>
                    <w:br/>
                  </w:r>
                  <w:r w:rsidRPr="00960742">
                    <w:rPr>
                      <w:rFonts w:ascii="inherit" w:eastAsia="Times New Roman" w:hAnsi="inherit" w:cs="Arial"/>
                      <w:b/>
                      <w:bCs/>
                      <w:color w:val="333333"/>
                      <w:kern w:val="0"/>
                      <w:sz w:val="14"/>
                      <w:szCs w:val="14"/>
                      <w:bdr w:val="none" w:sz="0" w:space="0" w:color="auto" w:frame="1"/>
                      <w14:ligatures w14:val="none"/>
                    </w:rPr>
                    <w:t>  Weekend:</w:t>
                  </w:r>
                  <w:r w:rsidRPr="00960742">
                    <w:rPr>
                      <w:rFonts w:ascii="Arial" w:eastAsia="Times New Roman" w:hAnsi="Arial" w:cs="Arial"/>
                      <w:kern w:val="0"/>
                      <w:sz w:val="14"/>
                      <w:szCs w:val="14"/>
                      <w:bdr w:val="none" w:sz="0" w:space="0" w:color="auto" w:frame="1"/>
                      <w14:ligatures w14:val="none"/>
                    </w:rPr>
                    <w:t>   Friday.</w:t>
                  </w:r>
                </w:p>
                <w:p w14:paraId="2094C454" w14:textId="7ACA52E6" w:rsidR="00960742" w:rsidRPr="00876BDE" w:rsidRDefault="00960742" w:rsidP="00876BDE">
                  <w:pPr>
                    <w:spacing w:after="0" w:line="240" w:lineRule="auto"/>
                    <w:textAlignment w:val="baseline"/>
                    <w:rPr>
                      <w:rFonts w:ascii="Open Sans" w:eastAsia="Times New Roman" w:hAnsi="Open Sans" w:cs="Open Sans"/>
                      <w:kern w:val="0"/>
                      <w:sz w:val="14"/>
                      <w:szCs w:val="14"/>
                      <w:highlight w:val="green"/>
                      <w14:ligatures w14:val="none"/>
                    </w:rPr>
                  </w:pPr>
                  <w:r w:rsidRPr="00960742">
                    <w:rPr>
                      <w:rFonts w:ascii="inherit" w:eastAsia="Times New Roman" w:hAnsi="inherit" w:cs="Arial"/>
                      <w:b/>
                      <w:bCs/>
                      <w:color w:val="333333"/>
                      <w:kern w:val="0"/>
                      <w:sz w:val="14"/>
                      <w:szCs w:val="14"/>
                      <w:bdr w:val="none" w:sz="0" w:space="0" w:color="auto" w:frame="1"/>
                      <w14:ligatures w14:val="none"/>
                    </w:rPr>
                    <w:t>  Currency:   </w:t>
                  </w:r>
                  <w:r w:rsidRPr="00960742">
                    <w:rPr>
                      <w:rFonts w:ascii="Arial" w:eastAsia="Times New Roman" w:hAnsi="Arial" w:cs="Arial"/>
                      <w:kern w:val="0"/>
                      <w:sz w:val="14"/>
                      <w:szCs w:val="14"/>
                      <w:bdr w:val="none" w:sz="0" w:space="0" w:color="auto" w:frame="1"/>
                      <w14:ligatures w14:val="none"/>
                    </w:rPr>
                    <w:t>EGP- Pound.</w:t>
                  </w:r>
                  <w:r w:rsidRPr="00960742">
                    <w:rPr>
                      <w:rFonts w:ascii="Arial" w:eastAsia="Times New Roman" w:hAnsi="Arial" w:cs="Arial"/>
                      <w:kern w:val="0"/>
                      <w:sz w:val="14"/>
                      <w:szCs w:val="14"/>
                      <w:bdr w:val="none" w:sz="0" w:space="0" w:color="auto" w:frame="1"/>
                      <w14:ligatures w14:val="none"/>
                    </w:rPr>
                    <w:br/>
                  </w:r>
                  <w:r w:rsidRPr="00960742">
                    <w:rPr>
                      <w:rFonts w:ascii="inherit" w:eastAsia="Times New Roman" w:hAnsi="inherit" w:cs="Arial"/>
                      <w:b/>
                      <w:bCs/>
                      <w:color w:val="333333"/>
                      <w:kern w:val="0"/>
                      <w:sz w:val="14"/>
                      <w:szCs w:val="14"/>
                      <w:bdr w:val="none" w:sz="0" w:space="0" w:color="auto" w:frame="1"/>
                      <w14:ligatures w14:val="none"/>
                    </w:rPr>
                    <w:t>  Gateway(s):</w:t>
                  </w:r>
                  <w:r w:rsidRPr="00960742">
                    <w:rPr>
                      <w:rFonts w:ascii="Arial" w:eastAsia="Times New Roman" w:hAnsi="Arial" w:cs="Arial"/>
                      <w:kern w:val="0"/>
                      <w:sz w:val="14"/>
                      <w:szCs w:val="14"/>
                      <w:bdr w:val="none" w:sz="0" w:space="0" w:color="auto" w:frame="1"/>
                      <w14:ligatures w14:val="none"/>
                    </w:rPr>
                    <w:t>   Cairo - CAI.</w:t>
                  </w:r>
                  <w:r w:rsidRPr="00960742">
                    <w:rPr>
                      <w:rFonts w:ascii="Arial" w:eastAsia="Times New Roman" w:hAnsi="Arial" w:cs="Arial"/>
                      <w:kern w:val="0"/>
                      <w:sz w:val="14"/>
                      <w:szCs w:val="14"/>
                      <w:bdr w:val="none" w:sz="0" w:space="0" w:color="auto" w:frame="1"/>
                      <w14:ligatures w14:val="none"/>
                    </w:rPr>
                    <w:br/>
                  </w:r>
                  <w:r w:rsidRPr="00960742">
                    <w:rPr>
                      <w:rFonts w:ascii="inherit" w:eastAsia="Times New Roman" w:hAnsi="inherit" w:cs="Arial"/>
                      <w:b/>
                      <w:bCs/>
                      <w:color w:val="333333"/>
                      <w:kern w:val="0"/>
                      <w:sz w:val="14"/>
                      <w:szCs w:val="14"/>
                      <w:bdr w:val="none" w:sz="0" w:space="0" w:color="auto" w:frame="1"/>
                      <w14:ligatures w14:val="none"/>
                    </w:rPr>
                    <w:t>  Public Holidays: </w:t>
                  </w:r>
                  <w:r w:rsidRPr="00960742">
                    <w:rPr>
                      <w:rFonts w:ascii="Arial" w:eastAsia="Times New Roman" w:hAnsi="Arial" w:cs="Arial"/>
                      <w:kern w:val="0"/>
                      <w:sz w:val="14"/>
                      <w:szCs w:val="14"/>
                      <w:bdr w:val="none" w:sz="0" w:space="0" w:color="auto" w:frame="1"/>
                      <w14:ligatures w14:val="none"/>
                    </w:rPr>
                    <w:t> </w:t>
                  </w:r>
                  <w:r w:rsidR="00995827">
                    <w:rPr>
                      <w:rFonts w:ascii="inherit" w:eastAsia="Times New Roman" w:hAnsi="inherit" w:cs="Arial" w:hint="cs"/>
                      <w:b/>
                      <w:bCs/>
                      <w:color w:val="333333"/>
                      <w:kern w:val="0"/>
                      <w:sz w:val="14"/>
                      <w:szCs w:val="14"/>
                      <w:highlight w:val="green"/>
                      <w:bdr w:val="none" w:sz="0" w:space="0" w:color="auto" w:frame="1"/>
                      <w:rtl/>
                      <w14:ligatures w14:val="none"/>
                    </w:rPr>
                    <w:t>2024</w:t>
                  </w:r>
                  <w:r w:rsidRPr="00EC2672">
                    <w:rPr>
                      <w:rFonts w:ascii="inherit" w:eastAsia="Times New Roman" w:hAnsi="inherit" w:cs="Arial"/>
                      <w:b/>
                      <w:bCs/>
                      <w:color w:val="333333"/>
                      <w:kern w:val="0"/>
                      <w:sz w:val="14"/>
                      <w:szCs w:val="14"/>
                      <w:highlight w:val="green"/>
                      <w:bdr w:val="none" w:sz="0" w:space="0" w:color="auto" w:frame="1"/>
                      <w14:ligatures w14:val="none"/>
                    </w:rPr>
                    <w:t>: Jan:</w:t>
                  </w:r>
                  <w:r w:rsidR="00291E30">
                    <w:rPr>
                      <w:rFonts w:ascii="inherit" w:eastAsia="Times New Roman" w:hAnsi="inherit" w:cs="Arial"/>
                      <w:b/>
                      <w:bCs/>
                      <w:color w:val="333333"/>
                      <w:kern w:val="0"/>
                      <w:sz w:val="14"/>
                      <w:szCs w:val="14"/>
                      <w:highlight w:val="green"/>
                      <w:bdr w:val="none" w:sz="0" w:space="0" w:color="auto" w:frame="1"/>
                      <w14:ligatures w14:val="none"/>
                    </w:rPr>
                    <w:t xml:space="preserve"> </w:t>
                  </w:r>
                  <w:r w:rsidRPr="00EC2672">
                    <w:rPr>
                      <w:rFonts w:ascii="Arial" w:eastAsia="Times New Roman" w:hAnsi="Arial" w:cs="Arial"/>
                      <w:kern w:val="0"/>
                      <w:sz w:val="14"/>
                      <w:szCs w:val="14"/>
                      <w:highlight w:val="green"/>
                      <w:bdr w:val="none" w:sz="0" w:space="0" w:color="auto" w:frame="1"/>
                      <w14:ligatures w14:val="none"/>
                    </w:rPr>
                    <w:t>7,25 - </w:t>
                  </w:r>
                  <w:r w:rsidRPr="00EC2672">
                    <w:rPr>
                      <w:rFonts w:ascii="inherit" w:eastAsia="Times New Roman" w:hAnsi="inherit" w:cs="Arial"/>
                      <w:b/>
                      <w:bCs/>
                      <w:color w:val="333333"/>
                      <w:kern w:val="0"/>
                      <w:sz w:val="14"/>
                      <w:szCs w:val="14"/>
                      <w:highlight w:val="green"/>
                      <w:bdr w:val="none" w:sz="0" w:space="0" w:color="auto" w:frame="1"/>
                      <w14:ligatures w14:val="none"/>
                    </w:rPr>
                    <w:t>Apr:</w:t>
                  </w:r>
                  <w:r w:rsidR="00291E30">
                    <w:rPr>
                      <w:rFonts w:ascii="inherit" w:eastAsia="Times New Roman" w:hAnsi="inherit" w:cs="Arial"/>
                      <w:b/>
                      <w:bCs/>
                      <w:color w:val="333333"/>
                      <w:kern w:val="0"/>
                      <w:sz w:val="14"/>
                      <w:szCs w:val="14"/>
                      <w:highlight w:val="green"/>
                      <w:bdr w:val="none" w:sz="0" w:space="0" w:color="auto" w:frame="1"/>
                      <w14:ligatures w14:val="none"/>
                    </w:rPr>
                    <w:t xml:space="preserve"> </w:t>
                  </w:r>
                  <w:r w:rsidR="00995827">
                    <w:rPr>
                      <w:rFonts w:ascii="Arial" w:eastAsia="Times New Roman" w:hAnsi="Arial" w:cs="Arial" w:hint="cs"/>
                      <w:kern w:val="0"/>
                      <w:sz w:val="14"/>
                      <w:szCs w:val="14"/>
                      <w:highlight w:val="green"/>
                      <w:bdr w:val="none" w:sz="0" w:space="0" w:color="auto" w:frame="1"/>
                      <w:rtl/>
                      <w14:ligatures w14:val="none"/>
                    </w:rPr>
                    <w:t>9</w:t>
                  </w:r>
                  <w:r w:rsidRPr="00EC2672">
                    <w:rPr>
                      <w:rFonts w:ascii="Arial" w:eastAsia="Times New Roman" w:hAnsi="Arial" w:cs="Arial"/>
                      <w:kern w:val="0"/>
                      <w:sz w:val="14"/>
                      <w:szCs w:val="14"/>
                      <w:highlight w:val="green"/>
                      <w:bdr w:val="none" w:sz="0" w:space="0" w:color="auto" w:frame="1"/>
                      <w14:ligatures w14:val="none"/>
                    </w:rPr>
                    <w:t>,</w:t>
                  </w:r>
                  <w:r w:rsidR="004976BD">
                    <w:rPr>
                      <w:rFonts w:ascii="Arial" w:eastAsia="Times New Roman" w:hAnsi="Arial" w:cs="Arial"/>
                      <w:kern w:val="0"/>
                      <w:sz w:val="14"/>
                      <w:szCs w:val="14"/>
                      <w:highlight w:val="green"/>
                      <w:bdr w:val="none" w:sz="0" w:space="0" w:color="auto" w:frame="1"/>
                      <w14:ligatures w14:val="none"/>
                    </w:rPr>
                    <w:t>10,11,12,13,14,</w:t>
                  </w:r>
                  <w:r w:rsidRPr="00EC2672">
                    <w:rPr>
                      <w:rFonts w:ascii="Arial" w:eastAsia="Times New Roman" w:hAnsi="Arial" w:cs="Arial"/>
                      <w:kern w:val="0"/>
                      <w:sz w:val="14"/>
                      <w:szCs w:val="14"/>
                      <w:highlight w:val="green"/>
                      <w:bdr w:val="none" w:sz="0" w:space="0" w:color="auto" w:frame="1"/>
                      <w14:ligatures w14:val="none"/>
                    </w:rPr>
                    <w:t>25 - </w:t>
                  </w:r>
                  <w:r w:rsidRPr="00EC2672">
                    <w:rPr>
                      <w:rFonts w:ascii="inherit" w:eastAsia="Times New Roman" w:hAnsi="inherit" w:cs="Arial"/>
                      <w:b/>
                      <w:bCs/>
                      <w:color w:val="333333"/>
                      <w:kern w:val="0"/>
                      <w:sz w:val="14"/>
                      <w:szCs w:val="14"/>
                      <w:highlight w:val="green"/>
                      <w:bdr w:val="none" w:sz="0" w:space="0" w:color="auto" w:frame="1"/>
                      <w14:ligatures w14:val="none"/>
                    </w:rPr>
                    <w:t>May</w:t>
                  </w:r>
                  <w:r w:rsidRPr="00EC2672">
                    <w:rPr>
                      <w:rFonts w:ascii="Arial" w:eastAsia="Times New Roman" w:hAnsi="Arial" w:cs="Arial"/>
                      <w:kern w:val="0"/>
                      <w:sz w:val="14"/>
                      <w:szCs w:val="14"/>
                      <w:highlight w:val="green"/>
                      <w:bdr w:val="none" w:sz="0" w:space="0" w:color="auto" w:frame="1"/>
                      <w14:ligatures w14:val="none"/>
                    </w:rPr>
                    <w:t>:</w:t>
                  </w:r>
                  <w:r w:rsidR="00291E30">
                    <w:rPr>
                      <w:rFonts w:ascii="Arial" w:eastAsia="Times New Roman" w:hAnsi="Arial" w:cs="Arial"/>
                      <w:kern w:val="0"/>
                      <w:sz w:val="14"/>
                      <w:szCs w:val="14"/>
                      <w:highlight w:val="green"/>
                      <w:bdr w:val="none" w:sz="0" w:space="0" w:color="auto" w:frame="1"/>
                      <w14:ligatures w14:val="none"/>
                    </w:rPr>
                    <w:t xml:space="preserve"> </w:t>
                  </w:r>
                  <w:r w:rsidR="009F6B17">
                    <w:rPr>
                      <w:rFonts w:ascii="Arial" w:eastAsia="Times New Roman" w:hAnsi="Arial" w:cs="Arial"/>
                      <w:kern w:val="0"/>
                      <w:sz w:val="14"/>
                      <w:szCs w:val="14"/>
                      <w:highlight w:val="green"/>
                      <w:bdr w:val="none" w:sz="0" w:space="0" w:color="auto" w:frame="1"/>
                      <w14:ligatures w14:val="none"/>
                    </w:rPr>
                    <w:t>5</w:t>
                  </w:r>
                  <w:r w:rsidRPr="00EC2672">
                    <w:rPr>
                      <w:rFonts w:ascii="Arial" w:eastAsia="Times New Roman" w:hAnsi="Arial" w:cs="Arial"/>
                      <w:kern w:val="0"/>
                      <w:sz w:val="14"/>
                      <w:szCs w:val="14"/>
                      <w:highlight w:val="green"/>
                      <w:bdr w:val="none" w:sz="0" w:space="0" w:color="auto" w:frame="1"/>
                      <w14:ligatures w14:val="none"/>
                    </w:rPr>
                    <w:t>,</w:t>
                  </w:r>
                  <w:r w:rsidR="009F6B17">
                    <w:rPr>
                      <w:rFonts w:ascii="Arial" w:eastAsia="Times New Roman" w:hAnsi="Arial" w:cs="Arial"/>
                      <w:kern w:val="0"/>
                      <w:sz w:val="14"/>
                      <w:szCs w:val="14"/>
                      <w:highlight w:val="green"/>
                      <w:bdr w:val="none" w:sz="0" w:space="0" w:color="auto" w:frame="1"/>
                      <w14:ligatures w14:val="none"/>
                    </w:rPr>
                    <w:t xml:space="preserve">6 </w:t>
                  </w:r>
                  <w:r w:rsidRPr="00EC2672">
                    <w:rPr>
                      <w:rFonts w:ascii="Arial" w:eastAsia="Times New Roman" w:hAnsi="Arial" w:cs="Arial"/>
                      <w:kern w:val="0"/>
                      <w:sz w:val="14"/>
                      <w:szCs w:val="14"/>
                      <w:highlight w:val="green"/>
                      <w:bdr w:val="none" w:sz="0" w:space="0" w:color="auto" w:frame="1"/>
                      <w14:ligatures w14:val="none"/>
                    </w:rPr>
                    <w:t>- </w:t>
                  </w:r>
                  <w:r w:rsidRPr="00EC2672">
                    <w:rPr>
                      <w:rFonts w:ascii="inherit" w:eastAsia="Times New Roman" w:hAnsi="inherit" w:cs="Arial"/>
                      <w:b/>
                      <w:bCs/>
                      <w:color w:val="333333"/>
                      <w:kern w:val="0"/>
                      <w:sz w:val="14"/>
                      <w:szCs w:val="14"/>
                      <w:highlight w:val="green"/>
                      <w:bdr w:val="none" w:sz="0" w:space="0" w:color="auto" w:frame="1"/>
                      <w14:ligatures w14:val="none"/>
                    </w:rPr>
                    <w:t>Jun:</w:t>
                  </w:r>
                  <w:r w:rsidR="00995827">
                    <w:rPr>
                      <w:rFonts w:ascii="Arial" w:eastAsia="Times New Roman" w:hAnsi="Arial" w:cs="Arial" w:hint="cs"/>
                      <w:kern w:val="0"/>
                      <w:sz w:val="14"/>
                      <w:szCs w:val="14"/>
                      <w:highlight w:val="green"/>
                      <w:bdr w:val="none" w:sz="0" w:space="0" w:color="auto" w:frame="1"/>
                      <w:rtl/>
                      <w14:ligatures w14:val="none"/>
                    </w:rPr>
                    <w:t>1</w:t>
                  </w:r>
                  <w:r w:rsidR="00995827">
                    <w:rPr>
                      <w:rFonts w:ascii="Arial" w:eastAsia="Times New Roman" w:hAnsi="Arial" w:cs="Arial"/>
                      <w:kern w:val="0"/>
                      <w:sz w:val="14"/>
                      <w:szCs w:val="14"/>
                      <w:highlight w:val="green"/>
                      <w:bdr w:val="none" w:sz="0" w:space="0" w:color="auto" w:frame="1"/>
                      <w14:ligatures w14:val="none"/>
                    </w:rPr>
                    <w:t>6,17,18,19,</w:t>
                  </w:r>
                  <w:r w:rsidR="004976BD">
                    <w:rPr>
                      <w:rFonts w:ascii="Arial" w:eastAsia="Times New Roman" w:hAnsi="Arial" w:cs="Arial"/>
                      <w:kern w:val="0"/>
                      <w:sz w:val="14"/>
                      <w:szCs w:val="14"/>
                      <w:highlight w:val="green"/>
                      <w:bdr w:val="none" w:sz="0" w:space="0" w:color="auto" w:frame="1"/>
                      <w14:ligatures w14:val="none"/>
                    </w:rPr>
                    <w:t>20,</w:t>
                  </w:r>
                  <w:r w:rsidR="00995827">
                    <w:rPr>
                      <w:rFonts w:ascii="Arial" w:eastAsia="Times New Roman" w:hAnsi="Arial" w:cs="Arial"/>
                      <w:kern w:val="0"/>
                      <w:sz w:val="14"/>
                      <w:szCs w:val="14"/>
                      <w:highlight w:val="green"/>
                      <w:bdr w:val="none" w:sz="0" w:space="0" w:color="auto" w:frame="1"/>
                      <w14:ligatures w14:val="none"/>
                    </w:rPr>
                    <w:t>30</w:t>
                  </w:r>
                  <w:r w:rsidRPr="00EC2672">
                    <w:rPr>
                      <w:rFonts w:ascii="Arial" w:eastAsia="Times New Roman" w:hAnsi="Arial" w:cs="Arial"/>
                      <w:kern w:val="0"/>
                      <w:sz w:val="14"/>
                      <w:szCs w:val="14"/>
                      <w:highlight w:val="green"/>
                      <w:bdr w:val="none" w:sz="0" w:space="0" w:color="auto" w:frame="1"/>
                      <w14:ligatures w14:val="none"/>
                    </w:rPr>
                    <w:t xml:space="preserve"> - </w:t>
                  </w:r>
                  <w:r w:rsidRPr="00EC2672">
                    <w:rPr>
                      <w:rFonts w:ascii="inherit" w:eastAsia="Times New Roman" w:hAnsi="inherit" w:cs="Arial"/>
                      <w:b/>
                      <w:bCs/>
                      <w:color w:val="333333"/>
                      <w:kern w:val="0"/>
                      <w:sz w:val="14"/>
                      <w:szCs w:val="14"/>
                      <w:highlight w:val="green"/>
                      <w:bdr w:val="none" w:sz="0" w:space="0" w:color="auto" w:frame="1"/>
                      <w14:ligatures w14:val="none"/>
                    </w:rPr>
                    <w:t>Jul:</w:t>
                  </w:r>
                  <w:r w:rsidR="00291E30">
                    <w:rPr>
                      <w:rFonts w:ascii="inherit" w:eastAsia="Times New Roman" w:hAnsi="inherit" w:cs="Arial"/>
                      <w:b/>
                      <w:bCs/>
                      <w:color w:val="333333"/>
                      <w:kern w:val="0"/>
                      <w:sz w:val="14"/>
                      <w:szCs w:val="14"/>
                      <w:highlight w:val="green"/>
                      <w:bdr w:val="none" w:sz="0" w:space="0" w:color="auto" w:frame="1"/>
                      <w14:ligatures w14:val="none"/>
                    </w:rPr>
                    <w:t xml:space="preserve"> </w:t>
                  </w:r>
                  <w:r w:rsidR="00995827">
                    <w:rPr>
                      <w:rFonts w:ascii="Arial" w:eastAsia="Times New Roman" w:hAnsi="Arial" w:cs="Arial"/>
                      <w:kern w:val="0"/>
                      <w:sz w:val="14"/>
                      <w:szCs w:val="14"/>
                      <w:highlight w:val="green"/>
                      <w:bdr w:val="none" w:sz="0" w:space="0" w:color="auto" w:frame="1"/>
                      <w14:ligatures w14:val="none"/>
                    </w:rPr>
                    <w:t>8,23</w:t>
                  </w:r>
                  <w:r w:rsidRPr="00EC2672">
                    <w:rPr>
                      <w:rFonts w:ascii="Arial" w:eastAsia="Times New Roman" w:hAnsi="Arial" w:cs="Arial"/>
                      <w:kern w:val="0"/>
                      <w:sz w:val="14"/>
                      <w:szCs w:val="14"/>
                      <w:highlight w:val="green"/>
                      <w:bdr w:val="none" w:sz="0" w:space="0" w:color="auto" w:frame="1"/>
                      <w14:ligatures w14:val="none"/>
                    </w:rPr>
                    <w:t xml:space="preserve"> </w:t>
                  </w:r>
                  <w:r w:rsidR="004976BD">
                    <w:rPr>
                      <w:rFonts w:ascii="Arial" w:eastAsia="Times New Roman" w:hAnsi="Arial" w:cs="Arial"/>
                      <w:kern w:val="0"/>
                      <w:sz w:val="14"/>
                      <w:szCs w:val="14"/>
                      <w:highlight w:val="green"/>
                      <w:bdr w:val="none" w:sz="0" w:space="0" w:color="auto" w:frame="1"/>
                      <w14:ligatures w14:val="none"/>
                    </w:rPr>
                    <w:t>–</w:t>
                  </w:r>
                  <w:r w:rsidRPr="00EC2672">
                    <w:rPr>
                      <w:rFonts w:ascii="Arial" w:eastAsia="Times New Roman" w:hAnsi="Arial" w:cs="Arial"/>
                      <w:kern w:val="0"/>
                      <w:sz w:val="14"/>
                      <w:szCs w:val="14"/>
                      <w:highlight w:val="green"/>
                      <w:bdr w:val="none" w:sz="0" w:space="0" w:color="auto" w:frame="1"/>
                      <w14:ligatures w14:val="none"/>
                    </w:rPr>
                    <w:t> </w:t>
                  </w:r>
                  <w:r w:rsidR="004976BD">
                    <w:rPr>
                      <w:rFonts w:ascii="Arial" w:eastAsia="Times New Roman" w:hAnsi="Arial" w:cs="Arial"/>
                      <w:kern w:val="0"/>
                      <w:sz w:val="14"/>
                      <w:szCs w:val="14"/>
                      <w:highlight w:val="green"/>
                      <w:bdr w:val="none" w:sz="0" w:space="0" w:color="auto" w:frame="1"/>
                      <w14:ligatures w14:val="none"/>
                    </w:rPr>
                    <w:t xml:space="preserve">Sep 16 - </w:t>
                  </w:r>
                  <w:r w:rsidRPr="00EC2672">
                    <w:rPr>
                      <w:rFonts w:ascii="inherit" w:eastAsia="Times New Roman" w:hAnsi="inherit" w:cs="Arial"/>
                      <w:b/>
                      <w:bCs/>
                      <w:color w:val="333333"/>
                      <w:kern w:val="0"/>
                      <w:sz w:val="14"/>
                      <w:szCs w:val="14"/>
                      <w:highlight w:val="green"/>
                      <w:bdr w:val="none" w:sz="0" w:space="0" w:color="auto" w:frame="1"/>
                      <w14:ligatures w14:val="none"/>
                    </w:rPr>
                    <w:t>Oct:</w:t>
                  </w:r>
                  <w:r w:rsidR="00291E30">
                    <w:rPr>
                      <w:rFonts w:ascii="inherit" w:eastAsia="Times New Roman" w:hAnsi="inherit" w:cs="Arial"/>
                      <w:b/>
                      <w:bCs/>
                      <w:color w:val="333333"/>
                      <w:kern w:val="0"/>
                      <w:sz w:val="14"/>
                      <w:szCs w:val="14"/>
                      <w:highlight w:val="green"/>
                      <w:bdr w:val="none" w:sz="0" w:space="0" w:color="auto" w:frame="1"/>
                      <w14:ligatures w14:val="none"/>
                    </w:rPr>
                    <w:t xml:space="preserve"> </w:t>
                  </w:r>
                  <w:r w:rsidRPr="00EC2672">
                    <w:rPr>
                      <w:rFonts w:ascii="Arial" w:eastAsia="Times New Roman" w:hAnsi="Arial" w:cs="Arial"/>
                      <w:kern w:val="0"/>
                      <w:sz w:val="14"/>
                      <w:szCs w:val="14"/>
                      <w:highlight w:val="green"/>
                      <w:bdr w:val="none" w:sz="0" w:space="0" w:color="auto" w:frame="1"/>
                      <w14:ligatures w14:val="none"/>
                    </w:rPr>
                    <w:t>6</w:t>
                  </w:r>
                </w:p>
              </w:tc>
              <w:tc>
                <w:tcPr>
                  <w:tcW w:w="526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3C9C7E" w14:textId="787A5BC3" w:rsidR="00960742" w:rsidRPr="00960742" w:rsidRDefault="00960742" w:rsidP="00960742">
                  <w:pPr>
                    <w:spacing w:after="300" w:line="360" w:lineRule="atLeast"/>
                    <w:textAlignment w:val="baseline"/>
                    <w:rPr>
                      <w:rFonts w:ascii="inherit" w:eastAsia="Times New Roman" w:hAnsi="inherit" w:cs="Open Sans"/>
                      <w:kern w:val="0"/>
                      <w:sz w:val="14"/>
                      <w:szCs w:val="14"/>
                      <w14:ligatures w14:val="none"/>
                    </w:rPr>
                  </w:pPr>
                </w:p>
              </w:tc>
            </w:tr>
          </w:tbl>
          <w:p w14:paraId="2CCC58CE" w14:textId="77777777" w:rsidR="00960742" w:rsidRPr="00960742" w:rsidRDefault="00960742" w:rsidP="00960742">
            <w:pPr>
              <w:spacing w:after="0" w:line="240" w:lineRule="auto"/>
              <w:rPr>
                <w:rFonts w:ascii="Open Sans" w:eastAsia="Times New Roman" w:hAnsi="Open Sans" w:cs="Open Sans"/>
                <w:kern w:val="0"/>
                <w:sz w:val="14"/>
                <w:szCs w:val="14"/>
                <w14:ligatures w14:val="none"/>
              </w:rPr>
            </w:pPr>
          </w:p>
        </w:tc>
      </w:tr>
    </w:tbl>
    <w:p w14:paraId="26DEC440" w14:textId="089C99C9" w:rsidR="00960742" w:rsidRPr="00960742" w:rsidRDefault="00960742" w:rsidP="00960742">
      <w:pPr>
        <w:shd w:val="clear" w:color="auto" w:fill="FFFFFF"/>
        <w:spacing w:after="300" w:line="360" w:lineRule="atLeast"/>
        <w:textAlignment w:val="baseline"/>
        <w:rPr>
          <w:rFonts w:ascii="inherit" w:eastAsia="Times New Roman" w:hAnsi="inherit" w:cs="Open Sans"/>
          <w:color w:val="444444"/>
          <w:kern w:val="0"/>
          <w:sz w:val="14"/>
          <w:szCs w:val="14"/>
          <w14:ligatures w14:val="none"/>
        </w:rPr>
      </w:pPr>
    </w:p>
    <w:tbl>
      <w:tblPr>
        <w:tblpPr w:leftFromText="180" w:rightFromText="180" w:vertAnchor="text" w:horzAnchor="page" w:tblpX="247" w:tblpY="460"/>
        <w:tblW w:w="11872" w:type="dxa"/>
        <w:tblBorders>
          <w:top w:val="outset" w:sz="6" w:space="0" w:color="auto"/>
          <w:left w:val="outset" w:sz="6" w:space="0" w:color="auto"/>
          <w:bottom w:val="outset" w:sz="6" w:space="0" w:color="auto"/>
          <w:right w:val="outset" w:sz="6" w:space="0" w:color="auto"/>
        </w:tblBorders>
        <w:tblLayout w:type="fixed"/>
        <w:tblCellMar>
          <w:top w:w="12" w:type="dxa"/>
          <w:left w:w="12" w:type="dxa"/>
          <w:bottom w:w="12" w:type="dxa"/>
          <w:right w:w="12" w:type="dxa"/>
        </w:tblCellMar>
        <w:tblLook w:val="04A0" w:firstRow="1" w:lastRow="0" w:firstColumn="1" w:lastColumn="0" w:noHBand="0" w:noVBand="1"/>
      </w:tblPr>
      <w:tblGrid>
        <w:gridCol w:w="11872"/>
      </w:tblGrid>
      <w:tr w:rsidR="00960742" w:rsidRPr="00960742" w14:paraId="1D987920" w14:textId="77777777" w:rsidTr="002437AB">
        <w:trPr>
          <w:tblHeader/>
        </w:trPr>
        <w:tc>
          <w:tcPr>
            <w:tcW w:w="11872" w:type="dxa"/>
            <w:tcBorders>
              <w:top w:val="outset" w:sz="6" w:space="0" w:color="auto"/>
              <w:left w:val="outset" w:sz="6" w:space="0" w:color="auto"/>
              <w:bottom w:val="outset" w:sz="6" w:space="0" w:color="auto"/>
              <w:right w:val="outset" w:sz="6" w:space="0" w:color="auto"/>
            </w:tcBorders>
            <w:shd w:val="clear" w:color="auto" w:fill="FF3300"/>
            <w:tcMar>
              <w:top w:w="0" w:type="dxa"/>
              <w:left w:w="0" w:type="dxa"/>
              <w:bottom w:w="0" w:type="dxa"/>
              <w:right w:w="0" w:type="dxa"/>
            </w:tcMar>
            <w:vAlign w:val="center"/>
            <w:hideMark/>
          </w:tcPr>
          <w:p w14:paraId="12ECB2EA" w14:textId="77777777" w:rsidR="00960742" w:rsidRPr="00960742" w:rsidRDefault="00960742" w:rsidP="002437AB">
            <w:pPr>
              <w:spacing w:after="0" w:line="312" w:lineRule="atLeast"/>
              <w:textAlignment w:val="baseline"/>
              <w:outlineLvl w:val="5"/>
              <w:rPr>
                <w:rFonts w:ascii="Open Sans" w:eastAsia="Times New Roman" w:hAnsi="Open Sans" w:cs="Open Sans"/>
                <w:color w:val="020202"/>
                <w:kern w:val="0"/>
                <w:sz w:val="18"/>
                <w:szCs w:val="18"/>
                <w14:ligatures w14:val="none"/>
              </w:rPr>
            </w:pPr>
            <w:bookmarkStart w:id="0" w:name="513"/>
            <w:bookmarkEnd w:id="0"/>
            <w:r w:rsidRPr="00960742">
              <w:rPr>
                <w:rFonts w:ascii="inherit" w:eastAsia="Times New Roman" w:hAnsi="inherit" w:cs="Open Sans"/>
                <w:b/>
                <w:bCs/>
                <w:color w:val="FFFFFF"/>
                <w:kern w:val="0"/>
                <w:sz w:val="18"/>
                <w:szCs w:val="18"/>
                <w:bdr w:val="none" w:sz="0" w:space="0" w:color="auto" w:frame="1"/>
                <w14:ligatures w14:val="none"/>
              </w:rPr>
              <w:t>  SERVICE AVAILABILITY:</w:t>
            </w:r>
          </w:p>
        </w:tc>
      </w:tr>
      <w:tr w:rsidR="00960742" w:rsidRPr="00960742" w14:paraId="67FB410F" w14:textId="77777777" w:rsidTr="002437AB">
        <w:tc>
          <w:tcPr>
            <w:tcW w:w="118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tbl>
            <w:tblPr>
              <w:tblW w:w="12055"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1577"/>
              <w:gridCol w:w="1560"/>
              <w:gridCol w:w="1558"/>
              <w:gridCol w:w="1563"/>
              <w:gridCol w:w="1569"/>
              <w:gridCol w:w="1568"/>
              <w:gridCol w:w="395"/>
              <w:gridCol w:w="1566"/>
              <w:gridCol w:w="341"/>
              <w:gridCol w:w="358"/>
            </w:tblGrid>
            <w:tr w:rsidR="00960742" w:rsidRPr="002437AB" w14:paraId="2DB00308" w14:textId="77777777" w:rsidTr="002437AB">
              <w:tc>
                <w:tcPr>
                  <w:tcW w:w="15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6B8A5A" w14:textId="77777777" w:rsidR="00960742" w:rsidRPr="00960742" w:rsidRDefault="00960742" w:rsidP="002437AB">
                  <w:pPr>
                    <w:framePr w:hSpace="180" w:wrap="around" w:vAnchor="text" w:hAnchor="page" w:x="247" w:y="460"/>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A794B6" w14:textId="77777777" w:rsidR="00960742" w:rsidRPr="00960742" w:rsidRDefault="00960742" w:rsidP="002437AB">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b/>
                      <w:bCs/>
                      <w:color w:val="333333"/>
                      <w:kern w:val="0"/>
                      <w:sz w:val="18"/>
                      <w:szCs w:val="18"/>
                      <w:bdr w:val="none" w:sz="0" w:space="0" w:color="auto" w:frame="1"/>
                      <w14:ligatures w14:val="none"/>
                    </w:rPr>
                    <w:t>IP</w:t>
                  </w:r>
                </w:p>
              </w:tc>
              <w:tc>
                <w:tcPr>
                  <w:tcW w:w="15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00C0E4" w14:textId="77777777" w:rsidR="00960742" w:rsidRPr="00960742" w:rsidRDefault="00960742" w:rsidP="002437AB">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b/>
                      <w:bCs/>
                      <w:color w:val="333333"/>
                      <w:kern w:val="0"/>
                      <w:sz w:val="18"/>
                      <w:szCs w:val="18"/>
                      <w:bdr w:val="none" w:sz="0" w:space="0" w:color="auto" w:frame="1"/>
                      <w14:ligatures w14:val="none"/>
                    </w:rPr>
                    <w:t>IE</w:t>
                  </w:r>
                </w:p>
              </w:tc>
              <w:tc>
                <w:tcPr>
                  <w:tcW w:w="15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F4BC32" w14:textId="77777777" w:rsidR="00960742" w:rsidRPr="00960742" w:rsidRDefault="00960742" w:rsidP="002437AB">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b/>
                      <w:bCs/>
                      <w:color w:val="333333"/>
                      <w:kern w:val="0"/>
                      <w:sz w:val="18"/>
                      <w:szCs w:val="18"/>
                      <w:bdr w:val="none" w:sz="0" w:space="0" w:color="auto" w:frame="1"/>
                      <w14:ligatures w14:val="none"/>
                    </w:rPr>
                    <w:t>FO</w:t>
                  </w:r>
                </w:p>
              </w:tc>
              <w:tc>
                <w:tcPr>
                  <w:tcW w:w="15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E4D468" w14:textId="77777777" w:rsidR="00960742" w:rsidRPr="00960742" w:rsidRDefault="00960742" w:rsidP="002437AB">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b/>
                      <w:bCs/>
                      <w:color w:val="333333"/>
                      <w:kern w:val="0"/>
                      <w:sz w:val="18"/>
                      <w:szCs w:val="18"/>
                      <w:bdr w:val="none" w:sz="0" w:space="0" w:color="auto" w:frame="1"/>
                      <w14:ligatures w14:val="none"/>
                    </w:rPr>
                    <w:t>IPD</w:t>
                  </w:r>
                </w:p>
              </w:tc>
              <w:tc>
                <w:tcPr>
                  <w:tcW w:w="15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B57890" w14:textId="77777777" w:rsidR="00960742" w:rsidRPr="00960742" w:rsidRDefault="00960742" w:rsidP="002437AB">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b/>
                      <w:bCs/>
                      <w:color w:val="333333"/>
                      <w:kern w:val="0"/>
                      <w:sz w:val="18"/>
                      <w:szCs w:val="18"/>
                      <w:bdr w:val="none" w:sz="0" w:space="0" w:color="auto" w:frame="1"/>
                      <w14:ligatures w14:val="none"/>
                    </w:rPr>
                    <w:t>IED</w:t>
                  </w:r>
                </w:p>
              </w:tc>
              <w:tc>
                <w:tcPr>
                  <w:tcW w:w="3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DF23E7" w14:textId="77777777" w:rsidR="00960742" w:rsidRPr="00960742" w:rsidRDefault="00960742" w:rsidP="002437AB">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b/>
                      <w:bCs/>
                      <w:color w:val="333333"/>
                      <w:kern w:val="0"/>
                      <w:sz w:val="18"/>
                      <w:szCs w:val="18"/>
                      <w:bdr w:val="none" w:sz="0" w:space="0" w:color="auto" w:frame="1"/>
                      <w14:ligatures w14:val="none"/>
                    </w:rPr>
                    <w:t>IDF</w:t>
                  </w:r>
                </w:p>
              </w:tc>
              <w:tc>
                <w:tcPr>
                  <w:tcW w:w="1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71047F" w14:textId="77777777" w:rsidR="00960742" w:rsidRPr="00960742" w:rsidRDefault="00960742" w:rsidP="002437AB">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b/>
                      <w:bCs/>
                      <w:color w:val="333333"/>
                      <w:kern w:val="0"/>
                      <w:sz w:val="18"/>
                      <w:szCs w:val="18"/>
                      <w:bdr w:val="none" w:sz="0" w:space="0" w:color="auto" w:frame="1"/>
                      <w14:ligatures w14:val="none"/>
                    </w:rPr>
                    <w:t>IPF</w:t>
                  </w:r>
                </w:p>
              </w:tc>
              <w:tc>
                <w:tcPr>
                  <w:tcW w:w="3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C66317" w14:textId="77777777" w:rsidR="00960742" w:rsidRPr="00960742" w:rsidRDefault="00960742" w:rsidP="002437AB">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b/>
                      <w:bCs/>
                      <w:color w:val="333333"/>
                      <w:kern w:val="0"/>
                      <w:sz w:val="18"/>
                      <w:szCs w:val="18"/>
                      <w:bdr w:val="none" w:sz="0" w:space="0" w:color="auto" w:frame="1"/>
                      <w14:ligatures w14:val="none"/>
                    </w:rPr>
                    <w:t>IEF</w:t>
                  </w:r>
                </w:p>
              </w:tc>
              <w:tc>
                <w:tcPr>
                  <w:tcW w:w="3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D432DB" w14:textId="77777777" w:rsidR="00960742" w:rsidRPr="00960742" w:rsidRDefault="00960742" w:rsidP="002437AB">
                  <w:pPr>
                    <w:framePr w:hSpace="180" w:wrap="around" w:vAnchor="text" w:hAnchor="page" w:x="247" w:y="460"/>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b/>
                      <w:bCs/>
                      <w:color w:val="333333"/>
                      <w:kern w:val="0"/>
                      <w:sz w:val="18"/>
                      <w:szCs w:val="18"/>
                      <w:bdr w:val="none" w:sz="0" w:space="0" w:color="auto" w:frame="1"/>
                      <w14:ligatures w14:val="none"/>
                    </w:rPr>
                    <w:t>IP1</w:t>
                  </w:r>
                </w:p>
              </w:tc>
            </w:tr>
            <w:tr w:rsidR="00960742" w:rsidRPr="002437AB" w14:paraId="183BF84B" w14:textId="77777777" w:rsidTr="002437AB">
              <w:tc>
                <w:tcPr>
                  <w:tcW w:w="15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710CF7" w14:textId="77777777" w:rsidR="00960742" w:rsidRPr="00960742" w:rsidRDefault="00960742" w:rsidP="002437AB">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b/>
                      <w:bCs/>
                      <w:color w:val="333333"/>
                      <w:kern w:val="0"/>
                      <w:sz w:val="18"/>
                      <w:szCs w:val="18"/>
                      <w:bdr w:val="none" w:sz="0" w:space="0" w:color="auto" w:frame="1"/>
                      <w14:ligatures w14:val="none"/>
                    </w:rPr>
                    <w:t>IN</w:t>
                  </w:r>
                </w:p>
              </w:tc>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0B4F60" w14:textId="77777777" w:rsidR="00960742" w:rsidRPr="00960742" w:rsidRDefault="00960742" w:rsidP="002437AB">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Y</w:t>
                  </w:r>
                </w:p>
              </w:tc>
              <w:tc>
                <w:tcPr>
                  <w:tcW w:w="15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F0E214" w14:textId="77777777" w:rsidR="00960742" w:rsidRPr="00960742" w:rsidRDefault="00960742" w:rsidP="002437AB">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Y</w:t>
                  </w:r>
                </w:p>
              </w:tc>
              <w:tc>
                <w:tcPr>
                  <w:tcW w:w="15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1DE8B0" w14:textId="77777777" w:rsidR="00960742" w:rsidRPr="00960742" w:rsidRDefault="00960742" w:rsidP="002437AB">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c>
                <w:tcPr>
                  <w:tcW w:w="15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749674" w14:textId="77777777" w:rsidR="00960742" w:rsidRPr="00960742" w:rsidRDefault="00960742" w:rsidP="002437AB">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c>
                <w:tcPr>
                  <w:tcW w:w="15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BCDD45" w14:textId="77777777" w:rsidR="00960742" w:rsidRPr="00960742" w:rsidRDefault="00960742" w:rsidP="002437AB">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c>
                <w:tcPr>
                  <w:tcW w:w="3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818717" w14:textId="77777777" w:rsidR="00960742" w:rsidRPr="00960742" w:rsidRDefault="00960742" w:rsidP="002437AB">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c>
                <w:tcPr>
                  <w:tcW w:w="1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287445" w14:textId="77777777" w:rsidR="00960742" w:rsidRPr="00960742" w:rsidRDefault="00960742" w:rsidP="002437AB">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c>
                <w:tcPr>
                  <w:tcW w:w="3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0138BB" w14:textId="77777777" w:rsidR="00960742" w:rsidRPr="00960742" w:rsidRDefault="00960742" w:rsidP="002437AB">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c>
                <w:tcPr>
                  <w:tcW w:w="3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EA4A94" w14:textId="77777777" w:rsidR="00960742" w:rsidRPr="00960742" w:rsidRDefault="00960742" w:rsidP="002437AB">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r>
            <w:tr w:rsidR="00960742" w:rsidRPr="002437AB" w14:paraId="785E6A17" w14:textId="77777777" w:rsidTr="002437AB">
              <w:tc>
                <w:tcPr>
                  <w:tcW w:w="15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B117A2" w14:textId="77777777" w:rsidR="00960742" w:rsidRPr="00960742" w:rsidRDefault="00960742" w:rsidP="002437AB">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b/>
                      <w:bCs/>
                      <w:color w:val="333333"/>
                      <w:kern w:val="0"/>
                      <w:sz w:val="18"/>
                      <w:szCs w:val="18"/>
                      <w:bdr w:val="none" w:sz="0" w:space="0" w:color="auto" w:frame="1"/>
                      <w14:ligatures w14:val="none"/>
                    </w:rPr>
                    <w:t>OUT</w:t>
                  </w:r>
                </w:p>
              </w:tc>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E47924" w14:textId="77777777" w:rsidR="00960742" w:rsidRPr="00960742" w:rsidRDefault="00960742" w:rsidP="002437AB">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Y</w:t>
                  </w:r>
                </w:p>
              </w:tc>
              <w:tc>
                <w:tcPr>
                  <w:tcW w:w="15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084B5E" w14:textId="77777777" w:rsidR="00960742" w:rsidRPr="00960742" w:rsidRDefault="00960742" w:rsidP="002437AB">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Y</w:t>
                  </w:r>
                </w:p>
              </w:tc>
              <w:tc>
                <w:tcPr>
                  <w:tcW w:w="15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404791" w14:textId="77777777" w:rsidR="00960742" w:rsidRPr="00960742" w:rsidRDefault="00960742" w:rsidP="002437AB">
                  <w:pPr>
                    <w:framePr w:hSpace="180" w:wrap="around" w:vAnchor="text" w:hAnchor="page" w:x="247" w:y="460"/>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c>
                <w:tcPr>
                  <w:tcW w:w="15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06473D" w14:textId="77777777" w:rsidR="00960742" w:rsidRPr="00960742" w:rsidRDefault="00960742" w:rsidP="002437AB">
                  <w:pPr>
                    <w:framePr w:hSpace="180" w:wrap="around" w:vAnchor="text" w:hAnchor="page" w:x="247" w:y="460"/>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c>
                <w:tcPr>
                  <w:tcW w:w="15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E7C687" w14:textId="77777777" w:rsidR="00960742" w:rsidRPr="00960742" w:rsidRDefault="00960742" w:rsidP="002437AB">
                  <w:pPr>
                    <w:framePr w:hSpace="180" w:wrap="around" w:vAnchor="text" w:hAnchor="page" w:x="247" w:y="460"/>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c>
                <w:tcPr>
                  <w:tcW w:w="3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B7FAF0" w14:textId="77777777" w:rsidR="00960742" w:rsidRPr="00960742" w:rsidRDefault="00960742" w:rsidP="002437AB">
                  <w:pPr>
                    <w:framePr w:hSpace="180" w:wrap="around" w:vAnchor="text" w:hAnchor="page" w:x="247" w:y="460"/>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c>
                <w:tcPr>
                  <w:tcW w:w="15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22B77B" w14:textId="77777777" w:rsidR="00960742" w:rsidRPr="00960742" w:rsidRDefault="00960742" w:rsidP="002437AB">
                  <w:pPr>
                    <w:framePr w:hSpace="180" w:wrap="around" w:vAnchor="text" w:hAnchor="page" w:x="247" w:y="460"/>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c>
                <w:tcPr>
                  <w:tcW w:w="3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E5D1E8" w14:textId="77777777" w:rsidR="00960742" w:rsidRPr="00960742" w:rsidRDefault="00960742" w:rsidP="002437AB">
                  <w:pPr>
                    <w:framePr w:hSpace="180" w:wrap="around" w:vAnchor="text" w:hAnchor="page" w:x="247" w:y="460"/>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c>
                <w:tcPr>
                  <w:tcW w:w="3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B2A485" w14:textId="77777777" w:rsidR="00960742" w:rsidRPr="00960742" w:rsidRDefault="00960742" w:rsidP="002437AB">
                  <w:pPr>
                    <w:framePr w:hSpace="180" w:wrap="around" w:vAnchor="text" w:hAnchor="page" w:x="247" w:y="460"/>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r>
          </w:tbl>
          <w:p w14:paraId="5918E439"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p w14:paraId="2AF83FE4" w14:textId="77777777" w:rsidR="00960742" w:rsidRPr="00960742" w:rsidRDefault="00960742" w:rsidP="002437AB">
            <w:pPr>
              <w:spacing w:after="0" w:line="240" w:lineRule="auto"/>
              <w:ind w:right="5016"/>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b/>
                <w:bCs/>
                <w:color w:val="333333"/>
                <w:kern w:val="0"/>
                <w:sz w:val="18"/>
                <w:szCs w:val="18"/>
                <w:bdr w:val="none" w:sz="0" w:space="0" w:color="auto" w:frame="1"/>
                <w14:ligatures w14:val="none"/>
              </w:rPr>
              <w:t>   SMSA PROHIBITED ITEMS:</w:t>
            </w:r>
          </w:p>
          <w:p w14:paraId="10B7D7DC" w14:textId="77777777" w:rsidR="00960742" w:rsidRPr="00960742" w:rsidRDefault="00960742" w:rsidP="002437AB">
            <w:pPr>
              <w:spacing w:after="0" w:line="240" w:lineRule="auto"/>
              <w:ind w:right="5016"/>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p w14:paraId="07CE6A36" w14:textId="11A1E2AF" w:rsidR="00960742" w:rsidRPr="00960742" w:rsidRDefault="00960742" w:rsidP="002437AB">
            <w:pPr>
              <w:tabs>
                <w:tab w:val="left" w:pos="11237"/>
              </w:tabs>
              <w:spacing w:after="0" w:line="240" w:lineRule="auto"/>
              <w:ind w:right="618"/>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b/>
                <w:bCs/>
                <w:color w:val="333333"/>
                <w:kern w:val="0"/>
                <w:sz w:val="18"/>
                <w:szCs w:val="18"/>
                <w:bdr w:val="none" w:sz="0" w:space="0" w:color="auto" w:frame="1"/>
                <w14:ligatures w14:val="none"/>
              </w:rPr>
              <w:t>   The following items without exception must be refused for carriage by SMSA regardless of value, business potential or who the customer is. There is no</w:t>
            </w:r>
            <w:r w:rsidR="002437AB">
              <w:rPr>
                <w:rFonts w:ascii="Open Sans" w:eastAsia="Times New Roman" w:hAnsi="Open Sans" w:cs="Open Sans"/>
                <w:kern w:val="0"/>
                <w:sz w:val="18"/>
                <w:szCs w:val="18"/>
                <w14:ligatures w14:val="none"/>
              </w:rPr>
              <w:t xml:space="preserve"> </w:t>
            </w:r>
            <w:r w:rsidRPr="00960742">
              <w:rPr>
                <w:rFonts w:ascii="inherit" w:eastAsia="Times New Roman" w:hAnsi="inherit" w:cs="Open Sans"/>
                <w:b/>
                <w:bCs/>
                <w:color w:val="333333"/>
                <w:kern w:val="0"/>
                <w:sz w:val="18"/>
                <w:szCs w:val="18"/>
                <w:bdr w:val="none" w:sz="0" w:space="0" w:color="auto" w:frame="1"/>
                <w14:ligatures w14:val="none"/>
              </w:rPr>
              <w:t>exception process available:</w:t>
            </w:r>
          </w:p>
          <w:p w14:paraId="21027B30" w14:textId="6531E91B" w:rsidR="00960742" w:rsidRPr="00CD3158" w:rsidRDefault="00960742" w:rsidP="00CD3158">
            <w:pPr>
              <w:pStyle w:val="ListParagraph"/>
              <w:numPr>
                <w:ilvl w:val="0"/>
                <w:numId w:val="18"/>
              </w:numPr>
              <w:spacing w:after="0" w:line="240" w:lineRule="auto"/>
              <w:textAlignment w:val="baseline"/>
              <w:rPr>
                <w:rFonts w:ascii="Open Sans" w:eastAsia="Times New Roman" w:hAnsi="Open Sans" w:cs="Open Sans"/>
                <w:kern w:val="0"/>
                <w:sz w:val="18"/>
                <w:szCs w:val="18"/>
                <w14:ligatures w14:val="none"/>
              </w:rPr>
            </w:pPr>
            <w:r w:rsidRPr="00CD3158">
              <w:rPr>
                <w:rFonts w:ascii="inherit" w:eastAsia="Times New Roman" w:hAnsi="inherit" w:cs="Open Sans"/>
                <w:kern w:val="0"/>
                <w:sz w:val="18"/>
                <w:szCs w:val="18"/>
                <w:bdr w:val="none" w:sz="0" w:space="0" w:color="auto" w:frame="1"/>
                <w14:ligatures w14:val="none"/>
              </w:rPr>
              <w:t>Live animals, fish, birds, horses (live)</w:t>
            </w:r>
          </w:p>
          <w:p w14:paraId="773CB0D5" w14:textId="3083CA63" w:rsidR="00960742" w:rsidRPr="00CD3158" w:rsidRDefault="00960742" w:rsidP="00CD3158">
            <w:pPr>
              <w:pStyle w:val="ListParagraph"/>
              <w:numPr>
                <w:ilvl w:val="0"/>
                <w:numId w:val="18"/>
              </w:numPr>
              <w:spacing w:after="0" w:line="240" w:lineRule="auto"/>
              <w:textAlignment w:val="baseline"/>
              <w:rPr>
                <w:rFonts w:ascii="Open Sans" w:eastAsia="Times New Roman" w:hAnsi="Open Sans" w:cs="Open Sans"/>
                <w:kern w:val="0"/>
                <w:sz w:val="18"/>
                <w:szCs w:val="18"/>
                <w14:ligatures w14:val="none"/>
              </w:rPr>
            </w:pPr>
            <w:r w:rsidRPr="00CD3158">
              <w:rPr>
                <w:rFonts w:ascii="inherit" w:eastAsia="Times New Roman" w:hAnsi="inherit" w:cs="Open Sans"/>
                <w:kern w:val="0"/>
                <w:sz w:val="18"/>
                <w:szCs w:val="18"/>
                <w:bdr w:val="none" w:sz="0" w:space="0" w:color="auto" w:frame="1"/>
                <w14:ligatures w14:val="none"/>
              </w:rPr>
              <w:t>Human remains or ashes </w:t>
            </w:r>
          </w:p>
          <w:p w14:paraId="6E58D7C2" w14:textId="20F800C9" w:rsidR="00960742" w:rsidRPr="00CD3158" w:rsidRDefault="00960742" w:rsidP="00CD3158">
            <w:pPr>
              <w:pStyle w:val="ListParagraph"/>
              <w:numPr>
                <w:ilvl w:val="0"/>
                <w:numId w:val="18"/>
              </w:numPr>
              <w:spacing w:after="0" w:line="240" w:lineRule="auto"/>
              <w:textAlignment w:val="baseline"/>
              <w:rPr>
                <w:rFonts w:ascii="Open Sans" w:eastAsia="Times New Roman" w:hAnsi="Open Sans" w:cs="Open Sans"/>
                <w:kern w:val="0"/>
                <w:sz w:val="18"/>
                <w:szCs w:val="18"/>
                <w14:ligatures w14:val="none"/>
              </w:rPr>
            </w:pPr>
            <w:r w:rsidRPr="00CD3158">
              <w:rPr>
                <w:rFonts w:ascii="inherit" w:eastAsia="Times New Roman" w:hAnsi="inherit" w:cs="Open Sans"/>
                <w:kern w:val="0"/>
                <w:sz w:val="18"/>
                <w:szCs w:val="18"/>
                <w:bdr w:val="none" w:sz="0" w:space="0" w:color="auto" w:frame="1"/>
                <w14:ligatures w14:val="none"/>
              </w:rPr>
              <w:t>Bullion (of any precious metal)</w:t>
            </w:r>
          </w:p>
          <w:p w14:paraId="615A1B65" w14:textId="65BCD8B8" w:rsidR="00960742" w:rsidRPr="00CD3158" w:rsidRDefault="00960742" w:rsidP="00CD3158">
            <w:pPr>
              <w:pStyle w:val="ListParagraph"/>
              <w:numPr>
                <w:ilvl w:val="0"/>
                <w:numId w:val="18"/>
              </w:numPr>
              <w:spacing w:after="0" w:line="240" w:lineRule="auto"/>
              <w:textAlignment w:val="baseline"/>
              <w:rPr>
                <w:rFonts w:ascii="Open Sans" w:eastAsia="Times New Roman" w:hAnsi="Open Sans" w:cs="Open Sans"/>
                <w:kern w:val="0"/>
                <w:sz w:val="18"/>
                <w:szCs w:val="18"/>
                <w14:ligatures w14:val="none"/>
              </w:rPr>
            </w:pPr>
            <w:r w:rsidRPr="00CD3158">
              <w:rPr>
                <w:rFonts w:ascii="inherit" w:eastAsia="Times New Roman" w:hAnsi="inherit" w:cs="Open Sans"/>
                <w:kern w:val="0"/>
                <w:sz w:val="18"/>
                <w:szCs w:val="18"/>
                <w:bdr w:val="none" w:sz="0" w:space="0" w:color="auto" w:frame="1"/>
                <w14:ligatures w14:val="none"/>
              </w:rPr>
              <w:t>Cash (current legal tender) (bank notes, currency notes and coins)</w:t>
            </w:r>
          </w:p>
          <w:p w14:paraId="58D9DD83" w14:textId="6E154F86" w:rsidR="00960742" w:rsidRPr="00CD3158" w:rsidRDefault="00960742" w:rsidP="00CD3158">
            <w:pPr>
              <w:pStyle w:val="ListParagraph"/>
              <w:numPr>
                <w:ilvl w:val="0"/>
                <w:numId w:val="18"/>
              </w:numPr>
              <w:spacing w:after="0" w:line="240" w:lineRule="auto"/>
              <w:textAlignment w:val="baseline"/>
              <w:rPr>
                <w:rFonts w:ascii="Open Sans" w:eastAsia="Times New Roman" w:hAnsi="Open Sans" w:cs="Open Sans"/>
                <w:kern w:val="0"/>
                <w:sz w:val="18"/>
                <w:szCs w:val="18"/>
                <w14:ligatures w14:val="none"/>
              </w:rPr>
            </w:pPr>
            <w:r w:rsidRPr="00CD3158">
              <w:rPr>
                <w:rFonts w:ascii="inherit" w:eastAsia="Times New Roman" w:hAnsi="inherit" w:cs="Open Sans"/>
                <w:kern w:val="0"/>
                <w:sz w:val="18"/>
                <w:szCs w:val="18"/>
                <w:bdr w:val="none" w:sz="0" w:space="0" w:color="auto" w:frame="1"/>
                <w14:ligatures w14:val="none"/>
              </w:rPr>
              <w:t>Loose precious stones</w:t>
            </w:r>
          </w:p>
          <w:p w14:paraId="3913D30A" w14:textId="22737B61" w:rsidR="00960742" w:rsidRPr="00CD3158" w:rsidRDefault="00960742" w:rsidP="00CD3158">
            <w:pPr>
              <w:pStyle w:val="ListParagraph"/>
              <w:numPr>
                <w:ilvl w:val="0"/>
                <w:numId w:val="18"/>
              </w:numPr>
              <w:spacing w:after="0" w:line="240" w:lineRule="auto"/>
              <w:textAlignment w:val="baseline"/>
              <w:rPr>
                <w:rFonts w:ascii="Open Sans" w:eastAsia="Times New Roman" w:hAnsi="Open Sans" w:cs="Open Sans"/>
                <w:kern w:val="0"/>
                <w:sz w:val="18"/>
                <w:szCs w:val="18"/>
                <w14:ligatures w14:val="none"/>
              </w:rPr>
            </w:pPr>
            <w:r w:rsidRPr="00CD3158">
              <w:rPr>
                <w:rFonts w:ascii="inherit" w:eastAsia="Times New Roman" w:hAnsi="inherit" w:cs="Open Sans"/>
                <w:kern w:val="0"/>
                <w:sz w:val="18"/>
                <w:szCs w:val="18"/>
                <w:bdr w:val="none" w:sz="0" w:space="0" w:color="auto" w:frame="1"/>
                <w14:ligatures w14:val="none"/>
              </w:rPr>
              <w:t>Complete firearms, ammunition, explosives / explosive devices</w:t>
            </w:r>
          </w:p>
          <w:p w14:paraId="4894086A" w14:textId="4270384B" w:rsidR="00960742" w:rsidRPr="00CD3158" w:rsidRDefault="008D6D1B" w:rsidP="00CD3158">
            <w:pPr>
              <w:pStyle w:val="ListParagraph"/>
              <w:numPr>
                <w:ilvl w:val="0"/>
                <w:numId w:val="18"/>
              </w:numPr>
              <w:spacing w:after="0" w:line="240" w:lineRule="auto"/>
              <w:textAlignment w:val="baseline"/>
              <w:rPr>
                <w:rFonts w:ascii="Open Sans" w:eastAsia="Times New Roman" w:hAnsi="Open Sans" w:cs="Open Sans"/>
                <w:kern w:val="0"/>
                <w:sz w:val="18"/>
                <w:szCs w:val="18"/>
                <w14:ligatures w14:val="none"/>
              </w:rPr>
            </w:pPr>
            <w:r w:rsidRPr="00CD3158">
              <w:rPr>
                <w:rFonts w:ascii="inherit" w:eastAsia="Times New Roman" w:hAnsi="inherit" w:cs="Open Sans"/>
                <w:kern w:val="0"/>
                <w:sz w:val="18"/>
                <w:szCs w:val="18"/>
                <w:bdr w:val="none" w:sz="0" w:space="0" w:color="auto" w:frame="1"/>
                <w14:ligatures w14:val="none"/>
              </w:rPr>
              <w:t>illegal</w:t>
            </w:r>
            <w:r w:rsidR="00960742" w:rsidRPr="00CD3158">
              <w:rPr>
                <w:rFonts w:ascii="inherit" w:eastAsia="Times New Roman" w:hAnsi="inherit" w:cs="Open Sans"/>
                <w:kern w:val="0"/>
                <w:sz w:val="18"/>
                <w:szCs w:val="18"/>
                <w:bdr w:val="none" w:sz="0" w:space="0" w:color="auto" w:frame="1"/>
                <w14:ligatures w14:val="none"/>
              </w:rPr>
              <w:t xml:space="preserve"> goods and ivory.</w:t>
            </w:r>
          </w:p>
          <w:p w14:paraId="7213A5EB" w14:textId="5328DA05" w:rsidR="00960742" w:rsidRPr="00CD3158" w:rsidRDefault="00960742" w:rsidP="00CD3158">
            <w:pPr>
              <w:pStyle w:val="ListParagraph"/>
              <w:numPr>
                <w:ilvl w:val="0"/>
                <w:numId w:val="18"/>
              </w:numPr>
              <w:spacing w:after="0" w:line="240" w:lineRule="auto"/>
              <w:textAlignment w:val="baseline"/>
              <w:rPr>
                <w:rFonts w:ascii="Open Sans" w:eastAsia="Times New Roman" w:hAnsi="Open Sans" w:cs="Open Sans"/>
                <w:kern w:val="0"/>
                <w:sz w:val="18"/>
                <w:szCs w:val="18"/>
                <w14:ligatures w14:val="none"/>
              </w:rPr>
            </w:pPr>
            <w:r w:rsidRPr="00CD3158">
              <w:rPr>
                <w:rFonts w:ascii="inherit" w:eastAsia="Times New Roman" w:hAnsi="inherit" w:cs="Open Sans"/>
                <w:kern w:val="0"/>
                <w:sz w:val="18"/>
                <w:szCs w:val="18"/>
                <w:bdr w:val="none" w:sz="0" w:space="0" w:color="auto" w:frame="1"/>
                <w14:ligatures w14:val="none"/>
              </w:rPr>
              <w:t>Gasoline, engine oil, jet planes engine oil, other planes engine oil, kerosene, engine diesel, electricity, generators oil including ships electricity generators, heating</w:t>
            </w:r>
          </w:p>
          <w:p w14:paraId="76D11949" w14:textId="700A2819" w:rsidR="00960742" w:rsidRPr="00CD3158" w:rsidRDefault="00960742" w:rsidP="00CD3158">
            <w:pPr>
              <w:pStyle w:val="ListParagraph"/>
              <w:spacing w:after="0" w:line="240" w:lineRule="auto"/>
              <w:textAlignment w:val="baseline"/>
              <w:rPr>
                <w:rFonts w:ascii="Open Sans" w:eastAsia="Times New Roman" w:hAnsi="Open Sans" w:cs="Open Sans"/>
                <w:kern w:val="0"/>
                <w:sz w:val="18"/>
                <w:szCs w:val="18"/>
                <w14:ligatures w14:val="none"/>
              </w:rPr>
            </w:pPr>
            <w:r w:rsidRPr="00CD3158">
              <w:rPr>
                <w:rFonts w:ascii="inherit" w:eastAsia="Times New Roman" w:hAnsi="inherit" w:cs="Open Sans"/>
                <w:kern w:val="0"/>
                <w:sz w:val="18"/>
                <w:szCs w:val="18"/>
                <w:bdr w:val="none" w:sz="0" w:space="0" w:color="auto" w:frame="1"/>
                <w14:ligatures w14:val="none"/>
              </w:rPr>
              <w:t>diesel, diesel for other purposes, ships oil, others, petroleum gases and other gaseous hydrocarbons, petroleum tar, natural tar and asphalt.</w:t>
            </w:r>
          </w:p>
          <w:p w14:paraId="5D57B122" w14:textId="4EF27093" w:rsidR="002437AB" w:rsidRPr="00CD3158" w:rsidRDefault="00960742" w:rsidP="00CD3158">
            <w:pPr>
              <w:pStyle w:val="ListParagraph"/>
              <w:numPr>
                <w:ilvl w:val="0"/>
                <w:numId w:val="18"/>
              </w:numPr>
              <w:spacing w:after="0" w:line="240" w:lineRule="auto"/>
              <w:textAlignment w:val="baseline"/>
              <w:rPr>
                <w:rFonts w:ascii="inherit" w:eastAsia="Times New Roman" w:hAnsi="inherit" w:cs="Open Sans"/>
                <w:kern w:val="0"/>
                <w:sz w:val="18"/>
                <w:szCs w:val="18"/>
                <w:bdr w:val="none" w:sz="0" w:space="0" w:color="auto" w:frame="1"/>
                <w14:ligatures w14:val="none"/>
              </w:rPr>
            </w:pPr>
            <w:r w:rsidRPr="00CD3158">
              <w:rPr>
                <w:rFonts w:ascii="inherit" w:eastAsia="Times New Roman" w:hAnsi="inherit" w:cs="Open Sans"/>
                <w:kern w:val="0"/>
                <w:sz w:val="18"/>
                <w:szCs w:val="18"/>
                <w:bdr w:val="none" w:sz="0" w:space="0" w:color="auto" w:frame="1"/>
                <w14:ligatures w14:val="none"/>
              </w:rPr>
              <w:t>Radioactive items</w:t>
            </w:r>
          </w:p>
          <w:p w14:paraId="74D0F571" w14:textId="77777777" w:rsidR="00CD3158" w:rsidRPr="00CD3158" w:rsidRDefault="00960742" w:rsidP="00CD3158">
            <w:pPr>
              <w:pStyle w:val="ListParagraph"/>
              <w:numPr>
                <w:ilvl w:val="0"/>
                <w:numId w:val="18"/>
              </w:numPr>
              <w:spacing w:after="0" w:line="240" w:lineRule="auto"/>
              <w:textAlignment w:val="baseline"/>
              <w:rPr>
                <w:rFonts w:ascii="Open Sans" w:eastAsia="Times New Roman" w:hAnsi="Open Sans" w:cs="Open Sans"/>
                <w:kern w:val="0"/>
                <w:sz w:val="18"/>
                <w:szCs w:val="18"/>
                <w14:ligatures w14:val="none"/>
              </w:rPr>
            </w:pPr>
            <w:r w:rsidRPr="00CD3158">
              <w:rPr>
                <w:rFonts w:ascii="inherit" w:eastAsia="Times New Roman" w:hAnsi="inherit" w:cs="Open Sans"/>
                <w:kern w:val="0"/>
                <w:sz w:val="18"/>
                <w:szCs w:val="18"/>
                <w:bdr w:val="none" w:sz="0" w:space="0" w:color="auto" w:frame="1"/>
                <w14:ligatures w14:val="none"/>
              </w:rPr>
              <w:t>Ozone layer depleting substances</w:t>
            </w:r>
            <w:r w:rsidR="00CD3158">
              <w:rPr>
                <w:rFonts w:ascii="inherit" w:eastAsia="Times New Roman" w:hAnsi="inherit" w:cs="Open Sans"/>
                <w:kern w:val="0"/>
                <w:sz w:val="18"/>
                <w:szCs w:val="18"/>
                <w:bdr w:val="none" w:sz="0" w:space="0" w:color="auto" w:frame="1"/>
                <w14:ligatures w14:val="none"/>
              </w:rPr>
              <w:t xml:space="preserve"> </w:t>
            </w:r>
          </w:p>
          <w:p w14:paraId="1A84B396" w14:textId="77777777" w:rsidR="00CD3158" w:rsidRPr="00CD3158" w:rsidRDefault="00960742" w:rsidP="00CD3158">
            <w:pPr>
              <w:pStyle w:val="ListParagraph"/>
              <w:numPr>
                <w:ilvl w:val="0"/>
                <w:numId w:val="18"/>
              </w:numPr>
              <w:spacing w:after="0" w:line="240" w:lineRule="auto"/>
              <w:textAlignment w:val="baseline"/>
              <w:rPr>
                <w:rFonts w:ascii="Open Sans" w:eastAsia="Times New Roman" w:hAnsi="Open Sans" w:cs="Open Sans"/>
                <w:kern w:val="0"/>
                <w:sz w:val="18"/>
                <w:szCs w:val="18"/>
                <w14:ligatures w14:val="none"/>
              </w:rPr>
            </w:pPr>
            <w:r w:rsidRPr="00CD3158">
              <w:rPr>
                <w:rFonts w:ascii="inherit" w:eastAsia="Times New Roman" w:hAnsi="inherit" w:cs="Open Sans"/>
                <w:kern w:val="0"/>
                <w:sz w:val="18"/>
                <w:szCs w:val="18"/>
                <w:bdr w:val="none" w:sz="0" w:space="0" w:color="auto" w:frame="1"/>
                <w14:ligatures w14:val="none"/>
              </w:rPr>
              <w:t>Green fodder including straw</w:t>
            </w:r>
            <w:r w:rsidR="00CD3158">
              <w:rPr>
                <w:rFonts w:ascii="inherit" w:eastAsia="Times New Roman" w:hAnsi="inherit" w:cs="Open Sans"/>
                <w:kern w:val="0"/>
                <w:sz w:val="18"/>
                <w:szCs w:val="18"/>
                <w:bdr w:val="none" w:sz="0" w:space="0" w:color="auto" w:frame="1"/>
                <w14:ligatures w14:val="none"/>
              </w:rPr>
              <w:t xml:space="preserve"> </w:t>
            </w:r>
          </w:p>
          <w:p w14:paraId="4EC3FB88" w14:textId="32199563" w:rsidR="00960742" w:rsidRPr="00CD3158" w:rsidRDefault="00960742" w:rsidP="00CD3158">
            <w:pPr>
              <w:pStyle w:val="ListParagraph"/>
              <w:numPr>
                <w:ilvl w:val="0"/>
                <w:numId w:val="18"/>
              </w:numPr>
              <w:spacing w:after="0" w:line="240" w:lineRule="auto"/>
              <w:textAlignment w:val="baseline"/>
              <w:rPr>
                <w:rFonts w:ascii="Open Sans" w:eastAsia="Times New Roman" w:hAnsi="Open Sans" w:cs="Open Sans"/>
                <w:kern w:val="0"/>
                <w:sz w:val="18"/>
                <w:szCs w:val="18"/>
                <w14:ligatures w14:val="none"/>
              </w:rPr>
            </w:pPr>
            <w:r w:rsidRPr="00CD3158">
              <w:rPr>
                <w:rFonts w:ascii="inherit" w:eastAsia="Times New Roman" w:hAnsi="inherit" w:cs="Open Sans"/>
                <w:kern w:val="0"/>
                <w:sz w:val="18"/>
                <w:szCs w:val="18"/>
                <w:bdr w:val="none" w:sz="0" w:space="0" w:color="auto" w:frame="1"/>
                <w14:ligatures w14:val="none"/>
              </w:rPr>
              <w:t>Scrap iron</w:t>
            </w:r>
          </w:p>
          <w:p w14:paraId="4F956D8B" w14:textId="175B365F" w:rsidR="00960742" w:rsidRPr="00960742" w:rsidRDefault="00960742" w:rsidP="00CD3158">
            <w:pPr>
              <w:spacing w:after="0" w:line="240" w:lineRule="auto"/>
              <w:ind w:left="48"/>
              <w:textAlignment w:val="baseline"/>
              <w:rPr>
                <w:rFonts w:ascii="Open Sans" w:eastAsia="Times New Roman" w:hAnsi="Open Sans" w:cs="Open Sans"/>
                <w:kern w:val="0"/>
                <w:sz w:val="18"/>
                <w:szCs w:val="18"/>
                <w14:ligatures w14:val="none"/>
              </w:rPr>
            </w:pPr>
          </w:p>
          <w:p w14:paraId="32983EDF" w14:textId="0B07F319"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w:t>
            </w:r>
          </w:p>
          <w:p w14:paraId="6C1B1536" w14:textId="32FE18DD" w:rsidR="00960742" w:rsidRPr="00960742" w:rsidRDefault="00960742" w:rsidP="00CA0734">
            <w:pPr>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r w:rsidRPr="00960742">
              <w:rPr>
                <w:rFonts w:ascii="inherit" w:eastAsia="Times New Roman" w:hAnsi="inherit" w:cs="Open Sans"/>
                <w:b/>
                <w:bCs/>
                <w:color w:val="333333"/>
                <w:kern w:val="0"/>
                <w:sz w:val="18"/>
                <w:szCs w:val="18"/>
                <w:bdr w:val="none" w:sz="0" w:space="0" w:color="auto" w:frame="1"/>
                <w14:ligatures w14:val="none"/>
              </w:rPr>
              <w:t>   COUNTRY PROHIBITED COMMODITIES:</w:t>
            </w:r>
          </w:p>
          <w:p w14:paraId="1A2D0E45" w14:textId="590CB033" w:rsidR="00960742" w:rsidRPr="00960742" w:rsidRDefault="00960742" w:rsidP="00CA0734">
            <w:pPr>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r w:rsidRPr="00960742">
              <w:rPr>
                <w:rFonts w:ascii="inherit" w:eastAsia="Times New Roman" w:hAnsi="inherit" w:cs="Open Sans"/>
                <w:b/>
                <w:bCs/>
                <w:color w:val="333333"/>
                <w:kern w:val="0"/>
                <w:sz w:val="18"/>
                <w:szCs w:val="18"/>
                <w:bdr w:val="none" w:sz="0" w:space="0" w:color="auto" w:frame="1"/>
                <w14:ligatures w14:val="none"/>
              </w:rPr>
              <w:t>  IN ADDITION TO STANDARD SMSA PROHIBITED LIST.</w:t>
            </w:r>
          </w:p>
          <w:p w14:paraId="72189717" w14:textId="61E5CD18" w:rsidR="00CB0DEC" w:rsidRDefault="00960742" w:rsidP="00CB0DEC">
            <w:pPr>
              <w:spacing w:after="0" w:line="276" w:lineRule="auto"/>
              <w:textAlignment w:val="baseline"/>
              <w:rPr>
                <w:rFonts w:ascii="inherit" w:eastAsia="Times New Roman" w:hAnsi="inherit" w:cs="Open Sans"/>
                <w:kern w:val="0"/>
                <w:sz w:val="18"/>
                <w:szCs w:val="18"/>
                <w:bdr w:val="none" w:sz="0" w:space="0" w:color="auto" w:frame="1"/>
                <w14:ligatures w14:val="none"/>
              </w:rPr>
            </w:pPr>
            <w:r w:rsidRPr="00960742">
              <w:rPr>
                <w:rFonts w:ascii="Open Sans" w:eastAsia="Times New Roman" w:hAnsi="Open Sans" w:cs="Open Sans"/>
                <w:kern w:val="0"/>
                <w:sz w:val="18"/>
                <w:szCs w:val="18"/>
                <w14:ligatures w14:val="none"/>
              </w:rPr>
              <w:t> </w:t>
            </w:r>
            <w:r w:rsidR="00CB0DEC" w:rsidRPr="00CB0DEC">
              <w:rPr>
                <w:rFonts w:ascii="inherit" w:eastAsia="Times New Roman" w:hAnsi="inherit" w:cs="Open Sans"/>
                <w:kern w:val="0"/>
                <w:sz w:val="18"/>
                <w:szCs w:val="18"/>
                <w:bdr w:val="none" w:sz="0" w:space="0" w:color="auto" w:frame="1"/>
                <w14:ligatures w14:val="none"/>
              </w:rPr>
              <w:t>All items offensive to the Muslim culture or sensitive to the Middle East security situation are prohibited. These include milk or sub-products, pork products, honey, religious publications/figures, imitation firearms/paraphernalia, and military uniforms. Old used Medical/Dental Supplies &amp; equipment is prohibited Standard carrier prohibitions plus: - -Watches with cameras, Pens with cameras, Sexual dolls are prohibited, Magic jack devices, Spy watches, and Mobil watches rejected by NTRA. - The Ministry of Health rejects electronic cigarettes and their respective accessories. - Power balance in all shapes medals, bracelets, and necklaces. -Glasses with a camera - Spy watch - any devices containing spying are rejected by the National Security Department, Tobacco, ready-made cigarette materials, raw materials, Empty cartoons with trademarks, and brand label have different origins from Egypt (Made in any other country other than Egypt)</w:t>
            </w:r>
            <w:r w:rsidR="00CA0734">
              <w:rPr>
                <w:rFonts w:ascii="inherit" w:eastAsia="Times New Roman" w:hAnsi="inherit" w:cs="Open Sans"/>
                <w:kern w:val="0"/>
                <w:sz w:val="18"/>
                <w:szCs w:val="18"/>
                <w:bdr w:val="none" w:sz="0" w:space="0" w:color="auto" w:frame="1"/>
                <w14:ligatures w14:val="none"/>
              </w:rPr>
              <w:t>.</w:t>
            </w:r>
          </w:p>
          <w:p w14:paraId="0A38695E" w14:textId="77777777" w:rsidR="00CB0DEC" w:rsidRPr="00CB0DEC" w:rsidRDefault="00CB0DEC" w:rsidP="00CB0DEC">
            <w:pPr>
              <w:pStyle w:val="ListParagraph"/>
              <w:numPr>
                <w:ilvl w:val="0"/>
                <w:numId w:val="8"/>
              </w:numPr>
              <w:shd w:val="clear" w:color="auto" w:fill="FFFFFF"/>
              <w:spacing w:after="0" w:line="360" w:lineRule="atLeast"/>
              <w:textAlignment w:val="baseline"/>
              <w:rPr>
                <w:rFonts w:ascii="inherit" w:eastAsia="Times New Roman" w:hAnsi="inherit" w:cs="Open Sans"/>
                <w:kern w:val="0"/>
                <w:sz w:val="18"/>
                <w:szCs w:val="18"/>
                <w:bdr w:val="none" w:sz="0" w:space="0" w:color="auto" w:frame="1"/>
                <w14:ligatures w14:val="none"/>
              </w:rPr>
            </w:pPr>
            <w:r w:rsidRPr="00CB0DEC">
              <w:rPr>
                <w:rFonts w:ascii="inherit" w:eastAsia="Times New Roman" w:hAnsi="inherit" w:cs="Open Sans"/>
                <w:kern w:val="0"/>
                <w:sz w:val="18"/>
                <w:szCs w:val="18"/>
                <w:bdr w:val="none" w:sz="0" w:space="0" w:color="auto" w:frame="1"/>
                <w14:ligatures w14:val="none"/>
              </w:rPr>
              <w:t>Any commodity without any data or no final product with be prohibited by Egyptian customs.</w:t>
            </w:r>
          </w:p>
          <w:p w14:paraId="312EF49F" w14:textId="77777777" w:rsidR="00CB0DEC" w:rsidRPr="00CB0DEC" w:rsidRDefault="00CB0DEC" w:rsidP="00CB0DEC">
            <w:pPr>
              <w:pStyle w:val="ListParagraph"/>
              <w:numPr>
                <w:ilvl w:val="0"/>
                <w:numId w:val="8"/>
              </w:numPr>
              <w:shd w:val="clear" w:color="auto" w:fill="FFFFFF"/>
              <w:spacing w:after="0" w:line="360" w:lineRule="atLeast"/>
              <w:textAlignment w:val="baseline"/>
              <w:rPr>
                <w:rFonts w:ascii="inherit" w:eastAsia="Times New Roman" w:hAnsi="inherit" w:cs="Open Sans"/>
                <w:kern w:val="0"/>
                <w:sz w:val="18"/>
                <w:szCs w:val="18"/>
                <w:bdr w:val="none" w:sz="0" w:space="0" w:color="auto" w:frame="1"/>
                <w14:ligatures w14:val="none"/>
              </w:rPr>
            </w:pPr>
            <w:r w:rsidRPr="00CB0DEC">
              <w:rPr>
                <w:rFonts w:ascii="inherit" w:eastAsia="Times New Roman" w:hAnsi="inherit" w:cs="Open Sans"/>
                <w:kern w:val="0"/>
                <w:sz w:val="18"/>
                <w:szCs w:val="18"/>
                <w:bdr w:val="none" w:sz="0" w:space="0" w:color="auto" w:frame="1"/>
                <w14:ligatures w14:val="none"/>
              </w:rPr>
              <w:t>Any personal raw material shipment is prohibited.</w:t>
            </w:r>
          </w:p>
          <w:p w14:paraId="24F3520E" w14:textId="716B3773" w:rsidR="00CB0DEC" w:rsidRPr="00CB0DEC" w:rsidRDefault="00CB0DEC" w:rsidP="00CB0DEC">
            <w:pPr>
              <w:pStyle w:val="ListParagraph"/>
              <w:numPr>
                <w:ilvl w:val="0"/>
                <w:numId w:val="8"/>
              </w:numPr>
              <w:shd w:val="clear" w:color="auto" w:fill="FFFFFF"/>
              <w:spacing w:after="0" w:line="360" w:lineRule="atLeast"/>
              <w:textAlignment w:val="baseline"/>
              <w:rPr>
                <w:rFonts w:ascii="inherit" w:eastAsia="Times New Roman" w:hAnsi="inherit" w:cs="Open Sans"/>
                <w:kern w:val="0"/>
                <w:sz w:val="18"/>
                <w:szCs w:val="18"/>
                <w:bdr w:val="none" w:sz="0" w:space="0" w:color="auto" w:frame="1"/>
                <w14:ligatures w14:val="none"/>
              </w:rPr>
            </w:pPr>
            <w:r w:rsidRPr="00CB0DEC">
              <w:rPr>
                <w:rFonts w:ascii="inherit" w:eastAsia="Times New Roman" w:hAnsi="inherit" w:cs="Open Sans"/>
                <w:kern w:val="0"/>
                <w:sz w:val="18"/>
                <w:szCs w:val="18"/>
                <w:bdr w:val="none" w:sz="0" w:space="0" w:color="auto" w:frame="1"/>
                <w14:ligatures w14:val="none"/>
              </w:rPr>
              <w:t>Accepting raw material shipments sent for companies will depend on the paperwork of the company (the consignee)</w:t>
            </w:r>
          </w:p>
          <w:p w14:paraId="7B2E2CA1" w14:textId="77777777" w:rsidR="00CB0DEC" w:rsidRDefault="00CB0DEC" w:rsidP="00306310">
            <w:pPr>
              <w:shd w:val="clear" w:color="auto" w:fill="FFFFFF"/>
              <w:spacing w:after="0" w:line="360" w:lineRule="atLeast"/>
              <w:textAlignment w:val="baseline"/>
              <w:rPr>
                <w:rFonts w:ascii="inherit" w:eastAsia="Times New Roman" w:hAnsi="inherit" w:cs="Open Sans"/>
                <w:kern w:val="0"/>
                <w:sz w:val="18"/>
                <w:szCs w:val="18"/>
                <w:bdr w:val="none" w:sz="0" w:space="0" w:color="auto" w:frame="1"/>
                <w14:ligatures w14:val="none"/>
              </w:rPr>
            </w:pPr>
          </w:p>
          <w:tbl>
            <w:tblPr>
              <w:tblW w:w="11652" w:type="dxa"/>
              <w:tblBorders>
                <w:top w:val="outset" w:sz="6" w:space="0" w:color="auto"/>
                <w:left w:val="outset" w:sz="6" w:space="0" w:color="auto"/>
                <w:bottom w:val="outset" w:sz="6" w:space="0" w:color="auto"/>
                <w:right w:val="outset" w:sz="6" w:space="0" w:color="auto"/>
              </w:tblBorders>
              <w:tblLayout w:type="fixed"/>
              <w:tblCellMar>
                <w:top w:w="12" w:type="dxa"/>
                <w:left w:w="12" w:type="dxa"/>
                <w:bottom w:w="12" w:type="dxa"/>
                <w:right w:w="12" w:type="dxa"/>
              </w:tblCellMar>
              <w:tblLook w:val="04A0" w:firstRow="1" w:lastRow="0" w:firstColumn="1" w:lastColumn="0" w:noHBand="0" w:noVBand="1"/>
            </w:tblPr>
            <w:tblGrid>
              <w:gridCol w:w="2139"/>
              <w:gridCol w:w="3060"/>
              <w:gridCol w:w="3330"/>
              <w:gridCol w:w="3123"/>
            </w:tblGrid>
            <w:tr w:rsidR="002437AB" w:rsidRPr="00960742" w14:paraId="47D9FE92" w14:textId="77777777" w:rsidTr="002437AB">
              <w:tc>
                <w:tcPr>
                  <w:tcW w:w="21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D5BCC9" w14:textId="00CCE5CB" w:rsidR="00960742" w:rsidRPr="00960742" w:rsidRDefault="00960742" w:rsidP="00CA0734">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Antiques</w:t>
                  </w:r>
                </w:p>
              </w:tc>
              <w:tc>
                <w:tcPr>
                  <w:tcW w:w="30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B842D6" w14:textId="2DBA79C3" w:rsidR="00960742" w:rsidRPr="00960742" w:rsidRDefault="00960742" w:rsidP="00CA0734">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xml:space="preserve">Dangerous </w:t>
                  </w:r>
                  <w:r w:rsidR="00D6610B" w:rsidRPr="00960742">
                    <w:rPr>
                      <w:rFonts w:ascii="inherit" w:eastAsia="Times New Roman" w:hAnsi="inherit" w:cs="Open Sans"/>
                      <w:kern w:val="0"/>
                      <w:sz w:val="18"/>
                      <w:szCs w:val="18"/>
                      <w:bdr w:val="none" w:sz="0" w:space="0" w:color="auto" w:frame="1"/>
                      <w14:ligatures w14:val="none"/>
                    </w:rPr>
                    <w:t>goods</w:t>
                  </w:r>
                  <w:r w:rsidR="00D6610B">
                    <w:rPr>
                      <w:rFonts w:ascii="inherit" w:eastAsia="Times New Roman" w:hAnsi="inherit" w:cs="Open Sans"/>
                      <w:kern w:val="0"/>
                      <w:sz w:val="18"/>
                      <w:szCs w:val="18"/>
                      <w:bdr w:val="none" w:sz="0" w:space="0" w:color="auto" w:frame="1"/>
                      <w14:ligatures w14:val="none"/>
                    </w:rPr>
                    <w:t xml:space="preserve">, </w:t>
                  </w:r>
                  <w:r w:rsidR="006646F9" w:rsidRPr="00960742">
                    <w:rPr>
                      <w:rFonts w:ascii="inherit" w:eastAsia="Times New Roman" w:hAnsi="inherit" w:cs="Open Sans"/>
                      <w:kern w:val="0"/>
                      <w:sz w:val="18"/>
                      <w:szCs w:val="18"/>
                      <w:bdr w:val="none" w:sz="0" w:space="0" w:color="auto" w:frame="1"/>
                      <w14:ligatures w14:val="none"/>
                    </w:rPr>
                    <w:t>haz</w:t>
                  </w:r>
                  <w:r w:rsidR="006646F9">
                    <w:rPr>
                      <w:rFonts w:ascii="inherit" w:eastAsia="Times New Roman" w:hAnsi="inherit" w:cs="Open Sans"/>
                      <w:kern w:val="0"/>
                      <w:sz w:val="18"/>
                      <w:szCs w:val="18"/>
                      <w:bdr w:val="none" w:sz="0" w:space="0" w:color="auto" w:frame="1"/>
                      <w14:ligatures w14:val="none"/>
                    </w:rPr>
                    <w:t>ard, combustible material</w:t>
                  </w:r>
                </w:p>
              </w:tc>
              <w:tc>
                <w:tcPr>
                  <w:tcW w:w="33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E8E115" w14:textId="1F8CE06E" w:rsidR="00960742" w:rsidRPr="00960742" w:rsidRDefault="00960742" w:rsidP="00CA0734">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Ivory</w:t>
                  </w:r>
                </w:p>
              </w:tc>
              <w:tc>
                <w:tcPr>
                  <w:tcW w:w="312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0FDE90" w14:textId="7A8A8D09" w:rsidR="00960742" w:rsidRPr="00960742" w:rsidRDefault="00D6610B" w:rsidP="00CA0734">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Precious</w:t>
                  </w:r>
                  <w:r w:rsidR="00960742" w:rsidRPr="00960742">
                    <w:rPr>
                      <w:rFonts w:ascii="inherit" w:eastAsia="Times New Roman" w:hAnsi="inherit" w:cs="Open Sans"/>
                      <w:kern w:val="0"/>
                      <w:sz w:val="18"/>
                      <w:szCs w:val="18"/>
                      <w:bdr w:val="none" w:sz="0" w:space="0" w:color="auto" w:frame="1"/>
                      <w14:ligatures w14:val="none"/>
                    </w:rPr>
                    <w:t xml:space="preserve"> metal &amp; stones</w:t>
                  </w:r>
                </w:p>
              </w:tc>
            </w:tr>
            <w:tr w:rsidR="002437AB" w:rsidRPr="00960742" w14:paraId="2F83FC0E" w14:textId="77777777" w:rsidTr="002437AB">
              <w:tc>
                <w:tcPr>
                  <w:tcW w:w="21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081317" w14:textId="30519180" w:rsidR="00960742" w:rsidRPr="00960742" w:rsidRDefault="00960742" w:rsidP="00CA0734">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Asbestos</w:t>
                  </w:r>
                </w:p>
              </w:tc>
              <w:tc>
                <w:tcPr>
                  <w:tcW w:w="30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D109FB" w14:textId="44479F76" w:rsidR="00960742" w:rsidRPr="00960742" w:rsidRDefault="00960742" w:rsidP="00CA0734">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Firearm</w:t>
                  </w:r>
                  <w:r w:rsidR="00D6610B">
                    <w:rPr>
                      <w:rFonts w:ascii="inherit" w:eastAsia="Times New Roman" w:hAnsi="inherit" w:cs="Open Sans"/>
                      <w:kern w:val="0"/>
                      <w:sz w:val="18"/>
                      <w:szCs w:val="18"/>
                      <w:bdr w:val="none" w:sz="0" w:space="0" w:color="auto" w:frame="1"/>
                      <w14:ligatures w14:val="none"/>
                    </w:rPr>
                    <w:t xml:space="preserve"> </w:t>
                  </w:r>
                  <w:r w:rsidRPr="00960742">
                    <w:rPr>
                      <w:rFonts w:ascii="inherit" w:eastAsia="Times New Roman" w:hAnsi="inherit" w:cs="Open Sans"/>
                      <w:kern w:val="0"/>
                      <w:sz w:val="18"/>
                      <w:szCs w:val="18"/>
                      <w:bdr w:val="none" w:sz="0" w:space="0" w:color="auto" w:frame="1"/>
                      <w14:ligatures w14:val="none"/>
                    </w:rPr>
                    <w:t>parts of</w:t>
                  </w:r>
                </w:p>
              </w:tc>
              <w:tc>
                <w:tcPr>
                  <w:tcW w:w="33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78DDF7" w14:textId="0ABD420B" w:rsidR="00960742" w:rsidRPr="00960742" w:rsidRDefault="00D6610B" w:rsidP="00CA0734">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Jewelry</w:t>
                  </w:r>
                </w:p>
              </w:tc>
              <w:tc>
                <w:tcPr>
                  <w:tcW w:w="312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E82944" w14:textId="199B611D" w:rsidR="00960742" w:rsidRPr="00960742" w:rsidRDefault="00960742" w:rsidP="00CA0734">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Works of art</w:t>
                  </w:r>
                </w:p>
              </w:tc>
            </w:tr>
            <w:tr w:rsidR="002437AB" w:rsidRPr="00960742" w14:paraId="149D5203" w14:textId="77777777" w:rsidTr="002437AB">
              <w:tc>
                <w:tcPr>
                  <w:tcW w:w="21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698391" w14:textId="0AD506C9" w:rsidR="00960742" w:rsidRPr="00960742" w:rsidRDefault="00960742" w:rsidP="00CA0734">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xml:space="preserve">Cheques, </w:t>
                  </w:r>
                  <w:r w:rsidR="00CA0734" w:rsidRPr="00960742">
                    <w:rPr>
                      <w:rFonts w:ascii="inherit" w:eastAsia="Times New Roman" w:hAnsi="inherit" w:cs="Open Sans"/>
                      <w:kern w:val="0"/>
                      <w:sz w:val="18"/>
                      <w:szCs w:val="18"/>
                      <w:bdr w:val="none" w:sz="0" w:space="0" w:color="auto" w:frame="1"/>
                      <w14:ligatures w14:val="none"/>
                    </w:rPr>
                    <w:t>blank (</w:t>
                  </w:r>
                  <w:r w:rsidRPr="00960742">
                    <w:rPr>
                      <w:rFonts w:ascii="inherit" w:eastAsia="Times New Roman" w:hAnsi="inherit" w:cs="Open Sans"/>
                      <w:kern w:val="0"/>
                      <w:sz w:val="18"/>
                      <w:szCs w:val="18"/>
                      <w:bdr w:val="none" w:sz="0" w:space="0" w:color="auto" w:frame="1"/>
                      <w14:ligatures w14:val="none"/>
                    </w:rPr>
                    <w:t>NI)</w:t>
                  </w:r>
                </w:p>
              </w:tc>
              <w:tc>
                <w:tcPr>
                  <w:tcW w:w="30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E953C0" w14:textId="5BF0C60C" w:rsidR="00960742" w:rsidRPr="00960742" w:rsidRDefault="00960742" w:rsidP="00CA0734">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p>
              </w:tc>
              <w:tc>
                <w:tcPr>
                  <w:tcW w:w="33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3ED32D" w14:textId="3EEAAA61" w:rsidR="00960742" w:rsidRPr="00960742" w:rsidRDefault="00D6610B" w:rsidP="00CA0734">
                  <w:pPr>
                    <w:framePr w:hSpace="180" w:wrap="around" w:vAnchor="text" w:hAnchor="page" w:x="247" w:y="460"/>
                    <w:spacing w:after="0" w:line="240" w:lineRule="auto"/>
                    <w:jc w:val="center"/>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Pornography</w:t>
                  </w:r>
                </w:p>
              </w:tc>
              <w:tc>
                <w:tcPr>
                  <w:tcW w:w="312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384AE1" w14:textId="4B9713EB" w:rsidR="00960742" w:rsidRPr="00960742" w:rsidRDefault="00960742" w:rsidP="00CA0734">
                  <w:pPr>
                    <w:framePr w:hSpace="180" w:wrap="around" w:vAnchor="text" w:hAnchor="page" w:x="247" w:y="460"/>
                    <w:spacing w:after="0" w:line="240" w:lineRule="auto"/>
                    <w:jc w:val="center"/>
                    <w:rPr>
                      <w:rFonts w:ascii="Open Sans" w:eastAsia="Times New Roman" w:hAnsi="Open Sans" w:cs="Open Sans"/>
                      <w:kern w:val="0"/>
                      <w:sz w:val="18"/>
                      <w:szCs w:val="18"/>
                      <w14:ligatures w14:val="none"/>
                    </w:rPr>
                  </w:pPr>
                </w:p>
              </w:tc>
            </w:tr>
          </w:tbl>
          <w:p w14:paraId="7260005F" w14:textId="63FFC22A" w:rsidR="00960742" w:rsidRPr="00960742" w:rsidRDefault="00960742" w:rsidP="002437AB">
            <w:pPr>
              <w:spacing w:after="300" w:line="360" w:lineRule="atLeast"/>
              <w:textAlignment w:val="baseline"/>
              <w:rPr>
                <w:rFonts w:ascii="inherit" w:eastAsia="Times New Roman" w:hAnsi="inherit" w:cs="Open Sans"/>
                <w:kern w:val="0"/>
                <w:sz w:val="18"/>
                <w:szCs w:val="18"/>
                <w14:ligatures w14:val="none"/>
              </w:rPr>
            </w:pPr>
          </w:p>
        </w:tc>
      </w:tr>
    </w:tbl>
    <w:p w14:paraId="4B1B8013" w14:textId="77777777" w:rsidR="00960742" w:rsidRPr="00960742" w:rsidRDefault="00960742" w:rsidP="00960742">
      <w:pPr>
        <w:shd w:val="clear" w:color="auto" w:fill="FFFFFF"/>
        <w:spacing w:after="300" w:line="360" w:lineRule="atLeast"/>
        <w:textAlignment w:val="baseline"/>
        <w:rPr>
          <w:rFonts w:ascii="inherit" w:eastAsia="Times New Roman" w:hAnsi="inherit" w:cs="Open Sans"/>
          <w:color w:val="444444"/>
          <w:kern w:val="0"/>
          <w:sz w:val="14"/>
          <w:szCs w:val="14"/>
          <w14:ligatures w14:val="none"/>
        </w:rPr>
      </w:pPr>
      <w:r w:rsidRPr="00960742">
        <w:rPr>
          <w:rFonts w:ascii="inherit" w:eastAsia="Times New Roman" w:hAnsi="inherit" w:cs="Open Sans"/>
          <w:color w:val="444444"/>
          <w:kern w:val="0"/>
          <w:sz w:val="14"/>
          <w:szCs w:val="14"/>
          <w14:ligatures w14:val="none"/>
        </w:rPr>
        <w:t> </w:t>
      </w:r>
    </w:p>
    <w:p w14:paraId="68F02B6E" w14:textId="56D06D2B" w:rsidR="002437AB" w:rsidRDefault="002437AB" w:rsidP="00CA0734">
      <w:pPr>
        <w:shd w:val="clear" w:color="auto" w:fill="FFFFFF"/>
        <w:spacing w:after="300" w:line="360" w:lineRule="atLeast"/>
        <w:textAlignment w:val="baseline"/>
        <w:rPr>
          <w:rFonts w:ascii="inherit" w:eastAsia="Times New Roman" w:hAnsi="inherit" w:cs="Open Sans"/>
          <w:color w:val="444444"/>
          <w:kern w:val="0"/>
          <w:sz w:val="14"/>
          <w:szCs w:val="14"/>
          <w14:ligatures w14:val="none"/>
        </w:rPr>
      </w:pPr>
      <w:bookmarkStart w:id="1" w:name="514"/>
      <w:bookmarkEnd w:id="1"/>
    </w:p>
    <w:p w14:paraId="5A4DA301" w14:textId="77777777" w:rsidR="009473FA" w:rsidRDefault="009473FA" w:rsidP="00CA0734">
      <w:pPr>
        <w:shd w:val="clear" w:color="auto" w:fill="FFFFFF"/>
        <w:spacing w:after="300" w:line="360" w:lineRule="atLeast"/>
        <w:textAlignment w:val="baseline"/>
        <w:rPr>
          <w:rFonts w:ascii="inherit" w:eastAsia="Times New Roman" w:hAnsi="inherit" w:cs="Open Sans"/>
          <w:color w:val="444444"/>
          <w:kern w:val="0"/>
          <w:sz w:val="14"/>
          <w:szCs w:val="14"/>
          <w14:ligatures w14:val="none"/>
        </w:rPr>
      </w:pPr>
    </w:p>
    <w:tbl>
      <w:tblPr>
        <w:tblW w:w="11062" w:type="dxa"/>
        <w:tblBorders>
          <w:top w:val="outset" w:sz="6" w:space="0" w:color="auto"/>
          <w:left w:val="outset" w:sz="6" w:space="0" w:color="auto"/>
          <w:bottom w:val="outset" w:sz="6" w:space="0" w:color="auto"/>
          <w:right w:val="outset" w:sz="6" w:space="0" w:color="auto"/>
        </w:tblBorders>
        <w:tblLayout w:type="fixed"/>
        <w:tblCellMar>
          <w:top w:w="12" w:type="dxa"/>
          <w:left w:w="12" w:type="dxa"/>
          <w:bottom w:w="12" w:type="dxa"/>
          <w:right w:w="12" w:type="dxa"/>
        </w:tblCellMar>
        <w:tblLook w:val="04A0" w:firstRow="1" w:lastRow="0" w:firstColumn="1" w:lastColumn="0" w:noHBand="0" w:noVBand="1"/>
      </w:tblPr>
      <w:tblGrid>
        <w:gridCol w:w="11062"/>
      </w:tblGrid>
      <w:tr w:rsidR="00960742" w:rsidRPr="00960742" w14:paraId="6608DE91" w14:textId="77777777" w:rsidTr="002437AB">
        <w:tc>
          <w:tcPr>
            <w:tcW w:w="11062" w:type="dxa"/>
            <w:tcBorders>
              <w:top w:val="outset" w:sz="6" w:space="0" w:color="auto"/>
              <w:left w:val="outset" w:sz="6" w:space="0" w:color="auto"/>
              <w:bottom w:val="outset" w:sz="6" w:space="0" w:color="auto"/>
              <w:right w:val="outset" w:sz="6" w:space="0" w:color="auto"/>
            </w:tcBorders>
            <w:shd w:val="clear" w:color="auto" w:fill="FF3300"/>
            <w:tcMar>
              <w:top w:w="0" w:type="dxa"/>
              <w:left w:w="0" w:type="dxa"/>
              <w:bottom w:w="0" w:type="dxa"/>
              <w:right w:w="0" w:type="dxa"/>
            </w:tcMar>
            <w:vAlign w:val="center"/>
            <w:hideMark/>
          </w:tcPr>
          <w:p w14:paraId="6FE2ACB7" w14:textId="77777777" w:rsidR="00960742" w:rsidRPr="00960742" w:rsidRDefault="00960742" w:rsidP="002437AB">
            <w:pPr>
              <w:spacing w:after="0" w:line="312" w:lineRule="atLeast"/>
              <w:textAlignment w:val="baseline"/>
              <w:outlineLvl w:val="5"/>
              <w:rPr>
                <w:rFonts w:ascii="Open Sans" w:eastAsia="Times New Roman" w:hAnsi="Open Sans" w:cs="Open Sans"/>
                <w:color w:val="020202"/>
                <w:kern w:val="0"/>
                <w:sz w:val="18"/>
                <w:szCs w:val="18"/>
                <w14:ligatures w14:val="none"/>
              </w:rPr>
            </w:pPr>
            <w:r w:rsidRPr="00960742">
              <w:rPr>
                <w:rFonts w:ascii="inherit" w:eastAsia="Times New Roman" w:hAnsi="inherit" w:cs="Open Sans"/>
                <w:b/>
                <w:bCs/>
                <w:color w:val="FFFFFF"/>
                <w:kern w:val="0"/>
                <w:sz w:val="18"/>
                <w:szCs w:val="18"/>
                <w:bdr w:val="none" w:sz="0" w:space="0" w:color="auto" w:frame="1"/>
                <w14:ligatures w14:val="none"/>
              </w:rPr>
              <w:lastRenderedPageBreak/>
              <w:t>  COMMODITY INFORMATION</w:t>
            </w:r>
          </w:p>
        </w:tc>
      </w:tr>
      <w:tr w:rsidR="00960742" w:rsidRPr="00960742" w14:paraId="63912D9C" w14:textId="77777777" w:rsidTr="002437AB">
        <w:tc>
          <w:tcPr>
            <w:tcW w:w="110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tbl>
            <w:tblPr>
              <w:tblW w:w="10518" w:type="dxa"/>
              <w:tblLayout w:type="fixed"/>
              <w:tblCellMar>
                <w:top w:w="15" w:type="dxa"/>
                <w:left w:w="15" w:type="dxa"/>
                <w:bottom w:w="15" w:type="dxa"/>
                <w:right w:w="15" w:type="dxa"/>
              </w:tblCellMar>
              <w:tblLook w:val="04A0" w:firstRow="1" w:lastRow="0" w:firstColumn="1" w:lastColumn="0" w:noHBand="0" w:noVBand="1"/>
            </w:tblPr>
            <w:tblGrid>
              <w:gridCol w:w="10518"/>
            </w:tblGrid>
            <w:tr w:rsidR="00960742" w:rsidRPr="00960742" w14:paraId="0E0849DD" w14:textId="77777777" w:rsidTr="002437AB">
              <w:tc>
                <w:tcPr>
                  <w:tcW w:w="10518" w:type="dxa"/>
                  <w:shd w:val="clear" w:color="auto" w:fill="auto"/>
                  <w:tcMar>
                    <w:top w:w="0" w:type="dxa"/>
                    <w:left w:w="0" w:type="dxa"/>
                    <w:bottom w:w="0" w:type="dxa"/>
                    <w:right w:w="0" w:type="dxa"/>
                  </w:tcMar>
                  <w:vAlign w:val="center"/>
                  <w:hideMark/>
                </w:tcPr>
                <w:p w14:paraId="7D4F5316"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p w14:paraId="67338134"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b/>
                      <w:bCs/>
                      <w:color w:val="333333"/>
                      <w:kern w:val="0"/>
                      <w:sz w:val="18"/>
                      <w:szCs w:val="18"/>
                      <w:bdr w:val="none" w:sz="0" w:space="0" w:color="auto" w:frame="1"/>
                      <w14:ligatures w14:val="none"/>
                    </w:rPr>
                    <w:t> DOCUMENTS:</w:t>
                  </w:r>
                </w:p>
                <w:p w14:paraId="3DF09ECD" w14:textId="77777777" w:rsid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p w14:paraId="45200F07" w14:textId="68EE741B" w:rsidR="00E01A49" w:rsidRPr="00E01A49" w:rsidRDefault="00E01A49" w:rsidP="00E01A49">
                  <w:pPr>
                    <w:pStyle w:val="ListParagraph"/>
                    <w:numPr>
                      <w:ilvl w:val="0"/>
                      <w:numId w:val="10"/>
                    </w:numPr>
                    <w:spacing w:after="0" w:line="240" w:lineRule="auto"/>
                    <w:textAlignment w:val="baseline"/>
                    <w:rPr>
                      <w:rFonts w:ascii="inherit" w:eastAsia="Times New Roman" w:hAnsi="inherit" w:cs="Open Sans"/>
                      <w:kern w:val="0"/>
                      <w:sz w:val="18"/>
                      <w:szCs w:val="18"/>
                      <w:bdr w:val="none" w:sz="0" w:space="0" w:color="auto" w:frame="1"/>
                      <w14:ligatures w14:val="none"/>
                    </w:rPr>
                  </w:pPr>
                  <w:r w:rsidRPr="00E01A49">
                    <w:rPr>
                      <w:rFonts w:ascii="inherit" w:eastAsia="Times New Roman" w:hAnsi="inherit" w:cs="Open Sans"/>
                      <w:kern w:val="0"/>
                      <w:sz w:val="18"/>
                      <w:szCs w:val="18"/>
                      <w:bdr w:val="none" w:sz="0" w:space="0" w:color="auto" w:frame="1"/>
                      <w14:ligatures w14:val="none"/>
                    </w:rPr>
                    <w:t xml:space="preserve">Shipments containing documents may be reviewed by the printing authority, and customs duties may be applied. </w:t>
                  </w:r>
                </w:p>
                <w:p w14:paraId="46608C97" w14:textId="0970D84F" w:rsidR="00E01A49" w:rsidRDefault="00E01A49" w:rsidP="00E01A49">
                  <w:pPr>
                    <w:pStyle w:val="ListParagraph"/>
                    <w:numPr>
                      <w:ilvl w:val="0"/>
                      <w:numId w:val="10"/>
                    </w:numPr>
                    <w:spacing w:after="0" w:line="240" w:lineRule="auto"/>
                    <w:textAlignment w:val="baseline"/>
                    <w:rPr>
                      <w:rFonts w:ascii="inherit" w:eastAsia="Times New Roman" w:hAnsi="inherit" w:cs="Open Sans"/>
                      <w:kern w:val="0"/>
                      <w:sz w:val="18"/>
                      <w:szCs w:val="18"/>
                      <w:bdr w:val="none" w:sz="0" w:space="0" w:color="auto" w:frame="1"/>
                      <w14:ligatures w14:val="none"/>
                    </w:rPr>
                  </w:pPr>
                  <w:r w:rsidRPr="00E01A49">
                    <w:rPr>
                      <w:rFonts w:ascii="inherit" w:eastAsia="Times New Roman" w:hAnsi="inherit" w:cs="Open Sans"/>
                      <w:kern w:val="0"/>
                      <w:sz w:val="18"/>
                      <w:szCs w:val="18"/>
                      <w:bdr w:val="none" w:sz="0" w:space="0" w:color="auto" w:frame="1"/>
                      <w14:ligatures w14:val="none"/>
                    </w:rPr>
                    <w:t>Passports are subject to customs duties, clearance fees, and governmental inspection charges.</w:t>
                  </w:r>
                </w:p>
                <w:p w14:paraId="4AFE6AAC" w14:textId="77777777" w:rsidR="00815187" w:rsidRPr="00E01A49" w:rsidRDefault="00815187" w:rsidP="00815187">
                  <w:pPr>
                    <w:pStyle w:val="ListParagraph"/>
                    <w:spacing w:after="0" w:line="240" w:lineRule="auto"/>
                    <w:textAlignment w:val="baseline"/>
                    <w:rPr>
                      <w:rFonts w:ascii="inherit" w:eastAsia="Times New Roman" w:hAnsi="inherit" w:cs="Open Sans"/>
                      <w:kern w:val="0"/>
                      <w:sz w:val="18"/>
                      <w:szCs w:val="18"/>
                      <w:bdr w:val="none" w:sz="0" w:space="0" w:color="auto" w:frame="1"/>
                      <w14:ligatures w14:val="none"/>
                    </w:rPr>
                  </w:pPr>
                </w:p>
                <w:p w14:paraId="1E86E08A" w14:textId="38ACB833" w:rsidR="00960742" w:rsidRPr="00E01A49" w:rsidRDefault="00E01A49" w:rsidP="00E01A49">
                  <w:pPr>
                    <w:spacing w:after="0" w:line="240" w:lineRule="auto"/>
                    <w:textAlignment w:val="baseline"/>
                    <w:rPr>
                      <w:rFonts w:ascii="Open Sans" w:eastAsia="Times New Roman" w:hAnsi="Open Sans" w:cs="Open Sans"/>
                      <w:b/>
                      <w:bCs/>
                      <w:kern w:val="0"/>
                      <w:sz w:val="18"/>
                      <w:szCs w:val="18"/>
                      <w14:ligatures w14:val="none"/>
                    </w:rPr>
                  </w:pPr>
                  <w:r w:rsidRPr="00E01A49">
                    <w:rPr>
                      <w:rFonts w:ascii="inherit" w:eastAsia="Times New Roman" w:hAnsi="inherit" w:cs="Open Sans"/>
                      <w:b/>
                      <w:bCs/>
                      <w:kern w:val="0"/>
                      <w:sz w:val="18"/>
                      <w:szCs w:val="18"/>
                      <w:bdr w:val="none" w:sz="0" w:space="0" w:color="auto" w:frame="1"/>
                      <w14:ligatures w14:val="none"/>
                    </w:rPr>
                    <w:t>The following are instances where formal clearance and customs duties are required for shipments:</w:t>
                  </w:r>
                  <w:r w:rsidR="00960742" w:rsidRPr="00E01A49">
                    <w:rPr>
                      <w:rFonts w:ascii="Open Sans" w:eastAsia="Times New Roman" w:hAnsi="Open Sans" w:cs="Open Sans"/>
                      <w:b/>
                      <w:bCs/>
                      <w:kern w:val="0"/>
                      <w:sz w:val="18"/>
                      <w:szCs w:val="18"/>
                      <w14:ligatures w14:val="none"/>
                    </w:rPr>
                    <w:t>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214"/>
                    <w:gridCol w:w="2430"/>
                    <w:gridCol w:w="2790"/>
                    <w:gridCol w:w="2068"/>
                  </w:tblGrid>
                  <w:tr w:rsidR="002437AB" w:rsidRPr="002437AB" w14:paraId="2D47E812" w14:textId="77777777" w:rsidTr="00815187">
                    <w:tc>
                      <w:tcPr>
                        <w:tcW w:w="321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60CAD3"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Advertising brochures/pamphlets (2)</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51DF70"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c>
                      <w:tcPr>
                        <w:tcW w:w="27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F59CE9"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Documents, general business                  </w:t>
                        </w:r>
                      </w:p>
                      <w:p w14:paraId="7B916C95"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w:t>
                        </w:r>
                      </w:p>
                    </w:tc>
                    <w:tc>
                      <w:tcPr>
                        <w:tcW w:w="20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FF9D72"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Photographs</w:t>
                        </w:r>
                      </w:p>
                    </w:tc>
                  </w:tr>
                  <w:tr w:rsidR="002437AB" w:rsidRPr="002437AB" w14:paraId="4A321164" w14:textId="77777777" w:rsidTr="00815187">
                    <w:tc>
                      <w:tcPr>
                        <w:tcW w:w="321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9EC338"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Airline tickets, Issued/Validated</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B41C86" w14:textId="7AD2407A"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xml:space="preserve">  Cash </w:t>
                        </w:r>
                        <w:r w:rsidR="006646F9" w:rsidRPr="00960742">
                          <w:rPr>
                            <w:rFonts w:ascii="inherit" w:eastAsia="Times New Roman" w:hAnsi="inherit" w:cs="Open Sans"/>
                            <w:kern w:val="0"/>
                            <w:sz w:val="18"/>
                            <w:szCs w:val="18"/>
                            <w:bdr w:val="none" w:sz="0" w:space="0" w:color="auto" w:frame="1"/>
                            <w14:ligatures w14:val="none"/>
                          </w:rPr>
                          <w:t>letters (</w:t>
                        </w:r>
                        <w:r w:rsidRPr="00960742">
                          <w:rPr>
                            <w:rFonts w:ascii="inherit" w:eastAsia="Times New Roman" w:hAnsi="inherit" w:cs="Open Sans"/>
                            <w:kern w:val="0"/>
                            <w:sz w:val="18"/>
                            <w:szCs w:val="18"/>
                            <w:bdr w:val="none" w:sz="0" w:space="0" w:color="auto" w:frame="1"/>
                            <w14:ligatures w14:val="none"/>
                          </w:rPr>
                          <w:t>NI)</w:t>
                        </w:r>
                      </w:p>
                    </w:tc>
                    <w:tc>
                      <w:tcPr>
                        <w:tcW w:w="27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B73112"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Invoices, not blank</w:t>
                        </w:r>
                      </w:p>
                    </w:tc>
                    <w:tc>
                      <w:tcPr>
                        <w:tcW w:w="20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E26B10"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r>
                  <w:tr w:rsidR="002437AB" w:rsidRPr="002437AB" w14:paraId="0A15970B" w14:textId="77777777" w:rsidTr="00815187">
                    <w:tc>
                      <w:tcPr>
                        <w:tcW w:w="321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D1F53A"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Annual reports (2)</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B9B258" w14:textId="762F7BEC"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xml:space="preserve">  </w:t>
                        </w:r>
                        <w:r w:rsidR="006646F9" w:rsidRPr="00960742">
                          <w:rPr>
                            <w:rFonts w:ascii="inherit" w:eastAsia="Times New Roman" w:hAnsi="inherit" w:cs="Open Sans"/>
                            <w:kern w:val="0"/>
                            <w:sz w:val="18"/>
                            <w:szCs w:val="18"/>
                            <w:bdr w:val="none" w:sz="0" w:space="0" w:color="auto" w:frame="1"/>
                            <w14:ligatures w14:val="none"/>
                          </w:rPr>
                          <w:t>Catalogues (</w:t>
                        </w:r>
                        <w:r w:rsidRPr="00960742">
                          <w:rPr>
                            <w:rFonts w:ascii="inherit" w:eastAsia="Times New Roman" w:hAnsi="inherit" w:cs="Open Sans"/>
                            <w:kern w:val="0"/>
                            <w:sz w:val="18"/>
                            <w:szCs w:val="18"/>
                            <w:bdr w:val="none" w:sz="0" w:space="0" w:color="auto" w:frame="1"/>
                            <w14:ligatures w14:val="none"/>
                          </w:rPr>
                          <w:t>2)</w:t>
                        </w:r>
                      </w:p>
                    </w:tc>
                    <w:tc>
                      <w:tcPr>
                        <w:tcW w:w="27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FBD8F9"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Invoice, blank</w:t>
                        </w:r>
                      </w:p>
                    </w:tc>
                    <w:tc>
                      <w:tcPr>
                        <w:tcW w:w="20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BF9DCE" w14:textId="71242BC4"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Plans/drawings-arch/</w:t>
                        </w:r>
                        <w:r w:rsidR="00D6610B" w:rsidRPr="00960742">
                          <w:rPr>
                            <w:rFonts w:ascii="inherit" w:eastAsia="Times New Roman" w:hAnsi="inherit" w:cs="Open Sans"/>
                            <w:kern w:val="0"/>
                            <w:sz w:val="18"/>
                            <w:szCs w:val="18"/>
                            <w:bdr w:val="none" w:sz="0" w:space="0" w:color="auto" w:frame="1"/>
                            <w14:ligatures w14:val="none"/>
                          </w:rPr>
                          <w:t>industry</w:t>
                        </w:r>
                        <w:r w:rsidRPr="00960742">
                          <w:rPr>
                            <w:rFonts w:ascii="inherit" w:eastAsia="Times New Roman" w:hAnsi="inherit" w:cs="Open Sans"/>
                            <w:kern w:val="0"/>
                            <w:sz w:val="18"/>
                            <w:szCs w:val="18"/>
                            <w:bdr w:val="none" w:sz="0" w:space="0" w:color="auto" w:frame="1"/>
                            <w14:ligatures w14:val="none"/>
                          </w:rPr>
                          <w:t>/</w:t>
                        </w:r>
                        <w:proofErr w:type="spellStart"/>
                        <w:r w:rsidRPr="00960742">
                          <w:rPr>
                            <w:rFonts w:ascii="inherit" w:eastAsia="Times New Roman" w:hAnsi="inherit" w:cs="Open Sans"/>
                            <w:kern w:val="0"/>
                            <w:sz w:val="18"/>
                            <w:szCs w:val="18"/>
                            <w:bdr w:val="none" w:sz="0" w:space="0" w:color="auto" w:frame="1"/>
                            <w14:ligatures w14:val="none"/>
                          </w:rPr>
                          <w:t>eng.pur</w:t>
                        </w:r>
                        <w:proofErr w:type="spellEnd"/>
                      </w:p>
                    </w:tc>
                  </w:tr>
                  <w:tr w:rsidR="002437AB" w:rsidRPr="002437AB" w14:paraId="5306988D" w14:textId="77777777" w:rsidTr="00815187">
                    <w:tc>
                      <w:tcPr>
                        <w:tcW w:w="321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50451A"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77FAEC"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Charts/graphs</w:t>
                        </w:r>
                      </w:p>
                    </w:tc>
                    <w:tc>
                      <w:tcPr>
                        <w:tcW w:w="27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E1E89A" w14:textId="3DDDCDA1"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xml:space="preserve">  Magazines, </w:t>
                        </w:r>
                        <w:r w:rsidR="00D6610B" w:rsidRPr="00960742">
                          <w:rPr>
                            <w:rFonts w:ascii="inherit" w:eastAsia="Times New Roman" w:hAnsi="inherit" w:cs="Open Sans"/>
                            <w:kern w:val="0"/>
                            <w:sz w:val="18"/>
                            <w:szCs w:val="18"/>
                            <w:bdr w:val="none" w:sz="0" w:space="0" w:color="auto" w:frame="1"/>
                            <w14:ligatures w14:val="none"/>
                          </w:rPr>
                          <w:t>periodicals</w:t>
                        </w:r>
                        <w:r w:rsidR="00D6610B">
                          <w:rPr>
                            <w:rFonts w:ascii="inherit" w:eastAsia="Times New Roman" w:hAnsi="inherit" w:cs="Open Sans"/>
                            <w:kern w:val="0"/>
                            <w:sz w:val="18"/>
                            <w:szCs w:val="18"/>
                            <w:bdr w:val="none" w:sz="0" w:space="0" w:color="auto" w:frame="1"/>
                            <w14:ligatures w14:val="none"/>
                          </w:rPr>
                          <w:t>, journals</w:t>
                        </w:r>
                        <w:r w:rsidRPr="00960742">
                          <w:rPr>
                            <w:rFonts w:ascii="inherit" w:eastAsia="Times New Roman" w:hAnsi="inherit" w:cs="Open Sans"/>
                            <w:kern w:val="0"/>
                            <w:sz w:val="18"/>
                            <w:szCs w:val="18"/>
                            <w:bdr w:val="none" w:sz="0" w:space="0" w:color="auto" w:frame="1"/>
                            <w14:ligatures w14:val="none"/>
                          </w:rPr>
                          <w:t>   2</w:t>
                        </w:r>
                      </w:p>
                    </w:tc>
                    <w:tc>
                      <w:tcPr>
                        <w:tcW w:w="20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A556FB"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r>
                  <w:tr w:rsidR="002437AB" w:rsidRPr="002437AB" w14:paraId="3FCAA31D" w14:textId="77777777" w:rsidTr="00815187">
                    <w:tc>
                      <w:tcPr>
                        <w:tcW w:w="321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1729FF"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B2EE21" w14:textId="78ED4550" w:rsidR="00960742" w:rsidRPr="00995827" w:rsidRDefault="00960742" w:rsidP="002437AB">
                        <w:pPr>
                          <w:spacing w:after="0" w:line="240" w:lineRule="auto"/>
                          <w:textAlignment w:val="baseline"/>
                          <w:rPr>
                            <w:rFonts w:ascii="Open Sans" w:eastAsia="Times New Roman" w:hAnsi="Open Sans" w:cs="Open Sans"/>
                            <w:kern w:val="0"/>
                            <w:sz w:val="18"/>
                            <w:szCs w:val="18"/>
                            <w14:ligatures w14:val="none"/>
                          </w:rPr>
                        </w:pPr>
                        <w:r w:rsidRPr="00995827">
                          <w:rPr>
                            <w:rFonts w:ascii="inherit" w:eastAsia="Times New Roman" w:hAnsi="inherit" w:cs="Open Sans"/>
                            <w:kern w:val="0"/>
                            <w:sz w:val="18"/>
                            <w:szCs w:val="18"/>
                            <w:bdr w:val="none" w:sz="0" w:space="0" w:color="auto" w:frame="1"/>
                            <w14:ligatures w14:val="none"/>
                          </w:rPr>
                          <w:t>  Cheques, cancelled </w:t>
                        </w:r>
                        <w:proofErr w:type="gramStart"/>
                        <w:r w:rsidRPr="00995827">
                          <w:rPr>
                            <w:rFonts w:ascii="inherit" w:eastAsia="Times New Roman" w:hAnsi="inherit" w:cs="Open Sans"/>
                            <w:kern w:val="0"/>
                            <w:sz w:val="18"/>
                            <w:szCs w:val="18"/>
                            <w:bdr w:val="none" w:sz="0" w:space="0" w:color="auto" w:frame="1"/>
                            <w14:ligatures w14:val="none"/>
                          </w:rPr>
                          <w:t xml:space="preserve"> </w:t>
                        </w:r>
                        <w:r w:rsidR="00815187" w:rsidRPr="00995827">
                          <w:rPr>
                            <w:rFonts w:ascii="inherit" w:eastAsia="Times New Roman" w:hAnsi="inherit" w:cs="Open Sans"/>
                            <w:kern w:val="0"/>
                            <w:sz w:val="18"/>
                            <w:szCs w:val="18"/>
                            <w:bdr w:val="none" w:sz="0" w:space="0" w:color="auto" w:frame="1"/>
                            <w14:ligatures w14:val="none"/>
                          </w:rPr>
                          <w:t xml:space="preserve">  (</w:t>
                        </w:r>
                        <w:proofErr w:type="gramEnd"/>
                        <w:r w:rsidR="00815187" w:rsidRPr="00995827">
                          <w:rPr>
                            <w:rFonts w:ascii="inherit" w:eastAsia="Times New Roman" w:hAnsi="inherit" w:cs="Open Sans"/>
                            <w:kern w:val="0"/>
                            <w:sz w:val="18"/>
                            <w:szCs w:val="18"/>
                            <w:bdr w:val="none" w:sz="0" w:space="0" w:color="auto" w:frame="1"/>
                            <w14:ligatures w14:val="none"/>
                          </w:rPr>
                          <w:t>3</w:t>
                        </w:r>
                        <w:r w:rsidRPr="00995827">
                          <w:rPr>
                            <w:rFonts w:ascii="inherit" w:eastAsia="Times New Roman" w:hAnsi="inherit" w:cs="Open Sans"/>
                            <w:kern w:val="0"/>
                            <w:sz w:val="18"/>
                            <w:szCs w:val="18"/>
                            <w:bdr w:val="none" w:sz="0" w:space="0" w:color="auto" w:frame="1"/>
                            <w14:ligatures w14:val="none"/>
                          </w:rPr>
                          <w:t>)</w:t>
                        </w:r>
                      </w:p>
                    </w:tc>
                    <w:tc>
                      <w:tcPr>
                        <w:tcW w:w="27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6667AA"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Manuscripts</w:t>
                        </w:r>
                      </w:p>
                    </w:tc>
                    <w:tc>
                      <w:tcPr>
                        <w:tcW w:w="20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A3D260"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Pricelists</w:t>
                        </w:r>
                      </w:p>
                    </w:tc>
                  </w:tr>
                  <w:tr w:rsidR="002437AB" w:rsidRPr="002437AB" w14:paraId="6AD1CCB3" w14:textId="77777777" w:rsidTr="00815187">
                    <w:tc>
                      <w:tcPr>
                        <w:tcW w:w="321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E05B49"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Blank forms</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1AF1DC" w14:textId="0A9546AE" w:rsidR="00960742" w:rsidRPr="00995827" w:rsidRDefault="00960742" w:rsidP="002437AB">
                        <w:pPr>
                          <w:spacing w:after="0" w:line="240" w:lineRule="auto"/>
                          <w:textAlignment w:val="baseline"/>
                          <w:rPr>
                            <w:rFonts w:ascii="Open Sans" w:eastAsia="Times New Roman" w:hAnsi="Open Sans" w:cs="Open Sans"/>
                            <w:kern w:val="0"/>
                            <w:sz w:val="18"/>
                            <w:szCs w:val="18"/>
                            <w14:ligatures w14:val="none"/>
                          </w:rPr>
                        </w:pPr>
                        <w:r w:rsidRPr="00995827">
                          <w:rPr>
                            <w:rFonts w:ascii="inherit" w:eastAsia="Times New Roman" w:hAnsi="inherit" w:cs="Open Sans"/>
                            <w:kern w:val="0"/>
                            <w:sz w:val="18"/>
                            <w:szCs w:val="18"/>
                            <w:bdr w:val="none" w:sz="0" w:space="0" w:color="auto" w:frame="1"/>
                            <w14:ligatures w14:val="none"/>
                          </w:rPr>
                          <w:t>  Cheques, cashier     </w:t>
                        </w:r>
                        <w:proofErr w:type="gramStart"/>
                        <w:r w:rsidRPr="00995827">
                          <w:rPr>
                            <w:rFonts w:ascii="inherit" w:eastAsia="Times New Roman" w:hAnsi="inherit" w:cs="Open Sans"/>
                            <w:kern w:val="0"/>
                            <w:sz w:val="18"/>
                            <w:szCs w:val="18"/>
                            <w:bdr w:val="none" w:sz="0" w:space="0" w:color="auto" w:frame="1"/>
                            <w14:ligatures w14:val="none"/>
                          </w:rPr>
                          <w:t xml:space="preserve"> </w:t>
                        </w:r>
                        <w:r w:rsidR="00815187" w:rsidRPr="00995827">
                          <w:rPr>
                            <w:rFonts w:ascii="inherit" w:eastAsia="Times New Roman" w:hAnsi="inherit" w:cs="Open Sans"/>
                            <w:kern w:val="0"/>
                            <w:sz w:val="18"/>
                            <w:szCs w:val="18"/>
                            <w:bdr w:val="none" w:sz="0" w:space="0" w:color="auto" w:frame="1"/>
                            <w14:ligatures w14:val="none"/>
                          </w:rPr>
                          <w:t xml:space="preserve">  (</w:t>
                        </w:r>
                        <w:proofErr w:type="gramEnd"/>
                        <w:r w:rsidR="00815187" w:rsidRPr="00995827">
                          <w:rPr>
                            <w:rFonts w:ascii="inherit" w:eastAsia="Times New Roman" w:hAnsi="inherit" w:cs="Open Sans"/>
                            <w:kern w:val="0"/>
                            <w:sz w:val="18"/>
                            <w:szCs w:val="18"/>
                            <w:bdr w:val="none" w:sz="0" w:space="0" w:color="auto" w:frame="1"/>
                            <w14:ligatures w14:val="none"/>
                          </w:rPr>
                          <w:t>3</w:t>
                        </w:r>
                        <w:r w:rsidRPr="00995827">
                          <w:rPr>
                            <w:rFonts w:ascii="inherit" w:eastAsia="Times New Roman" w:hAnsi="inherit" w:cs="Open Sans"/>
                            <w:kern w:val="0"/>
                            <w:sz w:val="18"/>
                            <w:szCs w:val="18"/>
                            <w:bdr w:val="none" w:sz="0" w:space="0" w:color="auto" w:frame="1"/>
                            <w14:ligatures w14:val="none"/>
                          </w:rPr>
                          <w:t>)</w:t>
                        </w:r>
                      </w:p>
                    </w:tc>
                    <w:tc>
                      <w:tcPr>
                        <w:tcW w:w="27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BD65CE"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Maps</w:t>
                        </w:r>
                      </w:p>
                    </w:tc>
                    <w:tc>
                      <w:tcPr>
                        <w:tcW w:w="20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F7645A" w14:textId="0290ADB5"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xml:space="preserve">  Publication not for public </w:t>
                        </w:r>
                        <w:r w:rsidR="006646F9" w:rsidRPr="00960742">
                          <w:rPr>
                            <w:rFonts w:ascii="inherit" w:eastAsia="Times New Roman" w:hAnsi="inherit" w:cs="Open Sans"/>
                            <w:kern w:val="0"/>
                            <w:sz w:val="18"/>
                            <w:szCs w:val="18"/>
                            <w:bdr w:val="none" w:sz="0" w:space="0" w:color="auto" w:frame="1"/>
                            <w14:ligatures w14:val="none"/>
                          </w:rPr>
                          <w:t>resale 2</w:t>
                        </w:r>
                      </w:p>
                    </w:tc>
                  </w:tr>
                  <w:tr w:rsidR="002437AB" w:rsidRPr="002437AB" w14:paraId="69913F94" w14:textId="77777777" w:rsidTr="00815187">
                    <w:tc>
                      <w:tcPr>
                        <w:tcW w:w="321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A6E079"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Blueprints</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FE35BB"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Computer printouts                    </w:t>
                        </w:r>
                      </w:p>
                    </w:tc>
                    <w:tc>
                      <w:tcPr>
                        <w:tcW w:w="27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60347B" w14:textId="50265C8E"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xml:space="preserve">  Money </w:t>
                        </w:r>
                        <w:r w:rsidR="006646F9" w:rsidRPr="00960742">
                          <w:rPr>
                            <w:rFonts w:ascii="inherit" w:eastAsia="Times New Roman" w:hAnsi="inherit" w:cs="Open Sans"/>
                            <w:kern w:val="0"/>
                            <w:sz w:val="18"/>
                            <w:szCs w:val="18"/>
                            <w:bdr w:val="none" w:sz="0" w:space="0" w:color="auto" w:frame="1"/>
                            <w14:ligatures w14:val="none"/>
                          </w:rPr>
                          <w:t>orders (</w:t>
                        </w:r>
                        <w:r w:rsidRPr="00960742">
                          <w:rPr>
                            <w:rFonts w:ascii="inherit" w:eastAsia="Times New Roman" w:hAnsi="inherit" w:cs="Open Sans"/>
                            <w:kern w:val="0"/>
                            <w:sz w:val="18"/>
                            <w:szCs w:val="18"/>
                            <w:bdr w:val="none" w:sz="0" w:space="0" w:color="auto" w:frame="1"/>
                            <w14:ligatures w14:val="none"/>
                          </w:rPr>
                          <w:t>NI)</w:t>
                        </w:r>
                      </w:p>
                    </w:tc>
                    <w:tc>
                      <w:tcPr>
                        <w:tcW w:w="20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CA1B97"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Price ticket for garments</w:t>
                        </w:r>
                      </w:p>
                    </w:tc>
                  </w:tr>
                  <w:tr w:rsidR="002437AB" w:rsidRPr="002437AB" w14:paraId="660A9E6C" w14:textId="77777777" w:rsidTr="00815187">
                    <w:tc>
                      <w:tcPr>
                        <w:tcW w:w="321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40F4CD"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Booklets, brochures (non-adv.) 2</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FBFC64" w14:textId="390B5343" w:rsidR="00960742" w:rsidRPr="00995827" w:rsidRDefault="00960742" w:rsidP="002437AB">
                        <w:pPr>
                          <w:spacing w:after="0" w:line="240" w:lineRule="auto"/>
                          <w:textAlignment w:val="baseline"/>
                          <w:rPr>
                            <w:rFonts w:ascii="Open Sans" w:eastAsia="Times New Roman" w:hAnsi="Open Sans" w:cs="Open Sans"/>
                            <w:kern w:val="0"/>
                            <w:sz w:val="18"/>
                            <w:szCs w:val="18"/>
                            <w14:ligatures w14:val="none"/>
                          </w:rPr>
                        </w:pPr>
                        <w:r w:rsidRPr="00995827">
                          <w:rPr>
                            <w:rFonts w:ascii="inherit" w:eastAsia="Times New Roman" w:hAnsi="inherit" w:cs="Open Sans"/>
                            <w:kern w:val="0"/>
                            <w:sz w:val="18"/>
                            <w:szCs w:val="18"/>
                            <w:bdr w:val="none" w:sz="0" w:space="0" w:color="auto" w:frame="1"/>
                            <w14:ligatures w14:val="none"/>
                          </w:rPr>
                          <w:t>  Credit cards     </w:t>
                        </w:r>
                        <w:proofErr w:type="gramStart"/>
                        <w:r w:rsidRPr="00995827">
                          <w:rPr>
                            <w:rFonts w:ascii="inherit" w:eastAsia="Times New Roman" w:hAnsi="inherit" w:cs="Open Sans"/>
                            <w:kern w:val="0"/>
                            <w:sz w:val="18"/>
                            <w:szCs w:val="18"/>
                            <w:bdr w:val="none" w:sz="0" w:space="0" w:color="auto" w:frame="1"/>
                            <w14:ligatures w14:val="none"/>
                          </w:rPr>
                          <w:t xml:space="preserve"> </w:t>
                        </w:r>
                        <w:r w:rsidR="00280A54" w:rsidRPr="00995827">
                          <w:rPr>
                            <w:rFonts w:ascii="inherit" w:eastAsia="Times New Roman" w:hAnsi="inherit" w:cs="Open Sans"/>
                            <w:kern w:val="0"/>
                            <w:sz w:val="18"/>
                            <w:szCs w:val="18"/>
                            <w:bdr w:val="none" w:sz="0" w:space="0" w:color="auto" w:frame="1"/>
                            <w14:ligatures w14:val="none"/>
                          </w:rPr>
                          <w:t xml:space="preserve">  (</w:t>
                        </w:r>
                        <w:proofErr w:type="gramEnd"/>
                        <w:r w:rsidR="00815187" w:rsidRPr="00995827">
                          <w:rPr>
                            <w:rFonts w:ascii="inherit" w:eastAsia="Times New Roman" w:hAnsi="inherit" w:cs="Open Sans"/>
                            <w:kern w:val="0"/>
                            <w:sz w:val="18"/>
                            <w:szCs w:val="18"/>
                            <w:bdr w:val="none" w:sz="0" w:space="0" w:color="auto" w:frame="1"/>
                            <w14:ligatures w14:val="none"/>
                          </w:rPr>
                          <w:t>3</w:t>
                        </w:r>
                        <w:r w:rsidRPr="00995827">
                          <w:rPr>
                            <w:rFonts w:ascii="inherit" w:eastAsia="Times New Roman" w:hAnsi="inherit" w:cs="Open Sans"/>
                            <w:kern w:val="0"/>
                            <w:sz w:val="18"/>
                            <w:szCs w:val="18"/>
                            <w:bdr w:val="none" w:sz="0" w:space="0" w:color="auto" w:frame="1"/>
                            <w14:ligatures w14:val="none"/>
                          </w:rPr>
                          <w:t>)</w:t>
                        </w:r>
                        <w:r w:rsidR="00815187" w:rsidRPr="00995827">
                          <w:rPr>
                            <w:rFonts w:ascii="inherit" w:eastAsia="Times New Roman" w:hAnsi="inherit" w:cs="Open Sans"/>
                            <w:kern w:val="0"/>
                            <w:sz w:val="18"/>
                            <w:szCs w:val="18"/>
                            <w:bdr w:val="none" w:sz="0" w:space="0" w:color="auto" w:frame="1"/>
                            <w14:ligatures w14:val="none"/>
                          </w:rPr>
                          <w:t xml:space="preserve"> </w:t>
                        </w:r>
                      </w:p>
                    </w:tc>
                    <w:tc>
                      <w:tcPr>
                        <w:tcW w:w="27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0E70B4"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Music, printed or manuscript</w:t>
                        </w:r>
                      </w:p>
                    </w:tc>
                    <w:tc>
                      <w:tcPr>
                        <w:tcW w:w="20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068435"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Ship manifest-computer generated</w:t>
                        </w:r>
                      </w:p>
                    </w:tc>
                  </w:tr>
                  <w:tr w:rsidR="002437AB" w:rsidRPr="002437AB" w14:paraId="65CA8B03" w14:textId="77777777" w:rsidTr="00815187">
                    <w:tc>
                      <w:tcPr>
                        <w:tcW w:w="321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6C85C7" w14:textId="7E9EDD5A"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xml:space="preserve">  Books: </w:t>
                        </w:r>
                        <w:r w:rsidR="00D6610B" w:rsidRPr="00960742">
                          <w:rPr>
                            <w:rFonts w:ascii="inherit" w:eastAsia="Times New Roman" w:hAnsi="inherit" w:cs="Open Sans"/>
                            <w:kern w:val="0"/>
                            <w:sz w:val="18"/>
                            <w:szCs w:val="18"/>
                            <w:bdr w:val="none" w:sz="0" w:space="0" w:color="auto" w:frame="1"/>
                            <w14:ligatures w14:val="none"/>
                          </w:rPr>
                          <w:t>hard</w:t>
                        </w:r>
                        <w:r w:rsidRPr="00960742">
                          <w:rPr>
                            <w:rFonts w:ascii="inherit" w:eastAsia="Times New Roman" w:hAnsi="inherit" w:cs="Open Sans"/>
                            <w:kern w:val="0"/>
                            <w:sz w:val="18"/>
                            <w:szCs w:val="18"/>
                            <w:bdr w:val="none" w:sz="0" w:space="0" w:color="auto" w:frame="1"/>
                            <w14:ligatures w14:val="none"/>
                          </w:rPr>
                          <w:t>/paper non-</w:t>
                        </w:r>
                        <w:r w:rsidR="006646F9" w:rsidRPr="00960742">
                          <w:rPr>
                            <w:rFonts w:ascii="inherit" w:eastAsia="Times New Roman" w:hAnsi="inherit" w:cs="Open Sans"/>
                            <w:kern w:val="0"/>
                            <w:sz w:val="18"/>
                            <w:szCs w:val="18"/>
                            <w:bdr w:val="none" w:sz="0" w:space="0" w:color="auto" w:frame="1"/>
                            <w14:ligatures w14:val="none"/>
                          </w:rPr>
                          <w:t>comm</w:t>
                        </w:r>
                        <w:r w:rsidR="006646F9">
                          <w:rPr>
                            <w:rFonts w:ascii="inherit" w:eastAsia="Times New Roman" w:hAnsi="inherit" w:cs="Open Sans"/>
                            <w:kern w:val="0"/>
                            <w:sz w:val="18"/>
                            <w:szCs w:val="18"/>
                            <w:bdr w:val="none" w:sz="0" w:space="0" w:color="auto" w:frame="1"/>
                            <w14:ligatures w14:val="none"/>
                          </w:rPr>
                          <w:t>ercial use</w:t>
                        </w:r>
                        <w:r w:rsidRPr="00960742">
                          <w:rPr>
                            <w:rFonts w:ascii="inherit" w:eastAsia="Times New Roman" w:hAnsi="inherit" w:cs="Open Sans"/>
                            <w:kern w:val="0"/>
                            <w:sz w:val="18"/>
                            <w:szCs w:val="18"/>
                            <w:bdr w:val="none" w:sz="0" w:space="0" w:color="auto" w:frame="1"/>
                            <w14:ligatures w14:val="none"/>
                          </w:rPr>
                          <w:t xml:space="preserve"> </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54F664"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Drawings, technical/architect/</w:t>
                        </w:r>
                        <w:proofErr w:type="spellStart"/>
                        <w:r w:rsidRPr="00960742">
                          <w:rPr>
                            <w:rFonts w:ascii="inherit" w:eastAsia="Times New Roman" w:hAnsi="inherit" w:cs="Open Sans"/>
                            <w:kern w:val="0"/>
                            <w:sz w:val="18"/>
                            <w:szCs w:val="18"/>
                            <w:bdr w:val="none" w:sz="0" w:space="0" w:color="auto" w:frame="1"/>
                            <w14:ligatures w14:val="none"/>
                          </w:rPr>
                          <w:t>eng</w:t>
                        </w:r>
                        <w:proofErr w:type="spellEnd"/>
                      </w:p>
                    </w:tc>
                    <w:tc>
                      <w:tcPr>
                        <w:tcW w:w="27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7D1EAA"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Newspapers                               </w:t>
                        </w:r>
                      </w:p>
                    </w:tc>
                    <w:tc>
                      <w:tcPr>
                        <w:tcW w:w="20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0E2C69"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Stationary</w:t>
                        </w:r>
                      </w:p>
                    </w:tc>
                  </w:tr>
                  <w:tr w:rsidR="002437AB" w:rsidRPr="002437AB" w14:paraId="453BDD01" w14:textId="77777777" w:rsidTr="00815187">
                    <w:tc>
                      <w:tcPr>
                        <w:tcW w:w="321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43EE3F"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Business cards</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17BFE8"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Deeds</w:t>
                        </w:r>
                      </w:p>
                    </w:tc>
                    <w:tc>
                      <w:tcPr>
                        <w:tcW w:w="27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29D2AB" w14:textId="14E25603"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xml:space="preserve">  </w:t>
                        </w:r>
                        <w:r w:rsidR="00280A54" w:rsidRPr="00960742">
                          <w:rPr>
                            <w:rFonts w:ascii="inherit" w:eastAsia="Times New Roman" w:hAnsi="inherit" w:cs="Open Sans"/>
                            <w:kern w:val="0"/>
                            <w:sz w:val="18"/>
                            <w:szCs w:val="18"/>
                            <w:bdr w:val="none" w:sz="0" w:space="0" w:color="auto" w:frame="1"/>
                            <w14:ligatures w14:val="none"/>
                          </w:rPr>
                          <w:t>Pamphlets (</w:t>
                        </w:r>
                        <w:r w:rsidRPr="00960742">
                          <w:rPr>
                            <w:rFonts w:ascii="inherit" w:eastAsia="Times New Roman" w:hAnsi="inherit" w:cs="Open Sans"/>
                            <w:kern w:val="0"/>
                            <w:sz w:val="18"/>
                            <w:szCs w:val="18"/>
                            <w:bdr w:val="none" w:sz="0" w:space="0" w:color="auto" w:frame="1"/>
                            <w14:ligatures w14:val="none"/>
                          </w:rPr>
                          <w:t>2)</w:t>
                        </w:r>
                      </w:p>
                    </w:tc>
                    <w:tc>
                      <w:tcPr>
                        <w:tcW w:w="20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83A41E"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Shipping schedules</w:t>
                        </w:r>
                      </w:p>
                    </w:tc>
                  </w:tr>
                  <w:tr w:rsidR="002437AB" w:rsidRPr="002437AB" w14:paraId="7944099F" w14:textId="77777777" w:rsidTr="00815187">
                    <w:tc>
                      <w:tcPr>
                        <w:tcW w:w="321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9A3B7E"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E9193B"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Diaries</w:t>
                        </w:r>
                      </w:p>
                    </w:tc>
                    <w:tc>
                      <w:tcPr>
                        <w:tcW w:w="27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79B8B6" w14:textId="7A7587D2" w:rsidR="00960742" w:rsidRPr="00960742" w:rsidRDefault="00280A54"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Passports (</w:t>
                        </w:r>
                        <w:r w:rsidR="00960742" w:rsidRPr="00960742">
                          <w:rPr>
                            <w:rFonts w:ascii="inherit" w:eastAsia="Times New Roman" w:hAnsi="inherit" w:cs="Open Sans"/>
                            <w:kern w:val="0"/>
                            <w:sz w:val="18"/>
                            <w:szCs w:val="18"/>
                            <w:bdr w:val="none" w:sz="0" w:space="0" w:color="auto" w:frame="1"/>
                            <w14:ligatures w14:val="none"/>
                          </w:rPr>
                          <w:t>1)</w:t>
                        </w:r>
                      </w:p>
                    </w:tc>
                    <w:tc>
                      <w:tcPr>
                        <w:tcW w:w="20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AFF484"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Transparencies   </w:t>
                        </w:r>
                      </w:p>
                    </w:tc>
                  </w:tr>
                  <w:tr w:rsidR="002437AB" w:rsidRPr="002437AB" w14:paraId="263C577F" w14:textId="77777777" w:rsidTr="00815187">
                    <w:tc>
                      <w:tcPr>
                        <w:tcW w:w="321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321645"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8D1DAD"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Diplomatic mail</w:t>
                        </w:r>
                      </w:p>
                    </w:tc>
                    <w:tc>
                      <w:tcPr>
                        <w:tcW w:w="27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B829B3"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Personal mail</w:t>
                        </w:r>
                      </w:p>
                    </w:tc>
                    <w:tc>
                      <w:tcPr>
                        <w:tcW w:w="20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24862E"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Visa applications</w:t>
                        </w:r>
                      </w:p>
                    </w:tc>
                  </w:tr>
                </w:tbl>
                <w:p w14:paraId="73F5733B"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p w14:paraId="1C34CC01" w14:textId="568C7974" w:rsidR="00E01A49" w:rsidRPr="00E01A49" w:rsidRDefault="00E01A49" w:rsidP="00E01A49">
                  <w:pPr>
                    <w:pStyle w:val="ListParagraph"/>
                    <w:numPr>
                      <w:ilvl w:val="0"/>
                      <w:numId w:val="9"/>
                    </w:numPr>
                    <w:spacing w:after="0" w:line="240" w:lineRule="auto"/>
                    <w:textAlignment w:val="baseline"/>
                    <w:rPr>
                      <w:rFonts w:ascii="inherit" w:eastAsia="Times New Roman" w:hAnsi="inherit" w:cs="Open Sans"/>
                      <w:kern w:val="0"/>
                      <w:sz w:val="18"/>
                      <w:szCs w:val="18"/>
                      <w:bdr w:val="none" w:sz="0" w:space="0" w:color="auto" w:frame="1"/>
                      <w14:ligatures w14:val="none"/>
                    </w:rPr>
                  </w:pPr>
                  <w:r w:rsidRPr="00E01A49">
                    <w:rPr>
                      <w:rFonts w:ascii="inherit" w:eastAsia="Times New Roman" w:hAnsi="inherit" w:cs="Open Sans"/>
                      <w:kern w:val="0"/>
                      <w:sz w:val="18"/>
                      <w:szCs w:val="18"/>
                      <w:bdr w:val="none" w:sz="0" w:space="0" w:color="auto" w:frame="1"/>
                      <w14:ligatures w14:val="none"/>
                    </w:rPr>
                    <w:t>Egyptian customs apply duties and taxes after obtaining approval from the General Security Authority, which can cause delays of 3 to 5 days</w:t>
                  </w:r>
                  <w:r w:rsidR="00280A54">
                    <w:rPr>
                      <w:rFonts w:ascii="inherit" w:eastAsia="Times New Roman" w:hAnsi="inherit" w:cs="Open Sans"/>
                      <w:kern w:val="0"/>
                      <w:sz w:val="18"/>
                      <w:szCs w:val="18"/>
                      <w:bdr w:val="none" w:sz="0" w:space="0" w:color="auto" w:frame="1"/>
                      <w14:ligatures w14:val="none"/>
                    </w:rPr>
                    <w:t>.</w:t>
                  </w:r>
                </w:p>
                <w:p w14:paraId="171183F4" w14:textId="391C3FA3" w:rsidR="00E01A49" w:rsidRPr="00E01A49" w:rsidRDefault="00E01A49" w:rsidP="00E01A49">
                  <w:pPr>
                    <w:pStyle w:val="ListParagraph"/>
                    <w:numPr>
                      <w:ilvl w:val="0"/>
                      <w:numId w:val="9"/>
                    </w:numPr>
                    <w:spacing w:after="0" w:line="240" w:lineRule="auto"/>
                    <w:textAlignment w:val="baseline"/>
                    <w:rPr>
                      <w:rFonts w:ascii="inherit" w:eastAsia="Times New Roman" w:hAnsi="inherit" w:cs="Open Sans"/>
                      <w:kern w:val="0"/>
                      <w:sz w:val="18"/>
                      <w:szCs w:val="18"/>
                      <w:bdr w:val="none" w:sz="0" w:space="0" w:color="auto" w:frame="1"/>
                      <w14:ligatures w14:val="none"/>
                    </w:rPr>
                  </w:pPr>
                  <w:r w:rsidRPr="00E01A49">
                    <w:rPr>
                      <w:rFonts w:ascii="inherit" w:eastAsia="Times New Roman" w:hAnsi="inherit" w:cs="Open Sans"/>
                      <w:kern w:val="0"/>
                      <w:sz w:val="18"/>
                      <w:szCs w:val="18"/>
                      <w:bdr w:val="none" w:sz="0" w:space="0" w:color="auto" w:frame="1"/>
                      <w14:ligatures w14:val="none"/>
                    </w:rPr>
                    <w:t>Additionally, if the shipment weighs more than 0.5 kg, printing approval is required.</w:t>
                  </w:r>
                </w:p>
                <w:p w14:paraId="673D9428" w14:textId="4C9E82F0" w:rsidR="00E01A49" w:rsidRPr="00D41985" w:rsidRDefault="00E01A49" w:rsidP="00EF23F1">
                  <w:pPr>
                    <w:pStyle w:val="ListParagraph"/>
                    <w:numPr>
                      <w:ilvl w:val="0"/>
                      <w:numId w:val="9"/>
                    </w:numPr>
                    <w:spacing w:after="0" w:line="240" w:lineRule="auto"/>
                    <w:textAlignment w:val="baseline"/>
                    <w:rPr>
                      <w:rFonts w:ascii="inherit" w:eastAsia="Times New Roman" w:hAnsi="inherit" w:cs="Open Sans"/>
                      <w:kern w:val="0"/>
                      <w:sz w:val="18"/>
                      <w:szCs w:val="18"/>
                      <w:bdr w:val="none" w:sz="0" w:space="0" w:color="auto" w:frame="1"/>
                      <w14:ligatures w14:val="none"/>
                    </w:rPr>
                  </w:pPr>
                  <w:r w:rsidRPr="00D41985">
                    <w:rPr>
                      <w:rFonts w:ascii="inherit" w:eastAsia="Times New Roman" w:hAnsi="inherit" w:cs="Open Sans"/>
                      <w:kern w:val="0"/>
                      <w:sz w:val="18"/>
                      <w:szCs w:val="18"/>
                      <w:bdr w:val="none" w:sz="0" w:space="0" w:color="auto" w:frame="1"/>
                      <w14:ligatures w14:val="none"/>
                    </w:rPr>
                    <w:t>When sending credit cards or checks to Egypt, keep in mind that only the person whose name appears on the credit card or the beneficiary's name on the check is authorized to clear or receive the shipment. If someone else tries to claim it, the shipment will be returned to its origin. To avoid issues, verify that the recipient's name exactly matches the cardholder's name on the credit card or the beneficiary's name on the check when accepting the shipment</w:t>
                  </w:r>
                  <w:r w:rsidR="00D41985">
                    <w:rPr>
                      <w:rFonts w:ascii="inherit" w:eastAsia="Times New Roman" w:hAnsi="inherit" w:cs="Open Sans"/>
                      <w:kern w:val="0"/>
                      <w:sz w:val="18"/>
                      <w:szCs w:val="18"/>
                      <w:bdr w:val="none" w:sz="0" w:space="0" w:color="auto" w:frame="1"/>
                      <w14:ligatures w14:val="none"/>
                    </w:rPr>
                    <w:t>,</w:t>
                  </w:r>
                  <w:r w:rsidR="00D41985" w:rsidRPr="00D41985">
                    <w:rPr>
                      <w:rFonts w:ascii="inherit" w:eastAsia="Times New Roman" w:hAnsi="inherit" w:cs="Open Sans"/>
                      <w:kern w:val="0"/>
                      <w:sz w:val="18"/>
                      <w:szCs w:val="18"/>
                      <w:bdr w:val="none" w:sz="0" w:space="0" w:color="auto" w:frame="1"/>
                      <w14:ligatures w14:val="none"/>
                    </w:rPr>
                    <w:t xml:space="preserve"> </w:t>
                  </w:r>
                  <w:r w:rsidR="00D41985">
                    <w:rPr>
                      <w:rFonts w:ascii="inherit" w:eastAsia="Times New Roman" w:hAnsi="inherit" w:cs="Open Sans"/>
                      <w:kern w:val="0"/>
                      <w:sz w:val="18"/>
                      <w:szCs w:val="18"/>
                      <w:bdr w:val="none" w:sz="0" w:space="0" w:color="auto" w:frame="1"/>
                      <w14:ligatures w14:val="none"/>
                    </w:rPr>
                    <w:t>and a</w:t>
                  </w:r>
                  <w:r w:rsidRPr="00D41985">
                    <w:rPr>
                      <w:rFonts w:ascii="inherit" w:eastAsia="Times New Roman" w:hAnsi="inherit" w:cs="Open Sans"/>
                      <w:kern w:val="0"/>
                      <w:sz w:val="18"/>
                      <w:szCs w:val="18"/>
                      <w:bdr w:val="none" w:sz="0" w:space="0" w:color="auto" w:frame="1"/>
                      <w14:ligatures w14:val="none"/>
                    </w:rPr>
                    <w:t>ccording to Egyptian customs regulations, credit cards or checks must be collected in person by the consignee at the gateway office in the cargo village of Cairo International Airport. If the check is addressed to a company, a designated representative with a delegation letter authorizing them to receive the check on behalf of the company must be sent.</w:t>
                  </w:r>
                </w:p>
                <w:p w14:paraId="2F363376" w14:textId="77777777" w:rsidR="00E01A49" w:rsidRDefault="00E01A49" w:rsidP="00E01A49">
                  <w:pPr>
                    <w:spacing w:after="0" w:line="240" w:lineRule="auto"/>
                    <w:textAlignment w:val="baseline"/>
                    <w:rPr>
                      <w:rFonts w:ascii="inherit" w:eastAsia="Times New Roman" w:hAnsi="inherit" w:cs="Open Sans"/>
                      <w:kern w:val="0"/>
                      <w:sz w:val="18"/>
                      <w:szCs w:val="18"/>
                      <w:bdr w:val="none" w:sz="0" w:space="0" w:color="auto" w:frame="1"/>
                      <w14:ligatures w14:val="none"/>
                    </w:rPr>
                  </w:pPr>
                </w:p>
                <w:p w14:paraId="75F52DCC" w14:textId="55C405C4" w:rsidR="00960742" w:rsidRPr="00815187" w:rsidRDefault="00960742" w:rsidP="00815187">
                  <w:pPr>
                    <w:spacing w:after="0" w:line="240" w:lineRule="auto"/>
                    <w:ind w:left="360"/>
                    <w:textAlignment w:val="baseline"/>
                    <w:rPr>
                      <w:rFonts w:ascii="Open Sans" w:eastAsia="Times New Roman" w:hAnsi="Open Sans" w:cs="Open Sans"/>
                      <w:kern w:val="0"/>
                      <w:sz w:val="18"/>
                      <w:szCs w:val="18"/>
                      <w14:ligatures w14:val="none"/>
                    </w:rPr>
                  </w:pPr>
                  <w:r w:rsidRPr="00815187">
                    <w:rPr>
                      <w:rFonts w:ascii="inherit" w:eastAsia="Times New Roman" w:hAnsi="inherit" w:cs="Open Sans"/>
                      <w:b/>
                      <w:bCs/>
                      <w:color w:val="333333"/>
                      <w:kern w:val="0"/>
                      <w:sz w:val="18"/>
                      <w:szCs w:val="18"/>
                      <w:bdr w:val="none" w:sz="0" w:space="0" w:color="auto" w:frame="1"/>
                      <w14:ligatures w14:val="none"/>
                    </w:rPr>
                    <w:t>NON-DOCUMENTS:</w:t>
                  </w:r>
                </w:p>
                <w:p w14:paraId="59EAEC22"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p w14:paraId="35943870" w14:textId="77777777" w:rsidR="007F34D8" w:rsidRDefault="007F34D8" w:rsidP="00306310">
                  <w:pPr>
                    <w:pStyle w:val="ListParagraph"/>
                    <w:numPr>
                      <w:ilvl w:val="0"/>
                      <w:numId w:val="5"/>
                    </w:numPr>
                    <w:spacing w:after="0" w:line="240" w:lineRule="auto"/>
                    <w:textAlignment w:val="baseline"/>
                    <w:rPr>
                      <w:rFonts w:ascii="Open Sans" w:eastAsia="Times New Roman" w:hAnsi="Open Sans" w:cs="Open Sans"/>
                      <w:kern w:val="0"/>
                      <w:sz w:val="18"/>
                      <w:szCs w:val="18"/>
                      <w14:ligatures w14:val="none"/>
                    </w:rPr>
                  </w:pPr>
                  <w:r w:rsidRPr="007F34D8">
                    <w:rPr>
                      <w:rFonts w:ascii="Open Sans" w:eastAsia="Times New Roman" w:hAnsi="Open Sans" w:cs="Open Sans"/>
                      <w:kern w:val="0"/>
                      <w:sz w:val="18"/>
                      <w:szCs w:val="18"/>
                      <w14:ligatures w14:val="none"/>
                    </w:rPr>
                    <w:t>Under the latest customs regulations, courier companies should not accept express shipments with a value above $2,000. Any shipments exceeding this amount must be processed through cargo mode only. The following types of items must adhere to this rule.</w:t>
                  </w:r>
                </w:p>
                <w:p w14:paraId="17AA6259" w14:textId="46291697" w:rsidR="00306310" w:rsidRDefault="00306310" w:rsidP="00280A54">
                  <w:pPr>
                    <w:pStyle w:val="ListParagraph"/>
                    <w:numPr>
                      <w:ilvl w:val="0"/>
                      <w:numId w:val="24"/>
                    </w:numPr>
                    <w:spacing w:after="0" w:line="240" w:lineRule="auto"/>
                    <w:textAlignment w:val="baseline"/>
                    <w:rPr>
                      <w:rFonts w:ascii="Open Sans" w:eastAsia="Times New Roman" w:hAnsi="Open Sans" w:cs="Open Sans"/>
                      <w:kern w:val="0"/>
                      <w:sz w:val="18"/>
                      <w:szCs w:val="18"/>
                      <w14:ligatures w14:val="none"/>
                    </w:rPr>
                  </w:pPr>
                  <w:r w:rsidRPr="008E1BF0">
                    <w:rPr>
                      <w:rFonts w:ascii="Open Sans" w:eastAsia="Times New Roman" w:hAnsi="Open Sans" w:cs="Open Sans"/>
                      <w:b/>
                      <w:bCs/>
                      <w:kern w:val="0"/>
                      <w:sz w:val="18"/>
                      <w:szCs w:val="18"/>
                      <w14:ligatures w14:val="none"/>
                    </w:rPr>
                    <w:t>Category one</w:t>
                  </w:r>
                  <w:r>
                    <w:rPr>
                      <w:rFonts w:ascii="Open Sans" w:eastAsia="Times New Roman" w:hAnsi="Open Sans" w:cs="Open Sans"/>
                      <w:kern w:val="0"/>
                      <w:sz w:val="18"/>
                      <w:szCs w:val="18"/>
                      <w14:ligatures w14:val="none"/>
                    </w:rPr>
                    <w:t xml:space="preserve"> </w:t>
                  </w:r>
                  <w:r w:rsidRPr="001A7470">
                    <w:rPr>
                      <w:rFonts w:ascii="Open Sans" w:eastAsia="Times New Roman" w:hAnsi="Open Sans" w:cs="Open Sans"/>
                      <w:b/>
                      <w:bCs/>
                      <w:kern w:val="0"/>
                      <w:sz w:val="18"/>
                      <w:szCs w:val="18"/>
                      <w14:ligatures w14:val="none"/>
                    </w:rPr>
                    <w:t>Batch Clearance</w:t>
                  </w:r>
                  <w:r>
                    <w:rPr>
                      <w:rFonts w:ascii="Open Sans" w:eastAsia="Times New Roman" w:hAnsi="Open Sans" w:cs="Open Sans"/>
                      <w:b/>
                      <w:bCs/>
                      <w:kern w:val="0"/>
                      <w:sz w:val="18"/>
                      <w:szCs w:val="18"/>
                      <w14:ligatures w14:val="none"/>
                    </w:rPr>
                    <w:t xml:space="preserve"> Express Mode:</w:t>
                  </w:r>
                  <w:r>
                    <w:rPr>
                      <w:rFonts w:ascii="Open Sans" w:eastAsia="Times New Roman" w:hAnsi="Open Sans" w:cs="Open Sans"/>
                      <w:kern w:val="0"/>
                      <w:sz w:val="18"/>
                      <w:szCs w:val="18"/>
                      <w14:ligatures w14:val="none"/>
                    </w:rPr>
                    <w:t xml:space="preserve"> </w:t>
                  </w:r>
                  <w:r w:rsidR="007F34D8" w:rsidRPr="007F34D8">
                    <w:rPr>
                      <w:rFonts w:ascii="Open Sans" w:eastAsia="Times New Roman" w:hAnsi="Open Sans" w:cs="Open Sans"/>
                      <w:kern w:val="0"/>
                      <w:sz w:val="18"/>
                      <w:szCs w:val="18"/>
                      <w14:ligatures w14:val="none"/>
                    </w:rPr>
                    <w:t>Shipments with a value of $1,999 or less can be cleared through batch processing using standard documentation, provided they do not require special approval from the customs authority.</w:t>
                  </w:r>
                </w:p>
                <w:p w14:paraId="44E1FAD7" w14:textId="6498D030" w:rsidR="007F34D8" w:rsidRDefault="007F34D8" w:rsidP="00306310">
                  <w:pPr>
                    <w:pStyle w:val="ListParagraph"/>
                    <w:numPr>
                      <w:ilvl w:val="0"/>
                      <w:numId w:val="5"/>
                    </w:numPr>
                    <w:spacing w:after="0" w:line="240" w:lineRule="auto"/>
                    <w:textAlignment w:val="baseline"/>
                    <w:rPr>
                      <w:rFonts w:ascii="Open Sans" w:eastAsia="Times New Roman" w:hAnsi="Open Sans" w:cs="Open Sans"/>
                      <w:kern w:val="0"/>
                      <w:sz w:val="18"/>
                      <w:szCs w:val="18"/>
                      <w14:ligatures w14:val="none"/>
                    </w:rPr>
                  </w:pPr>
                  <w:r w:rsidRPr="007F34D8">
                    <w:rPr>
                      <w:rFonts w:ascii="Open Sans" w:eastAsia="Times New Roman" w:hAnsi="Open Sans" w:cs="Open Sans"/>
                      <w:kern w:val="0"/>
                      <w:sz w:val="18"/>
                      <w:szCs w:val="18"/>
                      <w14:ligatures w14:val="none"/>
                    </w:rPr>
                    <w:t xml:space="preserve">Batch clearance process per shipment </w:t>
                  </w:r>
                  <w:r>
                    <w:rPr>
                      <w:rFonts w:ascii="Open Sans" w:eastAsia="Times New Roman" w:hAnsi="Open Sans" w:cs="Open Sans"/>
                      <w:kern w:val="0"/>
                      <w:sz w:val="18"/>
                      <w:szCs w:val="18"/>
                      <w14:ligatures w14:val="none"/>
                    </w:rPr>
                    <w:t xml:space="preserve">will cost a </w:t>
                  </w:r>
                  <w:proofErr w:type="spellStart"/>
                  <w:r w:rsidRPr="007F34D8">
                    <w:rPr>
                      <w:rFonts w:ascii="Open Sans" w:eastAsia="Times New Roman" w:hAnsi="Open Sans" w:cs="Open Sans"/>
                      <w:kern w:val="0"/>
                      <w:sz w:val="18"/>
                      <w:szCs w:val="18"/>
                      <w14:ligatures w14:val="none"/>
                    </w:rPr>
                    <w:t>Nafeza</w:t>
                  </w:r>
                  <w:proofErr w:type="spellEnd"/>
                  <w:r w:rsidRPr="007F34D8">
                    <w:rPr>
                      <w:rFonts w:ascii="Open Sans" w:eastAsia="Times New Roman" w:hAnsi="Open Sans" w:cs="Open Sans"/>
                      <w:kern w:val="0"/>
                      <w:sz w:val="18"/>
                      <w:szCs w:val="18"/>
                      <w14:ligatures w14:val="none"/>
                    </w:rPr>
                    <w:t xml:space="preserve"> </w:t>
                  </w:r>
                  <w:r>
                    <w:rPr>
                      <w:rFonts w:ascii="Open Sans" w:eastAsia="Times New Roman" w:hAnsi="Open Sans" w:cs="Open Sans"/>
                      <w:kern w:val="0"/>
                      <w:sz w:val="18"/>
                      <w:szCs w:val="18"/>
                      <w14:ligatures w14:val="none"/>
                    </w:rPr>
                    <w:t>f</w:t>
                  </w:r>
                  <w:r w:rsidRPr="007F34D8">
                    <w:rPr>
                      <w:rFonts w:ascii="Open Sans" w:eastAsia="Times New Roman" w:hAnsi="Open Sans" w:cs="Open Sans"/>
                      <w:kern w:val="0"/>
                      <w:sz w:val="18"/>
                      <w:szCs w:val="18"/>
                      <w14:ligatures w14:val="none"/>
                    </w:rPr>
                    <w:t xml:space="preserve">ees </w:t>
                  </w:r>
                  <w:r>
                    <w:rPr>
                      <w:rFonts w:ascii="Open Sans" w:eastAsia="Times New Roman" w:hAnsi="Open Sans" w:cs="Open Sans"/>
                      <w:kern w:val="0"/>
                      <w:sz w:val="18"/>
                      <w:szCs w:val="18"/>
                      <w14:ligatures w14:val="none"/>
                    </w:rPr>
                    <w:t xml:space="preserve">of EGP </w:t>
                  </w:r>
                  <w:r w:rsidRPr="007F34D8">
                    <w:rPr>
                      <w:rFonts w:ascii="Open Sans" w:eastAsia="Times New Roman" w:hAnsi="Open Sans" w:cs="Open Sans"/>
                      <w:kern w:val="0"/>
                      <w:sz w:val="18"/>
                      <w:szCs w:val="18"/>
                      <w14:ligatures w14:val="none"/>
                    </w:rPr>
                    <w:t>400 per shipment.</w:t>
                  </w:r>
                </w:p>
                <w:p w14:paraId="5170C8CD" w14:textId="77777777" w:rsidR="004C5096" w:rsidRDefault="00306310" w:rsidP="00280A54">
                  <w:pPr>
                    <w:pStyle w:val="ListParagraph"/>
                    <w:numPr>
                      <w:ilvl w:val="0"/>
                      <w:numId w:val="24"/>
                    </w:numPr>
                    <w:spacing w:after="0" w:line="240" w:lineRule="auto"/>
                    <w:textAlignment w:val="baseline"/>
                    <w:rPr>
                      <w:rFonts w:ascii="Open Sans" w:eastAsia="Times New Roman" w:hAnsi="Open Sans" w:cs="Open Sans"/>
                      <w:kern w:val="0"/>
                      <w:sz w:val="18"/>
                      <w:szCs w:val="18"/>
                      <w14:ligatures w14:val="none"/>
                    </w:rPr>
                  </w:pPr>
                  <w:r w:rsidRPr="008E1BF0">
                    <w:rPr>
                      <w:rFonts w:ascii="Open Sans" w:eastAsia="Times New Roman" w:hAnsi="Open Sans" w:cs="Open Sans"/>
                      <w:b/>
                      <w:bCs/>
                      <w:kern w:val="0"/>
                      <w:sz w:val="18"/>
                      <w:szCs w:val="18"/>
                      <w14:ligatures w14:val="none"/>
                    </w:rPr>
                    <w:t>Category two</w:t>
                  </w:r>
                  <w:r>
                    <w:rPr>
                      <w:rFonts w:ascii="Open Sans" w:eastAsia="Times New Roman" w:hAnsi="Open Sans" w:cs="Open Sans"/>
                      <w:kern w:val="0"/>
                      <w:sz w:val="18"/>
                      <w:szCs w:val="18"/>
                      <w14:ligatures w14:val="none"/>
                    </w:rPr>
                    <w:t xml:space="preserve"> </w:t>
                  </w:r>
                  <w:r w:rsidRPr="001A7470">
                    <w:rPr>
                      <w:rFonts w:ascii="Open Sans" w:eastAsia="Times New Roman" w:hAnsi="Open Sans" w:cs="Open Sans"/>
                      <w:b/>
                      <w:bCs/>
                      <w:kern w:val="0"/>
                      <w:sz w:val="18"/>
                      <w:szCs w:val="18"/>
                      <w14:ligatures w14:val="none"/>
                    </w:rPr>
                    <w:t>Formal Clearance</w:t>
                  </w:r>
                  <w:r>
                    <w:rPr>
                      <w:rFonts w:ascii="Open Sans" w:eastAsia="Times New Roman" w:hAnsi="Open Sans" w:cs="Open Sans"/>
                      <w:b/>
                      <w:bCs/>
                      <w:kern w:val="0"/>
                      <w:sz w:val="18"/>
                      <w:szCs w:val="18"/>
                      <w14:ligatures w14:val="none"/>
                    </w:rPr>
                    <w:t xml:space="preserve"> Express Mode:</w:t>
                  </w:r>
                  <w:r>
                    <w:rPr>
                      <w:rFonts w:ascii="Open Sans" w:eastAsia="Times New Roman" w:hAnsi="Open Sans" w:cs="Open Sans"/>
                      <w:kern w:val="0"/>
                      <w:sz w:val="18"/>
                      <w:szCs w:val="18"/>
                      <w14:ligatures w14:val="none"/>
                    </w:rPr>
                    <w:t xml:space="preserve"> </w:t>
                  </w:r>
                  <w:r w:rsidR="004C5096" w:rsidRPr="004C5096">
                    <w:rPr>
                      <w:rFonts w:ascii="Open Sans" w:eastAsia="Times New Roman" w:hAnsi="Open Sans" w:cs="Open Sans"/>
                      <w:kern w:val="0"/>
                      <w:sz w:val="18"/>
                      <w:szCs w:val="18"/>
                      <w14:ligatures w14:val="none"/>
                    </w:rPr>
                    <w:t>Shipments with a value of $1,999 or less that require approval from a government authority will be detained at customs for formal clearance. To clear these shipments on behalf of the customer, either SMSA or any other clearance agent will need a power of attorney, as customs authorities no longer accept authorization letters.</w:t>
                  </w:r>
                </w:p>
                <w:p w14:paraId="2F6E17F7" w14:textId="77777777" w:rsidR="004C5096" w:rsidRPr="004C5096" w:rsidRDefault="004C5096" w:rsidP="004C5096">
                  <w:pPr>
                    <w:pStyle w:val="ListParagraph"/>
                    <w:numPr>
                      <w:ilvl w:val="0"/>
                      <w:numId w:val="5"/>
                    </w:numPr>
                    <w:spacing w:after="0" w:line="240" w:lineRule="auto"/>
                    <w:textAlignment w:val="baseline"/>
                    <w:rPr>
                      <w:rFonts w:ascii="Open Sans" w:eastAsia="Times New Roman" w:hAnsi="Open Sans" w:cs="Open Sans"/>
                      <w:kern w:val="0"/>
                      <w:sz w:val="18"/>
                      <w:szCs w:val="18"/>
                      <w14:ligatures w14:val="none"/>
                    </w:rPr>
                  </w:pPr>
                  <w:r w:rsidRPr="004C5096">
                    <w:rPr>
                      <w:rFonts w:ascii="Open Sans" w:eastAsia="Times New Roman" w:hAnsi="Open Sans" w:cs="Open Sans"/>
                      <w:kern w:val="0"/>
                      <w:sz w:val="18"/>
                      <w:szCs w:val="18"/>
                      <w14:ligatures w14:val="none"/>
                    </w:rPr>
                    <w:t>Customs duty is calculated based on the percentage of the shipment's accepted value as determined by the customs authority. Additionally, there is a 14% VAT that applies upon obtaining approval from the relevant authority.</w:t>
                  </w:r>
                </w:p>
                <w:p w14:paraId="2D9A3C78" w14:textId="77777777" w:rsidR="004C5096" w:rsidRPr="004C5096" w:rsidRDefault="004C5096" w:rsidP="004C5096">
                  <w:pPr>
                    <w:pStyle w:val="ListParagraph"/>
                    <w:spacing w:after="0" w:line="240" w:lineRule="auto"/>
                    <w:textAlignment w:val="baseline"/>
                    <w:rPr>
                      <w:rFonts w:ascii="Open Sans" w:eastAsia="Times New Roman" w:hAnsi="Open Sans" w:cs="Open Sans"/>
                      <w:kern w:val="0"/>
                      <w:sz w:val="18"/>
                      <w:szCs w:val="18"/>
                      <w14:ligatures w14:val="none"/>
                    </w:rPr>
                  </w:pPr>
                </w:p>
                <w:p w14:paraId="110E83FD" w14:textId="77777777" w:rsidR="004C5096" w:rsidRPr="004C5096" w:rsidRDefault="004C5096" w:rsidP="004C5096">
                  <w:pPr>
                    <w:pStyle w:val="ListParagraph"/>
                    <w:numPr>
                      <w:ilvl w:val="0"/>
                      <w:numId w:val="5"/>
                    </w:numPr>
                    <w:spacing w:after="0" w:line="240" w:lineRule="auto"/>
                    <w:textAlignment w:val="baseline"/>
                    <w:rPr>
                      <w:rFonts w:ascii="Open Sans" w:eastAsia="Times New Roman" w:hAnsi="Open Sans" w:cs="Open Sans"/>
                      <w:kern w:val="0"/>
                      <w:sz w:val="18"/>
                      <w:szCs w:val="18"/>
                      <w14:ligatures w14:val="none"/>
                    </w:rPr>
                  </w:pPr>
                  <w:r w:rsidRPr="004C5096">
                    <w:rPr>
                      <w:rFonts w:ascii="Open Sans" w:eastAsia="Times New Roman" w:hAnsi="Open Sans" w:cs="Open Sans"/>
                      <w:kern w:val="0"/>
                      <w:sz w:val="18"/>
                      <w:szCs w:val="18"/>
                      <w14:ligatures w14:val="none"/>
                    </w:rPr>
                    <w:t>The fees for batch and formal clearance are contingent on the shipment's declared value, as indicated on the airway bill or invoice. If Egyptian customs find that this declared value is underreported, they will determine the value according to local market standards. Typical clearance fees range from EGP 400 to 600. For shipments with a value exceeding EGP 36,000, SMSA's clearance charges will be 3.5% of the total shipment value.</w:t>
                  </w:r>
                </w:p>
                <w:p w14:paraId="74EA43D1" w14:textId="77777777" w:rsidR="004C5096" w:rsidRPr="004C5096" w:rsidRDefault="004C5096" w:rsidP="004C5096">
                  <w:pPr>
                    <w:pStyle w:val="ListParagraph"/>
                    <w:spacing w:after="0" w:line="240" w:lineRule="auto"/>
                    <w:textAlignment w:val="baseline"/>
                    <w:rPr>
                      <w:rFonts w:ascii="Open Sans" w:eastAsia="Times New Roman" w:hAnsi="Open Sans" w:cs="Open Sans"/>
                      <w:kern w:val="0"/>
                      <w:sz w:val="18"/>
                      <w:szCs w:val="18"/>
                      <w14:ligatures w14:val="none"/>
                    </w:rPr>
                  </w:pPr>
                </w:p>
                <w:p w14:paraId="5A38B0FF" w14:textId="0D5F146E" w:rsidR="004C5096" w:rsidRDefault="004C5096" w:rsidP="004C5096">
                  <w:pPr>
                    <w:pStyle w:val="ListParagraph"/>
                    <w:numPr>
                      <w:ilvl w:val="0"/>
                      <w:numId w:val="5"/>
                    </w:numPr>
                    <w:spacing w:after="0" w:line="240" w:lineRule="auto"/>
                    <w:textAlignment w:val="baseline"/>
                    <w:rPr>
                      <w:rFonts w:ascii="Open Sans" w:eastAsia="Times New Roman" w:hAnsi="Open Sans" w:cs="Open Sans"/>
                      <w:kern w:val="0"/>
                      <w:sz w:val="18"/>
                      <w:szCs w:val="18"/>
                      <w14:ligatures w14:val="none"/>
                    </w:rPr>
                  </w:pPr>
                  <w:r w:rsidRPr="004C5096">
                    <w:rPr>
                      <w:rFonts w:ascii="Open Sans" w:eastAsia="Times New Roman" w:hAnsi="Open Sans" w:cs="Open Sans"/>
                      <w:kern w:val="0"/>
                      <w:sz w:val="18"/>
                      <w:szCs w:val="18"/>
                      <w14:ligatures w14:val="none"/>
                    </w:rPr>
                    <w:t>Each approval required during the clearance process will incur an additional fee of EGP 350</w:t>
                  </w:r>
                  <w:r>
                    <w:rPr>
                      <w:rFonts w:ascii="Open Sans" w:eastAsia="Times New Roman" w:hAnsi="Open Sans" w:cs="Open Sans"/>
                      <w:kern w:val="0"/>
                      <w:sz w:val="18"/>
                      <w:szCs w:val="18"/>
                      <w14:ligatures w14:val="none"/>
                    </w:rPr>
                    <w:t xml:space="preserve"> to be charged by SMSA</w:t>
                  </w:r>
                  <w:r w:rsidRPr="004C5096">
                    <w:rPr>
                      <w:rFonts w:ascii="Open Sans" w:eastAsia="Times New Roman" w:hAnsi="Open Sans" w:cs="Open Sans"/>
                      <w:kern w:val="0"/>
                      <w:sz w:val="18"/>
                      <w:szCs w:val="18"/>
                      <w14:ligatures w14:val="none"/>
                    </w:rPr>
                    <w:t>, not including any official receipts from expert authorities, and this applies only to formal clearance procedures.</w:t>
                  </w:r>
                </w:p>
                <w:p w14:paraId="53C474C2" w14:textId="77777777" w:rsidR="00815187" w:rsidRPr="00815187" w:rsidRDefault="00815187" w:rsidP="00815187">
                  <w:pPr>
                    <w:pStyle w:val="ListParagraph"/>
                    <w:rPr>
                      <w:rFonts w:ascii="Open Sans" w:eastAsia="Times New Roman" w:hAnsi="Open Sans" w:cs="Open Sans"/>
                      <w:kern w:val="0"/>
                      <w:sz w:val="18"/>
                      <w:szCs w:val="18"/>
                      <w14:ligatures w14:val="none"/>
                    </w:rPr>
                  </w:pPr>
                </w:p>
                <w:p w14:paraId="193AFF63" w14:textId="77777777" w:rsidR="004C5096" w:rsidRDefault="004C5096" w:rsidP="004C5096">
                  <w:pPr>
                    <w:pStyle w:val="ListParagraph"/>
                    <w:numPr>
                      <w:ilvl w:val="0"/>
                      <w:numId w:val="5"/>
                    </w:numPr>
                    <w:spacing w:after="0" w:line="240" w:lineRule="auto"/>
                    <w:textAlignment w:val="baseline"/>
                    <w:rPr>
                      <w:rFonts w:ascii="Open Sans" w:eastAsia="Times New Roman" w:hAnsi="Open Sans" w:cs="Open Sans"/>
                      <w:kern w:val="0"/>
                      <w:sz w:val="18"/>
                      <w:szCs w:val="18"/>
                      <w14:ligatures w14:val="none"/>
                    </w:rPr>
                  </w:pPr>
                  <w:r w:rsidRPr="004C5096">
                    <w:rPr>
                      <w:rFonts w:ascii="Open Sans" w:eastAsia="Times New Roman" w:hAnsi="Open Sans" w:cs="Open Sans"/>
                      <w:kern w:val="0"/>
                      <w:sz w:val="18"/>
                      <w:szCs w:val="18"/>
                      <w14:ligatures w14:val="none"/>
                    </w:rPr>
                    <w:t xml:space="preserve">For formal clearance shipments, </w:t>
                  </w:r>
                  <w:proofErr w:type="spellStart"/>
                  <w:r w:rsidRPr="004C5096">
                    <w:rPr>
                      <w:rFonts w:ascii="Open Sans" w:eastAsia="Times New Roman" w:hAnsi="Open Sans" w:cs="Open Sans"/>
                      <w:kern w:val="0"/>
                      <w:sz w:val="18"/>
                      <w:szCs w:val="18"/>
                      <w14:ligatures w14:val="none"/>
                    </w:rPr>
                    <w:t>Nafezaa</w:t>
                  </w:r>
                  <w:proofErr w:type="spellEnd"/>
                  <w:r w:rsidRPr="004C5096">
                    <w:rPr>
                      <w:rFonts w:ascii="Open Sans" w:eastAsia="Times New Roman" w:hAnsi="Open Sans" w:cs="Open Sans"/>
                      <w:kern w:val="0"/>
                      <w:sz w:val="18"/>
                      <w:szCs w:val="18"/>
                      <w14:ligatures w14:val="none"/>
                    </w:rPr>
                    <w:t xml:space="preserve"> fees range from EGP 800 to EGP 1,500 per shipment.</w:t>
                  </w:r>
                </w:p>
                <w:p w14:paraId="2A6E2CB0" w14:textId="77777777" w:rsidR="004C5096" w:rsidRDefault="004C5096" w:rsidP="004C5096">
                  <w:pPr>
                    <w:pStyle w:val="ListParagraph"/>
                    <w:spacing w:after="0" w:line="240" w:lineRule="auto"/>
                    <w:textAlignment w:val="baseline"/>
                    <w:rPr>
                      <w:rFonts w:ascii="Open Sans" w:eastAsia="Times New Roman" w:hAnsi="Open Sans" w:cs="Open Sans"/>
                      <w:kern w:val="0"/>
                      <w:sz w:val="18"/>
                      <w:szCs w:val="18"/>
                      <w14:ligatures w14:val="none"/>
                    </w:rPr>
                  </w:pPr>
                </w:p>
                <w:p w14:paraId="0CD8E8E3" w14:textId="77777777" w:rsidR="00730830" w:rsidRPr="00730830" w:rsidRDefault="00306310" w:rsidP="00280A54">
                  <w:pPr>
                    <w:pStyle w:val="ListParagraph"/>
                    <w:numPr>
                      <w:ilvl w:val="0"/>
                      <w:numId w:val="24"/>
                    </w:numPr>
                    <w:spacing w:after="0" w:line="240" w:lineRule="auto"/>
                    <w:textAlignment w:val="baseline"/>
                    <w:rPr>
                      <w:rFonts w:ascii="Open Sans" w:eastAsia="Times New Roman" w:hAnsi="Open Sans" w:cs="Open Sans"/>
                      <w:kern w:val="0"/>
                      <w:sz w:val="18"/>
                      <w:szCs w:val="18"/>
                      <w14:ligatures w14:val="none"/>
                    </w:rPr>
                  </w:pPr>
                  <w:r w:rsidRPr="008E1BF0">
                    <w:rPr>
                      <w:rFonts w:ascii="Open Sans" w:eastAsia="Times New Roman" w:hAnsi="Open Sans" w:cs="Open Sans"/>
                      <w:b/>
                      <w:bCs/>
                      <w:kern w:val="0"/>
                      <w:sz w:val="18"/>
                      <w:szCs w:val="18"/>
                      <w14:ligatures w14:val="none"/>
                    </w:rPr>
                    <w:t xml:space="preserve">Category </w:t>
                  </w:r>
                  <w:r>
                    <w:rPr>
                      <w:rFonts w:ascii="Open Sans" w:eastAsia="Times New Roman" w:hAnsi="Open Sans" w:cs="Open Sans"/>
                      <w:b/>
                      <w:bCs/>
                      <w:kern w:val="0"/>
                      <w:sz w:val="18"/>
                      <w:szCs w:val="18"/>
                      <w14:ligatures w14:val="none"/>
                    </w:rPr>
                    <w:t>three</w:t>
                  </w:r>
                  <w:r>
                    <w:rPr>
                      <w:rFonts w:ascii="Open Sans" w:eastAsia="Times New Roman" w:hAnsi="Open Sans" w:cs="Open Sans"/>
                      <w:kern w:val="0"/>
                      <w:sz w:val="18"/>
                      <w:szCs w:val="18"/>
                      <w14:ligatures w14:val="none"/>
                    </w:rPr>
                    <w:t xml:space="preserve"> </w:t>
                  </w:r>
                  <w:r>
                    <w:rPr>
                      <w:rFonts w:ascii="Open Sans" w:eastAsia="Times New Roman" w:hAnsi="Open Sans" w:cs="Open Sans"/>
                      <w:b/>
                      <w:bCs/>
                      <w:kern w:val="0"/>
                      <w:sz w:val="18"/>
                      <w:szCs w:val="18"/>
                      <w14:ligatures w14:val="none"/>
                    </w:rPr>
                    <w:t>Formal</w:t>
                  </w:r>
                  <w:r w:rsidRPr="001A7470">
                    <w:rPr>
                      <w:rFonts w:ascii="Open Sans" w:eastAsia="Times New Roman" w:hAnsi="Open Sans" w:cs="Open Sans"/>
                      <w:b/>
                      <w:bCs/>
                      <w:kern w:val="0"/>
                      <w:sz w:val="18"/>
                      <w:szCs w:val="18"/>
                      <w14:ligatures w14:val="none"/>
                    </w:rPr>
                    <w:t xml:space="preserve"> Clearance</w:t>
                  </w:r>
                  <w:r>
                    <w:rPr>
                      <w:rFonts w:ascii="Open Sans" w:eastAsia="Times New Roman" w:hAnsi="Open Sans" w:cs="Open Sans"/>
                      <w:b/>
                      <w:bCs/>
                      <w:kern w:val="0"/>
                      <w:sz w:val="18"/>
                      <w:szCs w:val="18"/>
                      <w14:ligatures w14:val="none"/>
                    </w:rPr>
                    <w:t xml:space="preserve"> Cargo Mode:</w:t>
                  </w:r>
                  <w:r>
                    <w:rPr>
                      <w:rFonts w:ascii="Open Sans" w:eastAsia="Times New Roman" w:hAnsi="Open Sans" w:cs="Open Sans"/>
                      <w:kern w:val="0"/>
                      <w:sz w:val="18"/>
                      <w:szCs w:val="18"/>
                      <w14:ligatures w14:val="none"/>
                    </w:rPr>
                    <w:t xml:space="preserve"> </w:t>
                  </w:r>
                  <w:r w:rsidR="00730830" w:rsidRPr="00730830">
                    <w:rPr>
                      <w:rFonts w:ascii="Open Sans" w:eastAsia="Times New Roman" w:hAnsi="Open Sans" w:cs="Open Sans"/>
                      <w:kern w:val="0"/>
                      <w:sz w:val="18"/>
                      <w:szCs w:val="18"/>
                      <w14:ligatures w14:val="none"/>
                    </w:rPr>
                    <w:t>Shipments valued at $2,000 and above must be sent via cargo mode. If mistakenly sent under the express mode, customs authorities will impose a penalty of EGP 30,000 per shipment, and the shipment will be held at customs for formal clearance. A power of attorney is required for SMSA or any other designated clearance agent to process the shipment; authorization letters are no longer accepted.</w:t>
                  </w:r>
                </w:p>
                <w:p w14:paraId="786B02B6" w14:textId="77777777" w:rsidR="00730830" w:rsidRPr="00730830" w:rsidRDefault="00730830" w:rsidP="00730830">
                  <w:pPr>
                    <w:pStyle w:val="ListParagraph"/>
                    <w:spacing w:after="0" w:line="240" w:lineRule="auto"/>
                    <w:textAlignment w:val="baseline"/>
                    <w:rPr>
                      <w:rFonts w:ascii="Open Sans" w:eastAsia="Times New Roman" w:hAnsi="Open Sans" w:cs="Open Sans"/>
                      <w:kern w:val="0"/>
                      <w:sz w:val="18"/>
                      <w:szCs w:val="18"/>
                      <w14:ligatures w14:val="none"/>
                    </w:rPr>
                  </w:pPr>
                </w:p>
                <w:p w14:paraId="7009B445" w14:textId="3C53ED70" w:rsidR="00306310" w:rsidRDefault="00730830" w:rsidP="00730830">
                  <w:pPr>
                    <w:pStyle w:val="ListParagraph"/>
                    <w:numPr>
                      <w:ilvl w:val="0"/>
                      <w:numId w:val="5"/>
                    </w:numPr>
                    <w:spacing w:after="0" w:line="240" w:lineRule="auto"/>
                    <w:textAlignment w:val="baseline"/>
                    <w:rPr>
                      <w:rFonts w:ascii="Open Sans" w:eastAsia="Times New Roman" w:hAnsi="Open Sans" w:cs="Open Sans"/>
                      <w:kern w:val="0"/>
                      <w:sz w:val="18"/>
                      <w:szCs w:val="18"/>
                      <w14:ligatures w14:val="none"/>
                    </w:rPr>
                  </w:pPr>
                  <w:r w:rsidRPr="00730830">
                    <w:rPr>
                      <w:rFonts w:ascii="Open Sans" w:eastAsia="Times New Roman" w:hAnsi="Open Sans" w:cs="Open Sans"/>
                      <w:kern w:val="0"/>
                      <w:sz w:val="18"/>
                      <w:szCs w:val="18"/>
                      <w14:ligatures w14:val="none"/>
                    </w:rPr>
                    <w:t>For commercial clearances, a legalized Certificate of Origin (COO) is mandatory. An original invoice, stamped by the Egyptian consulate and the chamber of commerce from the country of origin, is also required.</w:t>
                  </w:r>
                </w:p>
                <w:p w14:paraId="01E5FAAF" w14:textId="77777777" w:rsidR="00730830" w:rsidRDefault="00730830" w:rsidP="00730830">
                  <w:pPr>
                    <w:pStyle w:val="ListParagraph"/>
                    <w:spacing w:after="0" w:line="240" w:lineRule="auto"/>
                    <w:textAlignment w:val="baseline"/>
                    <w:rPr>
                      <w:rFonts w:ascii="Open Sans" w:eastAsia="Times New Roman" w:hAnsi="Open Sans" w:cs="Open Sans"/>
                      <w:kern w:val="0"/>
                      <w:sz w:val="18"/>
                      <w:szCs w:val="18"/>
                      <w14:ligatures w14:val="none"/>
                    </w:rPr>
                  </w:pPr>
                </w:p>
                <w:p w14:paraId="560604DD" w14:textId="77777777" w:rsidR="00730830" w:rsidRPr="00730830" w:rsidRDefault="00730830" w:rsidP="00730830">
                  <w:pPr>
                    <w:pStyle w:val="ListParagraph"/>
                    <w:numPr>
                      <w:ilvl w:val="0"/>
                      <w:numId w:val="5"/>
                    </w:numPr>
                    <w:spacing w:after="0" w:line="240" w:lineRule="auto"/>
                    <w:textAlignment w:val="baseline"/>
                    <w:rPr>
                      <w:rFonts w:ascii="inherit" w:eastAsia="Times New Roman" w:hAnsi="inherit" w:cs="Open Sans"/>
                      <w:kern w:val="0"/>
                      <w:sz w:val="18"/>
                      <w:szCs w:val="18"/>
                      <w:bdr w:val="none" w:sz="0" w:space="0" w:color="auto" w:frame="1"/>
                      <w14:ligatures w14:val="none"/>
                    </w:rPr>
                  </w:pPr>
                  <w:r w:rsidRPr="00730830">
                    <w:rPr>
                      <w:rFonts w:ascii="inherit" w:eastAsia="Times New Roman" w:hAnsi="inherit" w:cs="Open Sans"/>
                      <w:kern w:val="0"/>
                      <w:sz w:val="18"/>
                      <w:szCs w:val="18"/>
                      <w:bdr w:val="none" w:sz="0" w:space="0" w:color="auto" w:frame="1"/>
                      <w14:ligatures w14:val="none"/>
                    </w:rPr>
                    <w:t>All wooden packing materials and pallets must comply with ISPM-15 fumigation regulations. If the required documentation isn't provided, the shipment will be returned to the origin (RTO) or confiscated.</w:t>
                  </w:r>
                </w:p>
                <w:p w14:paraId="3FF564EE" w14:textId="77777777" w:rsidR="00730830" w:rsidRPr="00730830" w:rsidRDefault="00730830" w:rsidP="00730830">
                  <w:pPr>
                    <w:pStyle w:val="ListParagraph"/>
                    <w:spacing w:after="0" w:line="240" w:lineRule="auto"/>
                    <w:textAlignment w:val="baseline"/>
                    <w:rPr>
                      <w:rFonts w:ascii="inherit" w:eastAsia="Times New Roman" w:hAnsi="inherit" w:cs="Open Sans"/>
                      <w:kern w:val="0"/>
                      <w:sz w:val="18"/>
                      <w:szCs w:val="18"/>
                      <w:bdr w:val="none" w:sz="0" w:space="0" w:color="auto" w:frame="1"/>
                      <w14:ligatures w14:val="none"/>
                    </w:rPr>
                  </w:pPr>
                </w:p>
                <w:p w14:paraId="442DE5B6" w14:textId="77777777" w:rsidR="00730830" w:rsidRPr="00730830" w:rsidRDefault="00730830" w:rsidP="00730830">
                  <w:pPr>
                    <w:pStyle w:val="ListParagraph"/>
                    <w:numPr>
                      <w:ilvl w:val="0"/>
                      <w:numId w:val="5"/>
                    </w:numPr>
                    <w:spacing w:after="0" w:line="240" w:lineRule="auto"/>
                    <w:textAlignment w:val="baseline"/>
                    <w:rPr>
                      <w:rFonts w:ascii="inherit" w:eastAsia="Times New Roman" w:hAnsi="inherit" w:cs="Open Sans"/>
                      <w:kern w:val="0"/>
                      <w:sz w:val="18"/>
                      <w:szCs w:val="18"/>
                      <w:bdr w:val="none" w:sz="0" w:space="0" w:color="auto" w:frame="1"/>
                      <w14:ligatures w14:val="none"/>
                    </w:rPr>
                  </w:pPr>
                  <w:r w:rsidRPr="00730830">
                    <w:rPr>
                      <w:rFonts w:ascii="inherit" w:eastAsia="Times New Roman" w:hAnsi="inherit" w:cs="Open Sans"/>
                      <w:kern w:val="0"/>
                      <w:sz w:val="18"/>
                      <w:szCs w:val="18"/>
                      <w:bdr w:val="none" w:sz="0" w:space="0" w:color="auto" w:frame="1"/>
                      <w14:ligatures w14:val="none"/>
                    </w:rPr>
                    <w:t>All shipments, including documents and non-documents, imported into Egypt are subject to customs inspection, regardless of value. For repair and return (R &amp; R) shipments, the serial number on the item must match the serial number listed on the airway bill.</w:t>
                  </w:r>
                </w:p>
                <w:p w14:paraId="2FD25C7F" w14:textId="77777777" w:rsidR="00730830" w:rsidRPr="00730830" w:rsidRDefault="00730830" w:rsidP="00730830">
                  <w:pPr>
                    <w:pStyle w:val="ListParagraph"/>
                    <w:spacing w:after="0" w:line="240" w:lineRule="auto"/>
                    <w:textAlignment w:val="baseline"/>
                    <w:rPr>
                      <w:rFonts w:ascii="inherit" w:eastAsia="Times New Roman" w:hAnsi="inherit" w:cs="Open Sans"/>
                      <w:kern w:val="0"/>
                      <w:sz w:val="18"/>
                      <w:szCs w:val="18"/>
                      <w:bdr w:val="none" w:sz="0" w:space="0" w:color="auto" w:frame="1"/>
                      <w14:ligatures w14:val="none"/>
                    </w:rPr>
                  </w:pPr>
                </w:p>
                <w:p w14:paraId="343344C3" w14:textId="77777777" w:rsidR="00730830" w:rsidRPr="00730830" w:rsidRDefault="00730830" w:rsidP="00730830">
                  <w:pPr>
                    <w:pStyle w:val="ListParagraph"/>
                    <w:numPr>
                      <w:ilvl w:val="0"/>
                      <w:numId w:val="5"/>
                    </w:numPr>
                    <w:spacing w:after="0" w:line="240" w:lineRule="auto"/>
                    <w:textAlignment w:val="baseline"/>
                    <w:rPr>
                      <w:rFonts w:ascii="inherit" w:eastAsia="Times New Roman" w:hAnsi="inherit" w:cs="Open Sans"/>
                      <w:kern w:val="0"/>
                      <w:sz w:val="18"/>
                      <w:szCs w:val="18"/>
                      <w:bdr w:val="none" w:sz="0" w:space="0" w:color="auto" w:frame="1"/>
                      <w14:ligatures w14:val="none"/>
                    </w:rPr>
                  </w:pPr>
                  <w:r w:rsidRPr="00730830">
                    <w:rPr>
                      <w:rFonts w:ascii="inherit" w:eastAsia="Times New Roman" w:hAnsi="inherit" w:cs="Open Sans"/>
                      <w:kern w:val="0"/>
                      <w:sz w:val="18"/>
                      <w:szCs w:val="18"/>
                      <w:bdr w:val="none" w:sz="0" w:space="0" w:color="auto" w:frame="1"/>
                      <w14:ligatures w14:val="none"/>
                    </w:rPr>
                    <w:t>Currently, any inbound remote control, whether it's a toy remote control or a car key, must undergo an explosion review by the National Security Review. If it has the potential to be used as a remote trigger device, it also requires approval from the National Telecommunications Regulatory Authority (NTRA).</w:t>
                  </w:r>
                </w:p>
                <w:p w14:paraId="2DE1B167" w14:textId="77777777" w:rsidR="00730830" w:rsidRPr="00730830" w:rsidRDefault="00730830" w:rsidP="00730830">
                  <w:pPr>
                    <w:pStyle w:val="ListParagraph"/>
                    <w:spacing w:after="0" w:line="240" w:lineRule="auto"/>
                    <w:textAlignment w:val="baseline"/>
                    <w:rPr>
                      <w:rFonts w:ascii="inherit" w:eastAsia="Times New Roman" w:hAnsi="inherit" w:cs="Open Sans"/>
                      <w:kern w:val="0"/>
                      <w:sz w:val="18"/>
                      <w:szCs w:val="18"/>
                      <w:bdr w:val="none" w:sz="0" w:space="0" w:color="auto" w:frame="1"/>
                      <w14:ligatures w14:val="none"/>
                    </w:rPr>
                  </w:pPr>
                </w:p>
                <w:p w14:paraId="465F779C" w14:textId="77777777" w:rsidR="00730830" w:rsidRPr="00730830" w:rsidRDefault="00730830" w:rsidP="00730830">
                  <w:pPr>
                    <w:pStyle w:val="ListParagraph"/>
                    <w:numPr>
                      <w:ilvl w:val="0"/>
                      <w:numId w:val="5"/>
                    </w:numPr>
                    <w:spacing w:after="0" w:line="240" w:lineRule="auto"/>
                    <w:textAlignment w:val="baseline"/>
                    <w:rPr>
                      <w:rFonts w:ascii="inherit" w:eastAsia="Times New Roman" w:hAnsi="inherit" w:cs="Open Sans"/>
                      <w:kern w:val="0"/>
                      <w:sz w:val="18"/>
                      <w:szCs w:val="18"/>
                      <w:bdr w:val="none" w:sz="0" w:space="0" w:color="auto" w:frame="1"/>
                      <w14:ligatures w14:val="none"/>
                    </w:rPr>
                  </w:pPr>
                  <w:r w:rsidRPr="00730830">
                    <w:rPr>
                      <w:rFonts w:ascii="inherit" w:eastAsia="Times New Roman" w:hAnsi="inherit" w:cs="Open Sans"/>
                      <w:kern w:val="0"/>
                      <w:sz w:val="18"/>
                      <w:szCs w:val="18"/>
                      <w:bdr w:val="none" w:sz="0" w:space="0" w:color="auto" w:frame="1"/>
                      <w14:ligatures w14:val="none"/>
                    </w:rPr>
                    <w:t>For commercial clearances, a legalized Certificate of Origin (COO) is required. Additionally, original invoices must be stamped at the point of origin by the Egyptian consulate and the Chamber of Commerce.</w:t>
                  </w:r>
                </w:p>
                <w:p w14:paraId="577C888B" w14:textId="77777777" w:rsidR="00730830" w:rsidRPr="00730830" w:rsidRDefault="00730830" w:rsidP="00730830">
                  <w:pPr>
                    <w:pStyle w:val="ListParagraph"/>
                    <w:spacing w:after="0" w:line="240" w:lineRule="auto"/>
                    <w:textAlignment w:val="baseline"/>
                    <w:rPr>
                      <w:rFonts w:ascii="inherit" w:eastAsia="Times New Roman" w:hAnsi="inherit" w:cs="Open Sans"/>
                      <w:kern w:val="0"/>
                      <w:sz w:val="18"/>
                      <w:szCs w:val="18"/>
                      <w:bdr w:val="none" w:sz="0" w:space="0" w:color="auto" w:frame="1"/>
                      <w14:ligatures w14:val="none"/>
                    </w:rPr>
                  </w:pPr>
                </w:p>
                <w:p w14:paraId="6A62449B" w14:textId="77777777" w:rsidR="00730830" w:rsidRDefault="00730830" w:rsidP="00306310">
                  <w:pPr>
                    <w:spacing w:after="0" w:line="240" w:lineRule="auto"/>
                    <w:textAlignment w:val="baseline"/>
                    <w:rPr>
                      <w:rFonts w:ascii="inherit" w:eastAsia="Times New Roman" w:hAnsi="inherit" w:cs="Open Sans"/>
                      <w:b/>
                      <w:bCs/>
                      <w:kern w:val="0"/>
                      <w:sz w:val="18"/>
                      <w:szCs w:val="18"/>
                      <w:bdr w:val="none" w:sz="0" w:space="0" w:color="auto" w:frame="1"/>
                      <w14:ligatures w14:val="none"/>
                    </w:rPr>
                  </w:pPr>
                  <w:bookmarkStart w:id="2" w:name="_Hlk165292048"/>
                </w:p>
                <w:p w14:paraId="4A97AADB" w14:textId="77777777" w:rsidR="007907AE" w:rsidRPr="007907AE" w:rsidRDefault="007907AE" w:rsidP="007907AE">
                  <w:pPr>
                    <w:spacing w:after="0" w:line="240" w:lineRule="auto"/>
                    <w:textAlignment w:val="baseline"/>
                    <w:rPr>
                      <w:rFonts w:ascii="inherit" w:eastAsia="Times New Roman" w:hAnsi="inherit" w:cs="Open Sans"/>
                      <w:b/>
                      <w:bCs/>
                      <w:kern w:val="0"/>
                      <w:sz w:val="18"/>
                      <w:szCs w:val="18"/>
                      <w:bdr w:val="none" w:sz="0" w:space="0" w:color="auto" w:frame="1"/>
                      <w14:ligatures w14:val="none"/>
                    </w:rPr>
                  </w:pPr>
                  <w:r w:rsidRPr="007907AE">
                    <w:rPr>
                      <w:rFonts w:ascii="inherit" w:eastAsia="Times New Roman" w:hAnsi="inherit" w:cs="Open Sans"/>
                      <w:b/>
                      <w:bCs/>
                      <w:kern w:val="0"/>
                      <w:sz w:val="18"/>
                      <w:szCs w:val="18"/>
                      <w:bdr w:val="none" w:sz="0" w:space="0" w:color="auto" w:frame="1"/>
                      <w14:ligatures w14:val="none"/>
                    </w:rPr>
                    <w:t>A new customs law was enacted on November 11, 2020, and 2023, introducing penalties for non-compliance with certain conditions. Here are the key points:</w:t>
                  </w:r>
                </w:p>
                <w:p w14:paraId="37827232" w14:textId="77777777" w:rsidR="007907AE" w:rsidRPr="007907AE" w:rsidRDefault="007907AE" w:rsidP="007907AE">
                  <w:pPr>
                    <w:spacing w:after="0" w:line="240" w:lineRule="auto"/>
                    <w:textAlignment w:val="baseline"/>
                    <w:rPr>
                      <w:rFonts w:ascii="inherit" w:eastAsia="Times New Roman" w:hAnsi="inherit" w:cs="Open Sans"/>
                      <w:kern w:val="0"/>
                      <w:sz w:val="18"/>
                      <w:szCs w:val="18"/>
                      <w:bdr w:val="none" w:sz="0" w:space="0" w:color="auto" w:frame="1"/>
                      <w14:ligatures w14:val="none"/>
                    </w:rPr>
                  </w:pPr>
                </w:p>
                <w:p w14:paraId="2263AB74" w14:textId="77777777" w:rsidR="007907AE" w:rsidRPr="007907AE" w:rsidRDefault="007907AE" w:rsidP="007907AE">
                  <w:pPr>
                    <w:spacing w:after="0" w:line="240" w:lineRule="auto"/>
                    <w:textAlignment w:val="baseline"/>
                    <w:rPr>
                      <w:rFonts w:ascii="inherit" w:eastAsia="Times New Roman" w:hAnsi="inherit" w:cs="Open Sans"/>
                      <w:b/>
                      <w:bCs/>
                      <w:kern w:val="0"/>
                      <w:sz w:val="18"/>
                      <w:szCs w:val="18"/>
                      <w:bdr w:val="none" w:sz="0" w:space="0" w:color="auto" w:frame="1"/>
                      <w14:ligatures w14:val="none"/>
                    </w:rPr>
                  </w:pPr>
                  <w:r w:rsidRPr="007907AE">
                    <w:rPr>
                      <w:rFonts w:ascii="inherit" w:eastAsia="Times New Roman" w:hAnsi="inherit" w:cs="Open Sans"/>
                      <w:b/>
                      <w:bCs/>
                      <w:kern w:val="0"/>
                      <w:sz w:val="18"/>
                      <w:szCs w:val="18"/>
                      <w:bdr w:val="none" w:sz="0" w:space="0" w:color="auto" w:frame="1"/>
                      <w14:ligatures w14:val="none"/>
                    </w:rPr>
                    <w:t>A) A penalty ranging from EGP 15,000 to EGP 30,000 will be imposed for any deviations from these conditions:</w:t>
                  </w:r>
                </w:p>
                <w:p w14:paraId="64B538F6" w14:textId="77777777" w:rsidR="007907AE" w:rsidRPr="007907AE" w:rsidRDefault="007907AE" w:rsidP="007907AE">
                  <w:pPr>
                    <w:spacing w:after="0" w:line="240" w:lineRule="auto"/>
                    <w:textAlignment w:val="baseline"/>
                    <w:rPr>
                      <w:rFonts w:ascii="inherit" w:eastAsia="Times New Roman" w:hAnsi="inherit" w:cs="Open Sans"/>
                      <w:kern w:val="0"/>
                      <w:sz w:val="18"/>
                      <w:szCs w:val="18"/>
                      <w:bdr w:val="none" w:sz="0" w:space="0" w:color="auto" w:frame="1"/>
                      <w14:ligatures w14:val="none"/>
                    </w:rPr>
                  </w:pPr>
                </w:p>
                <w:p w14:paraId="17571B92" w14:textId="77777777" w:rsidR="007907AE" w:rsidRPr="007907AE" w:rsidRDefault="007907AE" w:rsidP="007907AE">
                  <w:pPr>
                    <w:spacing w:after="0" w:line="240" w:lineRule="auto"/>
                    <w:ind w:left="525"/>
                    <w:textAlignment w:val="baseline"/>
                    <w:rPr>
                      <w:rFonts w:ascii="inherit" w:eastAsia="Times New Roman" w:hAnsi="inherit" w:cs="Open Sans"/>
                      <w:kern w:val="0"/>
                      <w:sz w:val="18"/>
                      <w:szCs w:val="18"/>
                      <w:bdr w:val="none" w:sz="0" w:space="0" w:color="auto" w:frame="1"/>
                      <w14:ligatures w14:val="none"/>
                    </w:rPr>
                  </w:pPr>
                  <w:r w:rsidRPr="007907AE">
                    <w:rPr>
                      <w:rFonts w:ascii="inherit" w:eastAsia="Times New Roman" w:hAnsi="inherit" w:cs="Open Sans"/>
                      <w:kern w:val="0"/>
                      <w:sz w:val="18"/>
                      <w:szCs w:val="18"/>
                      <w:bdr w:val="none" w:sz="0" w:space="0" w:color="auto" w:frame="1"/>
                      <w14:ligatures w14:val="none"/>
                    </w:rPr>
                    <w:t>1- If the consignee is a company, the recipient's name must be identical to the name on the commercial registration (CR).</w:t>
                  </w:r>
                </w:p>
                <w:p w14:paraId="03C98097" w14:textId="77777777" w:rsidR="007907AE" w:rsidRPr="007907AE" w:rsidRDefault="007907AE" w:rsidP="007907AE">
                  <w:pPr>
                    <w:spacing w:after="0" w:line="240" w:lineRule="auto"/>
                    <w:ind w:left="525"/>
                    <w:textAlignment w:val="baseline"/>
                    <w:rPr>
                      <w:rFonts w:ascii="inherit" w:eastAsia="Times New Roman" w:hAnsi="inherit" w:cs="Open Sans"/>
                      <w:kern w:val="0"/>
                      <w:sz w:val="18"/>
                      <w:szCs w:val="18"/>
                      <w:bdr w:val="none" w:sz="0" w:space="0" w:color="auto" w:frame="1"/>
                      <w14:ligatures w14:val="none"/>
                    </w:rPr>
                  </w:pPr>
                  <w:r w:rsidRPr="007907AE">
                    <w:rPr>
                      <w:rFonts w:ascii="inherit" w:eastAsia="Times New Roman" w:hAnsi="inherit" w:cs="Open Sans"/>
                      <w:kern w:val="0"/>
                      <w:sz w:val="18"/>
                      <w:szCs w:val="18"/>
                      <w:bdr w:val="none" w:sz="0" w:space="0" w:color="auto" w:frame="1"/>
                      <w14:ligatures w14:val="none"/>
                    </w:rPr>
                    <w:t>2- If the shipment is personal, the recipient's name must align with the name on the national ID or passport.</w:t>
                  </w:r>
                </w:p>
                <w:p w14:paraId="6456DE72" w14:textId="77777777" w:rsidR="007907AE" w:rsidRPr="007907AE" w:rsidRDefault="007907AE" w:rsidP="007907AE">
                  <w:pPr>
                    <w:spacing w:after="0" w:line="240" w:lineRule="auto"/>
                    <w:ind w:left="525"/>
                    <w:textAlignment w:val="baseline"/>
                    <w:rPr>
                      <w:rFonts w:ascii="inherit" w:eastAsia="Times New Roman" w:hAnsi="inherit" w:cs="Open Sans"/>
                      <w:kern w:val="0"/>
                      <w:sz w:val="18"/>
                      <w:szCs w:val="18"/>
                      <w:bdr w:val="none" w:sz="0" w:space="0" w:color="auto" w:frame="1"/>
                      <w14:ligatures w14:val="none"/>
                    </w:rPr>
                  </w:pPr>
                  <w:r w:rsidRPr="007907AE">
                    <w:rPr>
                      <w:rFonts w:ascii="inherit" w:eastAsia="Times New Roman" w:hAnsi="inherit" w:cs="Open Sans"/>
                      <w:kern w:val="0"/>
                      <w:sz w:val="18"/>
                      <w:szCs w:val="18"/>
                      <w:bdr w:val="none" w:sz="0" w:space="0" w:color="auto" w:frame="1"/>
                      <w14:ligatures w14:val="none"/>
                    </w:rPr>
                    <w:t>3- The shipment details (weight, commodity, and number of pieces) must match the physical shipment.</w:t>
                  </w:r>
                </w:p>
                <w:p w14:paraId="73A0A117" w14:textId="77777777" w:rsidR="007907AE" w:rsidRPr="007907AE" w:rsidRDefault="007907AE" w:rsidP="007907AE">
                  <w:pPr>
                    <w:spacing w:after="0" w:line="240" w:lineRule="auto"/>
                    <w:ind w:left="525"/>
                    <w:textAlignment w:val="baseline"/>
                    <w:rPr>
                      <w:rFonts w:ascii="inherit" w:eastAsia="Times New Roman" w:hAnsi="inherit" w:cs="Open Sans"/>
                      <w:kern w:val="0"/>
                      <w:sz w:val="18"/>
                      <w:szCs w:val="18"/>
                      <w:bdr w:val="none" w:sz="0" w:space="0" w:color="auto" w:frame="1"/>
                      <w14:ligatures w14:val="none"/>
                    </w:rPr>
                  </w:pPr>
                  <w:r w:rsidRPr="007907AE">
                    <w:rPr>
                      <w:rFonts w:ascii="inherit" w:eastAsia="Times New Roman" w:hAnsi="inherit" w:cs="Open Sans"/>
                      <w:kern w:val="0"/>
                      <w:sz w:val="18"/>
                      <w:szCs w:val="18"/>
                      <w:bdr w:val="none" w:sz="0" w:space="0" w:color="auto" w:frame="1"/>
                      <w14:ligatures w14:val="none"/>
                    </w:rPr>
                    <w:t>4- Shipment information must be included in the airport manifest.</w:t>
                  </w:r>
                </w:p>
                <w:p w14:paraId="7450DBD9" w14:textId="77777777" w:rsidR="007907AE" w:rsidRPr="007907AE" w:rsidRDefault="007907AE" w:rsidP="007907AE">
                  <w:pPr>
                    <w:spacing w:after="0" w:line="240" w:lineRule="auto"/>
                    <w:ind w:left="525"/>
                    <w:textAlignment w:val="baseline"/>
                    <w:rPr>
                      <w:rFonts w:ascii="inherit" w:eastAsia="Times New Roman" w:hAnsi="inherit" w:cs="Open Sans"/>
                      <w:kern w:val="0"/>
                      <w:sz w:val="18"/>
                      <w:szCs w:val="18"/>
                      <w:bdr w:val="none" w:sz="0" w:space="0" w:color="auto" w:frame="1"/>
                      <w14:ligatures w14:val="none"/>
                    </w:rPr>
                  </w:pPr>
                  <w:r w:rsidRPr="007907AE">
                    <w:rPr>
                      <w:rFonts w:ascii="inherit" w:eastAsia="Times New Roman" w:hAnsi="inherit" w:cs="Open Sans"/>
                      <w:kern w:val="0"/>
                      <w:sz w:val="18"/>
                      <w:szCs w:val="18"/>
                      <w:bdr w:val="none" w:sz="0" w:space="0" w:color="auto" w:frame="1"/>
                      <w14:ligatures w14:val="none"/>
                    </w:rPr>
                    <w:t>5- The Master Air Waybill (MAWB) and the House Air Waybill (HAWB) must be complete and accurate.</w:t>
                  </w:r>
                </w:p>
                <w:p w14:paraId="5D0F14A2" w14:textId="77777777" w:rsidR="007907AE" w:rsidRPr="007907AE" w:rsidRDefault="007907AE" w:rsidP="007907AE">
                  <w:pPr>
                    <w:spacing w:after="0" w:line="240" w:lineRule="auto"/>
                    <w:ind w:left="525"/>
                    <w:textAlignment w:val="baseline"/>
                    <w:rPr>
                      <w:rFonts w:ascii="inherit" w:eastAsia="Times New Roman" w:hAnsi="inherit" w:cs="Open Sans"/>
                      <w:kern w:val="0"/>
                      <w:sz w:val="18"/>
                      <w:szCs w:val="18"/>
                      <w:bdr w:val="none" w:sz="0" w:space="0" w:color="auto" w:frame="1"/>
                      <w14:ligatures w14:val="none"/>
                    </w:rPr>
                  </w:pPr>
                  <w:r w:rsidRPr="007907AE">
                    <w:rPr>
                      <w:rFonts w:ascii="inherit" w:eastAsia="Times New Roman" w:hAnsi="inherit" w:cs="Open Sans"/>
                      <w:kern w:val="0"/>
                      <w:sz w:val="18"/>
                      <w:szCs w:val="18"/>
                      <w:bdr w:val="none" w:sz="0" w:space="0" w:color="auto" w:frame="1"/>
                      <w14:ligatures w14:val="none"/>
                    </w:rPr>
                    <w:t>6- The details on the HAWB must match the details on the invoice and the packing list.</w:t>
                  </w:r>
                </w:p>
                <w:p w14:paraId="26976DFC" w14:textId="77777777" w:rsidR="007907AE" w:rsidRPr="007907AE" w:rsidRDefault="007907AE" w:rsidP="007907AE">
                  <w:pPr>
                    <w:spacing w:after="0" w:line="240" w:lineRule="auto"/>
                    <w:ind w:left="525"/>
                    <w:textAlignment w:val="baseline"/>
                    <w:rPr>
                      <w:rFonts w:ascii="inherit" w:eastAsia="Times New Roman" w:hAnsi="inherit" w:cs="Open Sans"/>
                      <w:kern w:val="0"/>
                      <w:sz w:val="18"/>
                      <w:szCs w:val="18"/>
                      <w:bdr w:val="none" w:sz="0" w:space="0" w:color="auto" w:frame="1"/>
                      <w14:ligatures w14:val="none"/>
                    </w:rPr>
                  </w:pPr>
                  <w:r w:rsidRPr="007907AE">
                    <w:rPr>
                      <w:rFonts w:ascii="inherit" w:eastAsia="Times New Roman" w:hAnsi="inherit" w:cs="Open Sans"/>
                      <w:kern w:val="0"/>
                      <w:sz w:val="18"/>
                      <w:szCs w:val="18"/>
                      <w:bdr w:val="none" w:sz="0" w:space="0" w:color="auto" w:frame="1"/>
                      <w14:ligatures w14:val="none"/>
                    </w:rPr>
                    <w:t>7- The packing list information must match the physical shipment.</w:t>
                  </w:r>
                </w:p>
                <w:p w14:paraId="1A631BF0" w14:textId="77777777" w:rsidR="007907AE" w:rsidRDefault="007907AE" w:rsidP="007907AE">
                  <w:pPr>
                    <w:spacing w:after="0" w:line="240" w:lineRule="auto"/>
                    <w:ind w:left="525"/>
                    <w:textAlignment w:val="baseline"/>
                    <w:rPr>
                      <w:rFonts w:ascii="inherit" w:eastAsia="Times New Roman" w:hAnsi="inherit" w:cs="Open Sans"/>
                      <w:kern w:val="0"/>
                      <w:sz w:val="18"/>
                      <w:szCs w:val="18"/>
                      <w:bdr w:val="none" w:sz="0" w:space="0" w:color="auto" w:frame="1"/>
                      <w14:ligatures w14:val="none"/>
                    </w:rPr>
                  </w:pPr>
                  <w:r w:rsidRPr="007907AE">
                    <w:rPr>
                      <w:rFonts w:ascii="inherit" w:eastAsia="Times New Roman" w:hAnsi="inherit" w:cs="Open Sans"/>
                      <w:kern w:val="0"/>
                      <w:sz w:val="18"/>
                      <w:szCs w:val="18"/>
                      <w:bdr w:val="none" w:sz="0" w:space="0" w:color="auto" w:frame="1"/>
                      <w14:ligatures w14:val="none"/>
                    </w:rPr>
                    <w:t>8- Express mode is not allowed for shipments valued at $2,000 and above.</w:t>
                  </w:r>
                </w:p>
                <w:p w14:paraId="522548F0" w14:textId="77777777" w:rsidR="007907AE" w:rsidRPr="007907AE" w:rsidRDefault="007907AE" w:rsidP="007907AE">
                  <w:pPr>
                    <w:spacing w:after="0" w:line="240" w:lineRule="auto"/>
                    <w:ind w:left="525"/>
                    <w:textAlignment w:val="baseline"/>
                    <w:rPr>
                      <w:rFonts w:ascii="inherit" w:eastAsia="Times New Roman" w:hAnsi="inherit" w:cs="Open Sans"/>
                      <w:kern w:val="0"/>
                      <w:sz w:val="18"/>
                      <w:szCs w:val="18"/>
                      <w:bdr w:val="none" w:sz="0" w:space="0" w:color="auto" w:frame="1"/>
                      <w14:ligatures w14:val="none"/>
                    </w:rPr>
                  </w:pPr>
                </w:p>
                <w:p w14:paraId="70CA3ABB" w14:textId="141670DD" w:rsidR="007907AE" w:rsidRDefault="007907AE" w:rsidP="007907AE">
                  <w:pPr>
                    <w:spacing w:after="0" w:line="240" w:lineRule="auto"/>
                    <w:textAlignment w:val="baseline"/>
                    <w:rPr>
                      <w:rFonts w:ascii="inherit" w:eastAsia="Times New Roman" w:hAnsi="inherit" w:cs="Open Sans"/>
                      <w:b/>
                      <w:bCs/>
                      <w:kern w:val="0"/>
                      <w:sz w:val="18"/>
                      <w:szCs w:val="18"/>
                      <w:bdr w:val="none" w:sz="0" w:space="0" w:color="auto" w:frame="1"/>
                      <w14:ligatures w14:val="none"/>
                    </w:rPr>
                  </w:pPr>
                  <w:r w:rsidRPr="007907AE">
                    <w:rPr>
                      <w:rFonts w:ascii="inherit" w:eastAsia="Times New Roman" w:hAnsi="inherit" w:cs="Open Sans"/>
                      <w:kern w:val="0"/>
                      <w:sz w:val="18"/>
                      <w:szCs w:val="18"/>
                      <w:bdr w:val="none" w:sz="0" w:space="0" w:color="auto" w:frame="1"/>
                      <w14:ligatures w14:val="none"/>
                    </w:rPr>
                    <w:t>B</w:t>
                  </w:r>
                  <w:r w:rsidRPr="007907AE">
                    <w:rPr>
                      <w:rFonts w:ascii="inherit" w:eastAsia="Times New Roman" w:hAnsi="inherit" w:cs="Open Sans"/>
                      <w:b/>
                      <w:bCs/>
                      <w:kern w:val="0"/>
                      <w:sz w:val="18"/>
                      <w:szCs w:val="18"/>
                      <w:bdr w:val="none" w:sz="0" w:space="0" w:color="auto" w:frame="1"/>
                      <w14:ligatures w14:val="none"/>
                    </w:rPr>
                    <w:t>) To avoid delays and additional charges, do not mix documents with non-documents in the "Documents Box." Documents are cleared in a single batch, requiring just one</w:t>
                  </w:r>
                  <w:r w:rsidR="009473FA">
                    <w:rPr>
                      <w:rFonts w:ascii="inherit" w:eastAsia="Times New Roman" w:hAnsi="inherit" w:cs="Open Sans"/>
                      <w:b/>
                      <w:bCs/>
                      <w:kern w:val="0"/>
                      <w:sz w:val="18"/>
                      <w:szCs w:val="18"/>
                      <w:bdr w:val="none" w:sz="0" w:space="0" w:color="auto" w:frame="1"/>
                      <w14:ligatures w14:val="none"/>
                    </w:rPr>
                    <w:t xml:space="preserve"> </w:t>
                  </w:r>
                  <w:proofErr w:type="spellStart"/>
                  <w:r w:rsidR="009473FA">
                    <w:rPr>
                      <w:rFonts w:ascii="inherit" w:eastAsia="Times New Roman" w:hAnsi="inherit" w:cs="Open Sans"/>
                      <w:b/>
                      <w:bCs/>
                      <w:kern w:val="0"/>
                      <w:sz w:val="18"/>
                      <w:szCs w:val="18"/>
                      <w:bdr w:val="none" w:sz="0" w:space="0" w:color="auto" w:frame="1"/>
                      <w14:ligatures w14:val="none"/>
                    </w:rPr>
                    <w:t>Nafezaa</w:t>
                  </w:r>
                  <w:proofErr w:type="spellEnd"/>
                  <w:r w:rsidRPr="007907AE">
                    <w:rPr>
                      <w:rFonts w:ascii="inherit" w:eastAsia="Times New Roman" w:hAnsi="inherit" w:cs="Open Sans"/>
                      <w:b/>
                      <w:bCs/>
                      <w:kern w:val="0"/>
                      <w:sz w:val="18"/>
                      <w:szCs w:val="18"/>
                      <w:bdr w:val="none" w:sz="0" w:space="0" w:color="auto" w:frame="1"/>
                      <w14:ligatures w14:val="none"/>
                    </w:rPr>
                    <w:t xml:space="preserve"> fee. Mixing documents with non-documents will slow down the clearance process and result in extra </w:t>
                  </w:r>
                  <w:proofErr w:type="spellStart"/>
                  <w:r w:rsidR="009473FA">
                    <w:rPr>
                      <w:rFonts w:ascii="inherit" w:eastAsia="Times New Roman" w:hAnsi="inherit" w:cs="Open Sans"/>
                      <w:b/>
                      <w:bCs/>
                      <w:kern w:val="0"/>
                      <w:sz w:val="18"/>
                      <w:szCs w:val="18"/>
                      <w:bdr w:val="none" w:sz="0" w:space="0" w:color="auto" w:frame="1"/>
                      <w14:ligatures w14:val="none"/>
                    </w:rPr>
                    <w:t>Nafezaa</w:t>
                  </w:r>
                  <w:proofErr w:type="spellEnd"/>
                  <w:r w:rsidR="009473FA" w:rsidRPr="007907AE">
                    <w:rPr>
                      <w:rFonts w:ascii="inherit" w:eastAsia="Times New Roman" w:hAnsi="inherit" w:cs="Open Sans"/>
                      <w:b/>
                      <w:bCs/>
                      <w:kern w:val="0"/>
                      <w:sz w:val="18"/>
                      <w:szCs w:val="18"/>
                      <w:bdr w:val="none" w:sz="0" w:space="0" w:color="auto" w:frame="1"/>
                      <w14:ligatures w14:val="none"/>
                    </w:rPr>
                    <w:t xml:space="preserve"> </w:t>
                  </w:r>
                  <w:r w:rsidRPr="007907AE">
                    <w:rPr>
                      <w:rFonts w:ascii="inherit" w:eastAsia="Times New Roman" w:hAnsi="inherit" w:cs="Open Sans"/>
                      <w:b/>
                      <w:bCs/>
                      <w:kern w:val="0"/>
                      <w:sz w:val="18"/>
                      <w:szCs w:val="18"/>
                      <w:bdr w:val="none" w:sz="0" w:space="0" w:color="auto" w:frame="1"/>
                      <w14:ligatures w14:val="none"/>
                    </w:rPr>
                    <w:t>charges.</w:t>
                  </w:r>
                </w:p>
                <w:p w14:paraId="20079D38" w14:textId="77777777" w:rsidR="00280A54" w:rsidRDefault="00280A54" w:rsidP="007907AE">
                  <w:pPr>
                    <w:spacing w:after="0" w:line="240" w:lineRule="auto"/>
                    <w:textAlignment w:val="baseline"/>
                    <w:rPr>
                      <w:rFonts w:ascii="inherit" w:eastAsia="Times New Roman" w:hAnsi="inherit" w:cs="Open Sans"/>
                      <w:b/>
                      <w:bCs/>
                      <w:kern w:val="0"/>
                      <w:sz w:val="18"/>
                      <w:szCs w:val="18"/>
                      <w:bdr w:val="none" w:sz="0" w:space="0" w:color="auto" w:frame="1"/>
                      <w14:ligatures w14:val="none"/>
                    </w:rPr>
                  </w:pPr>
                </w:p>
                <w:p w14:paraId="7EC6400E" w14:textId="77777777" w:rsidR="00280A54" w:rsidRDefault="00280A54" w:rsidP="007907AE">
                  <w:pPr>
                    <w:spacing w:after="0" w:line="240" w:lineRule="auto"/>
                    <w:textAlignment w:val="baseline"/>
                    <w:rPr>
                      <w:rFonts w:ascii="inherit" w:eastAsia="Times New Roman" w:hAnsi="inherit" w:cs="Open Sans"/>
                      <w:b/>
                      <w:bCs/>
                      <w:kern w:val="0"/>
                      <w:sz w:val="18"/>
                      <w:szCs w:val="18"/>
                      <w:bdr w:val="none" w:sz="0" w:space="0" w:color="auto" w:frame="1"/>
                      <w14:ligatures w14:val="none"/>
                    </w:rPr>
                  </w:pPr>
                </w:p>
                <w:p w14:paraId="55407179" w14:textId="77777777" w:rsidR="00280A54" w:rsidRDefault="00280A54" w:rsidP="007907AE">
                  <w:pPr>
                    <w:spacing w:after="0" w:line="240" w:lineRule="auto"/>
                    <w:textAlignment w:val="baseline"/>
                    <w:rPr>
                      <w:rFonts w:ascii="inherit" w:eastAsia="Times New Roman" w:hAnsi="inherit" w:cs="Open Sans"/>
                      <w:b/>
                      <w:bCs/>
                      <w:kern w:val="0"/>
                      <w:sz w:val="18"/>
                      <w:szCs w:val="18"/>
                      <w:bdr w:val="none" w:sz="0" w:space="0" w:color="auto" w:frame="1"/>
                      <w14:ligatures w14:val="none"/>
                    </w:rPr>
                  </w:pPr>
                </w:p>
                <w:p w14:paraId="611EA6FF" w14:textId="77777777" w:rsidR="00280A54" w:rsidRPr="007907AE" w:rsidRDefault="00280A54" w:rsidP="007907AE">
                  <w:pPr>
                    <w:spacing w:after="0" w:line="240" w:lineRule="auto"/>
                    <w:textAlignment w:val="baseline"/>
                    <w:rPr>
                      <w:rFonts w:ascii="inherit" w:eastAsia="Times New Roman" w:hAnsi="inherit" w:cs="Open Sans"/>
                      <w:b/>
                      <w:bCs/>
                      <w:kern w:val="0"/>
                      <w:sz w:val="18"/>
                      <w:szCs w:val="18"/>
                      <w:bdr w:val="none" w:sz="0" w:space="0" w:color="auto" w:frame="1"/>
                      <w14:ligatures w14:val="none"/>
                    </w:rPr>
                  </w:pPr>
                </w:p>
                <w:p w14:paraId="102FEE21" w14:textId="77777777" w:rsidR="00815187" w:rsidRDefault="00815187" w:rsidP="00306310">
                  <w:pPr>
                    <w:spacing w:after="0" w:line="240" w:lineRule="auto"/>
                    <w:textAlignment w:val="baseline"/>
                    <w:rPr>
                      <w:rFonts w:ascii="inherit" w:eastAsia="Times New Roman" w:hAnsi="inherit" w:cs="Open Sans"/>
                      <w:b/>
                      <w:bCs/>
                      <w:kern w:val="0"/>
                      <w:sz w:val="18"/>
                      <w:szCs w:val="18"/>
                      <w:bdr w:val="none" w:sz="0" w:space="0" w:color="auto" w:frame="1"/>
                      <w14:ligatures w14:val="none"/>
                    </w:rPr>
                  </w:pPr>
                </w:p>
                <w:p w14:paraId="5C90877D" w14:textId="77777777" w:rsidR="00995827" w:rsidRPr="007907AE" w:rsidRDefault="00995827" w:rsidP="00306310">
                  <w:pPr>
                    <w:spacing w:after="0" w:line="240" w:lineRule="auto"/>
                    <w:textAlignment w:val="baseline"/>
                    <w:rPr>
                      <w:rFonts w:ascii="inherit" w:eastAsia="Times New Roman" w:hAnsi="inherit" w:cs="Open Sans"/>
                      <w:b/>
                      <w:bCs/>
                      <w:kern w:val="0"/>
                      <w:sz w:val="18"/>
                      <w:szCs w:val="18"/>
                      <w:bdr w:val="none" w:sz="0" w:space="0" w:color="auto" w:frame="1"/>
                      <w14:ligatures w14:val="none"/>
                    </w:rPr>
                  </w:pP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67"/>
                    <w:gridCol w:w="2647"/>
                    <w:gridCol w:w="2485"/>
                    <w:gridCol w:w="2603"/>
                  </w:tblGrid>
                  <w:tr w:rsidR="00960742" w:rsidRPr="00960742" w14:paraId="29A41061" w14:textId="77777777" w:rsidTr="002437AB">
                    <w:trPr>
                      <w:trHeight w:val="345"/>
                    </w:trPr>
                    <w:tc>
                      <w:tcPr>
                        <w:tcW w:w="276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1466F31" w14:textId="379F6B52" w:rsidR="00960742" w:rsidRPr="00960742" w:rsidRDefault="00306310" w:rsidP="002437AB">
                        <w:pPr>
                          <w:spacing w:after="0" w:line="240" w:lineRule="auto"/>
                          <w:textAlignment w:val="baseline"/>
                          <w:rPr>
                            <w:rFonts w:ascii="Open Sans" w:eastAsia="Times New Roman" w:hAnsi="Open Sans" w:cs="Open Sans"/>
                            <w:kern w:val="0"/>
                            <w:sz w:val="18"/>
                            <w:szCs w:val="18"/>
                            <w14:ligatures w14:val="none"/>
                          </w:rPr>
                        </w:pPr>
                        <w:r w:rsidRPr="00C97BFE">
                          <w:rPr>
                            <w:rFonts w:ascii="Open Sans" w:eastAsia="Times New Roman" w:hAnsi="Open Sans" w:cs="Open Sans"/>
                            <w:kern w:val="0"/>
                            <w:sz w:val="18"/>
                            <w:szCs w:val="18"/>
                            <w14:ligatures w14:val="none"/>
                          </w:rPr>
                          <w:t> </w:t>
                        </w:r>
                        <w:bookmarkEnd w:id="2"/>
                        <w:r w:rsidR="00960742" w:rsidRPr="00960742">
                          <w:rPr>
                            <w:rFonts w:ascii="inherit" w:eastAsia="Times New Roman" w:hAnsi="inherit" w:cs="Open Sans"/>
                            <w:kern w:val="0"/>
                            <w:sz w:val="18"/>
                            <w:szCs w:val="18"/>
                            <w:bdr w:val="none" w:sz="0" w:space="0" w:color="auto" w:frame="1"/>
                            <w14:ligatures w14:val="none"/>
                          </w:rPr>
                          <w:t>Alcoholic beverages.......... 1</w:t>
                        </w:r>
                      </w:p>
                      <w:p w14:paraId="26245F1A"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Animal products ................ 2</w:t>
                        </w:r>
                      </w:p>
                      <w:p w14:paraId="5C613A0A" w14:textId="20DE039A" w:rsidR="00960742" w:rsidRPr="00960742" w:rsidRDefault="00921ADB"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Artwork</w:t>
                        </w:r>
                        <w:r w:rsidR="00960742" w:rsidRPr="00960742">
                          <w:rPr>
                            <w:rFonts w:ascii="inherit" w:eastAsia="Times New Roman" w:hAnsi="inherit" w:cs="Open Sans"/>
                            <w:kern w:val="0"/>
                            <w:sz w:val="18"/>
                            <w:szCs w:val="18"/>
                            <w:bdr w:val="none" w:sz="0" w:space="0" w:color="auto" w:frame="1"/>
                            <w14:ligatures w14:val="none"/>
                          </w:rPr>
                          <w:t>. drawings/proofs/ layouts 3</w:t>
                        </w:r>
                      </w:p>
                      <w:p w14:paraId="18FC8A6C"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Chemicals, non-hazardous ... 2</w:t>
                        </w:r>
                      </w:p>
                      <w:p w14:paraId="2B56FD38"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Coffee ................................... 4</w:t>
                        </w:r>
                      </w:p>
                      <w:p w14:paraId="433D18B9"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Coffee samples ............... 4</w:t>
                        </w:r>
                      </w:p>
                      <w:p w14:paraId="19EA40B5" w14:textId="301269F2"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xml:space="preserve">Communications </w:t>
                        </w:r>
                        <w:r w:rsidR="00CE06B9" w:rsidRPr="00960742">
                          <w:rPr>
                            <w:rFonts w:ascii="inherit" w:eastAsia="Times New Roman" w:hAnsi="inherit" w:cs="Open Sans"/>
                            <w:kern w:val="0"/>
                            <w:sz w:val="18"/>
                            <w:szCs w:val="18"/>
                            <w:bdr w:val="none" w:sz="0" w:space="0" w:color="auto" w:frame="1"/>
                            <w14:ligatures w14:val="none"/>
                          </w:rPr>
                          <w:t>equipment.</w:t>
                        </w:r>
                        <w:r w:rsidRPr="00960742">
                          <w:rPr>
                            <w:rFonts w:ascii="inherit" w:eastAsia="Times New Roman" w:hAnsi="inherit" w:cs="Open Sans"/>
                            <w:kern w:val="0"/>
                            <w:sz w:val="18"/>
                            <w:szCs w:val="18"/>
                            <w:bdr w:val="none" w:sz="0" w:space="0" w:color="auto" w:frame="1"/>
                            <w14:ligatures w14:val="none"/>
                          </w:rPr>
                          <w:t xml:space="preserve"> 5</w:t>
                        </w:r>
                      </w:p>
                      <w:p w14:paraId="4AC12EE1"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Compact disc ....................... 6</w:t>
                        </w:r>
                      </w:p>
                      <w:p w14:paraId="70304062"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Computer components &amp;parts.... 6</w:t>
                        </w:r>
                      </w:p>
                      <w:p w14:paraId="0622D6DB"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Computer software ........... 6</w:t>
                        </w:r>
                      </w:p>
                      <w:p w14:paraId="01994EBA" w14:textId="6DEE2972"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Cosmetics ......................... 2,</w:t>
                        </w:r>
                        <w:r w:rsidR="00081CBF">
                          <w:rPr>
                            <w:rFonts w:ascii="inherit" w:eastAsia="Times New Roman" w:hAnsi="inherit" w:cs="Open Sans"/>
                            <w:kern w:val="0"/>
                            <w:sz w:val="18"/>
                            <w:szCs w:val="18"/>
                            <w:bdr w:val="none" w:sz="0" w:space="0" w:color="auto" w:frame="1"/>
                            <w14:ligatures w14:val="none"/>
                          </w:rPr>
                          <w:t>14</w:t>
                        </w:r>
                      </w:p>
                      <w:p w14:paraId="716DEDC4"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Cotton ............................... 7</w:t>
                        </w:r>
                      </w:p>
                      <w:p w14:paraId="21475AE3"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Cotton seed ...................... 7</w:t>
                        </w:r>
                      </w:p>
                      <w:p w14:paraId="49767E05"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Drugs: non-prescription .... 2</w:t>
                        </w:r>
                      </w:p>
                    </w:tc>
                    <w:tc>
                      <w:tcPr>
                        <w:tcW w:w="264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1CD7190"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Drugs: prescription............ 2</w:t>
                        </w:r>
                      </w:p>
                      <w:p w14:paraId="218A82CC"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Electronic games ..............6</w:t>
                        </w:r>
                      </w:p>
                      <w:p w14:paraId="59C88BA6"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Eyeglasses and contacts............ 2</w:t>
                        </w:r>
                      </w:p>
                      <w:p w14:paraId="7DA23A57"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Fabrics &amp;fabric samples............. 8</w:t>
                        </w:r>
                      </w:p>
                      <w:p w14:paraId="53A5100B"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Films: 8mm, 16mm&amp; 35mm.......6</w:t>
                        </w:r>
                      </w:p>
                      <w:p w14:paraId="7E655A52"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Films: entertainment ................. 6</w:t>
                        </w:r>
                      </w:p>
                      <w:p w14:paraId="11470450"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Films: promotional, training ... ...6</w:t>
                        </w:r>
                      </w:p>
                      <w:p w14:paraId="6C7D22BD"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Foodstuffs .................. 4</w:t>
                        </w:r>
                      </w:p>
                      <w:p w14:paraId="17AA96E9"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Grain samples.......................7</w:t>
                        </w:r>
                      </w:p>
                      <w:p w14:paraId="066C3201"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Isopropanol ....................... 2</w:t>
                        </w:r>
                      </w:p>
                      <w:p w14:paraId="7FC6FD2B"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Labels ............................... 8</w:t>
                        </w:r>
                      </w:p>
                      <w:p w14:paraId="0FEB4C4A"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Laser disc.......................... 6</w:t>
                        </w:r>
                      </w:p>
                      <w:p w14:paraId="50DA7B7D"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Leather goods ................... 7</w:t>
                        </w:r>
                      </w:p>
                      <w:p w14:paraId="68C0449F"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Liquids, non-hazardous 2</w:t>
                        </w:r>
                      </w:p>
                      <w:p w14:paraId="33157C47"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Medical samples ..............2</w:t>
                        </w:r>
                      </w:p>
                      <w:p w14:paraId="5A4D7493"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Medical/dental supplies &amp; equipment.  9</w:t>
                        </w:r>
                      </w:p>
                    </w:tc>
                    <w:tc>
                      <w:tcPr>
                        <w:tcW w:w="248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87E21DD"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Microfiche &amp;microfilm ....... 6</w:t>
                        </w:r>
                      </w:p>
                      <w:p w14:paraId="49E5FBCB"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Military equipment .......... 10</w:t>
                        </w:r>
                      </w:p>
                      <w:p w14:paraId="16F972CA" w14:textId="77777777" w:rsidR="00960742" w:rsidRPr="00081CBF" w:rsidRDefault="00960742" w:rsidP="002437AB">
                        <w:pPr>
                          <w:spacing w:after="0" w:line="240" w:lineRule="auto"/>
                          <w:textAlignment w:val="baseline"/>
                          <w:rPr>
                            <w:rFonts w:ascii="inherit" w:eastAsia="Times New Roman" w:hAnsi="inherit" w:cs="Open Sans"/>
                            <w:kern w:val="0"/>
                            <w:sz w:val="18"/>
                            <w:szCs w:val="18"/>
                            <w:bdr w:val="none" w:sz="0" w:space="0" w:color="auto" w:frame="1"/>
                            <w14:ligatures w14:val="none"/>
                          </w:rPr>
                        </w:pPr>
                        <w:r w:rsidRPr="00081CBF">
                          <w:rPr>
                            <w:rFonts w:ascii="inherit" w:eastAsia="Times New Roman" w:hAnsi="inherit" w:cs="Open Sans"/>
                            <w:kern w:val="0"/>
                            <w:sz w:val="18"/>
                            <w:szCs w:val="18"/>
                            <w:bdr w:val="none" w:sz="0" w:space="0" w:color="auto" w:frame="1"/>
                            <w14:ligatures w14:val="none"/>
                          </w:rPr>
                          <w:t>Mobile phones, accessories &amp;</w:t>
                        </w:r>
                      </w:p>
                      <w:p w14:paraId="7AB57344" w14:textId="77777777" w:rsidR="00960742" w:rsidRPr="00081CBF" w:rsidRDefault="00960742" w:rsidP="002437AB">
                        <w:pPr>
                          <w:spacing w:after="0" w:line="240" w:lineRule="auto"/>
                          <w:textAlignment w:val="baseline"/>
                          <w:rPr>
                            <w:rFonts w:ascii="inherit" w:eastAsia="Times New Roman" w:hAnsi="inherit" w:cs="Open Sans"/>
                            <w:kern w:val="0"/>
                            <w:sz w:val="18"/>
                            <w:szCs w:val="18"/>
                            <w:bdr w:val="none" w:sz="0" w:space="0" w:color="auto" w:frame="1"/>
                            <w14:ligatures w14:val="none"/>
                          </w:rPr>
                        </w:pPr>
                        <w:r w:rsidRPr="00081CBF">
                          <w:rPr>
                            <w:rFonts w:ascii="inherit" w:eastAsia="Times New Roman" w:hAnsi="inherit" w:cs="Open Sans"/>
                            <w:kern w:val="0"/>
                            <w:sz w:val="18"/>
                            <w:szCs w:val="18"/>
                            <w:bdr w:val="none" w:sz="0" w:space="0" w:color="auto" w:frame="1"/>
                            <w14:ligatures w14:val="none"/>
                          </w:rPr>
                          <w:t>  component ... 5</w:t>
                        </w:r>
                      </w:p>
                      <w:p w14:paraId="1E13E746"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Oil products ........................ 11</w:t>
                        </w:r>
                      </w:p>
                      <w:p w14:paraId="7C9C2DBC"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Perishables ....................... 4</w:t>
                        </w:r>
                      </w:p>
                      <w:p w14:paraId="0E93862D"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Personal effects .............. 12</w:t>
                        </w:r>
                      </w:p>
                      <w:p w14:paraId="4C8F3002"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Phones/modems.............. 5</w:t>
                        </w:r>
                      </w:p>
                      <w:p w14:paraId="2C319764"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Plant products ................... 7</w:t>
                        </w:r>
                      </w:p>
                      <w:p w14:paraId="0589A8EE"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Plants ................................ 7</w:t>
                        </w:r>
                      </w:p>
                      <w:p w14:paraId="0D225E86"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Radar equip.-transmitters/</w:t>
                        </w:r>
                      </w:p>
                      <w:p w14:paraId="7A90E6A9"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receivers...................  5</w:t>
                        </w:r>
                      </w:p>
                      <w:p w14:paraId="23EDD323"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Radios, radio equipment or</w:t>
                        </w:r>
                      </w:p>
                      <w:p w14:paraId="75C9B55C"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parts ............................. 5</w:t>
                        </w:r>
                      </w:p>
                      <w:p w14:paraId="563F8DD8"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w:t>
                        </w:r>
                        <w:r w:rsidRPr="00081CBF">
                          <w:rPr>
                            <w:rFonts w:ascii="inherit" w:eastAsia="Times New Roman" w:hAnsi="inherit" w:cs="Open Sans"/>
                            <w:kern w:val="0"/>
                            <w:sz w:val="18"/>
                            <w:szCs w:val="18"/>
                            <w:bdr w:val="none" w:sz="0" w:space="0" w:color="auto" w:frame="1"/>
                            <w14:ligatures w14:val="none"/>
                          </w:rPr>
                          <w:t>Remote Control.........16</w:t>
                        </w:r>
                      </w:p>
                      <w:p w14:paraId="5F318862" w14:textId="6B745CCD"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Samples, textile........ 8,</w:t>
                        </w:r>
                        <w:r w:rsidR="00081CBF">
                          <w:rPr>
                            <w:rFonts w:ascii="inherit" w:eastAsia="Times New Roman" w:hAnsi="inherit" w:cs="Open Sans"/>
                            <w:kern w:val="0"/>
                            <w:sz w:val="18"/>
                            <w:szCs w:val="18"/>
                            <w:bdr w:val="none" w:sz="0" w:space="0" w:color="auto" w:frame="1"/>
                            <w14:ligatures w14:val="none"/>
                          </w:rPr>
                          <w:t>13</w:t>
                        </w:r>
                      </w:p>
                      <w:p w14:paraId="0A4A0D8B"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Seeds ................................ 7</w:t>
                        </w:r>
                      </w:p>
                    </w:tc>
                    <w:tc>
                      <w:tcPr>
                        <w:tcW w:w="260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5F63D39" w14:textId="0981B03A"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xml:space="preserve">Smart </w:t>
                        </w:r>
                        <w:r w:rsidR="00921ADB" w:rsidRPr="00960742">
                          <w:rPr>
                            <w:rFonts w:ascii="inherit" w:eastAsia="Times New Roman" w:hAnsi="inherit" w:cs="Open Sans"/>
                            <w:kern w:val="0"/>
                            <w:sz w:val="18"/>
                            <w:szCs w:val="18"/>
                            <w:bdr w:val="none" w:sz="0" w:space="0" w:color="auto" w:frame="1"/>
                            <w14:ligatures w14:val="none"/>
                          </w:rPr>
                          <w:t>Watches</w:t>
                        </w:r>
                        <w:r w:rsidRPr="00960742">
                          <w:rPr>
                            <w:rFonts w:ascii="inherit" w:eastAsia="Times New Roman" w:hAnsi="inherit" w:cs="Open Sans"/>
                            <w:kern w:val="0"/>
                            <w:sz w:val="18"/>
                            <w:szCs w:val="18"/>
                            <w:bdr w:val="none" w:sz="0" w:space="0" w:color="auto" w:frame="1"/>
                            <w14:ligatures w14:val="none"/>
                          </w:rPr>
                          <w:t xml:space="preserve">.............. </w:t>
                        </w:r>
                        <w:r w:rsidR="00081CBF">
                          <w:rPr>
                            <w:rFonts w:ascii="inherit" w:eastAsia="Times New Roman" w:hAnsi="inherit" w:cs="Open Sans"/>
                            <w:kern w:val="0"/>
                            <w:sz w:val="18"/>
                            <w:szCs w:val="18"/>
                            <w:bdr w:val="none" w:sz="0" w:space="0" w:color="auto" w:frame="1"/>
                            <w14:ligatures w14:val="none"/>
                          </w:rPr>
                          <w:t>15</w:t>
                        </w:r>
                      </w:p>
                      <w:p w14:paraId="6297A898"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Soil samples ...................... 7</w:t>
                        </w:r>
                      </w:p>
                      <w:p w14:paraId="6F2BB6D8" w14:textId="67661B67" w:rsidR="00960742" w:rsidRPr="00960742" w:rsidRDefault="00D41985"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cyclamate ......................</w:t>
                        </w:r>
                        <w:r w:rsidR="00960742" w:rsidRPr="00960742">
                          <w:rPr>
                            <w:rFonts w:ascii="inherit" w:eastAsia="Times New Roman" w:hAnsi="inherit" w:cs="Open Sans"/>
                            <w:kern w:val="0"/>
                            <w:sz w:val="18"/>
                            <w:szCs w:val="18"/>
                            <w:bdr w:val="none" w:sz="0" w:space="0" w:color="auto" w:frame="1"/>
                            <w14:ligatures w14:val="none"/>
                          </w:rPr>
                          <w:t>2</w:t>
                        </w:r>
                      </w:p>
                      <w:p w14:paraId="7B125E52"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Tapes: computer.............. 6</w:t>
                        </w:r>
                      </w:p>
                      <w:p w14:paraId="0AB978B0"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Tapes: video cassettes ...... 6</w:t>
                        </w:r>
                      </w:p>
                      <w:p w14:paraId="0857A606"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Tea......................................4</w:t>
                        </w:r>
                      </w:p>
                      <w:p w14:paraId="2588DC7E"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Telecommunication equipment ...5</w:t>
                        </w:r>
                      </w:p>
                      <w:p w14:paraId="0E7F9CFA"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Televisions, television</w:t>
                        </w:r>
                      </w:p>
                      <w:p w14:paraId="50B5D612"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equipment..................... 5</w:t>
                        </w:r>
                      </w:p>
                      <w:p w14:paraId="6AE253AB" w14:textId="2F8E2C58"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Textile articles.....................</w:t>
                        </w:r>
                        <w:r w:rsidR="00081CBF">
                          <w:rPr>
                            <w:rFonts w:ascii="inherit" w:eastAsia="Times New Roman" w:hAnsi="inherit" w:cs="Open Sans"/>
                            <w:kern w:val="0"/>
                            <w:sz w:val="18"/>
                            <w:szCs w:val="18"/>
                            <w:bdr w:val="none" w:sz="0" w:space="0" w:color="auto" w:frame="1"/>
                            <w14:ligatures w14:val="none"/>
                          </w:rPr>
                          <w:t>13</w:t>
                        </w:r>
                      </w:p>
                      <w:p w14:paraId="07B0ACE1"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Tobacco.................................7</w:t>
                        </w:r>
                      </w:p>
                      <w:p w14:paraId="1FE4DAA1"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Yarn ................................... 8</w:t>
                        </w:r>
                      </w:p>
                    </w:tc>
                  </w:tr>
                </w:tbl>
                <w:p w14:paraId="63B8CC85" w14:textId="38766475" w:rsidR="00E01A49" w:rsidRPr="00081CBF" w:rsidRDefault="00E01A49" w:rsidP="00DB0FFA">
                  <w:pPr>
                    <w:pStyle w:val="ListParagraph"/>
                    <w:numPr>
                      <w:ilvl w:val="0"/>
                      <w:numId w:val="21"/>
                    </w:numPr>
                    <w:spacing w:after="300" w:line="240" w:lineRule="auto"/>
                    <w:textAlignment w:val="baseline"/>
                    <w:rPr>
                      <w:rFonts w:ascii="inherit" w:eastAsia="Times New Roman" w:hAnsi="inherit" w:cs="Open Sans"/>
                      <w:kern w:val="0"/>
                      <w:sz w:val="18"/>
                      <w:szCs w:val="18"/>
                      <w:bdr w:val="none" w:sz="0" w:space="0" w:color="auto" w:frame="1"/>
                      <w14:ligatures w14:val="none"/>
                    </w:rPr>
                  </w:pPr>
                  <w:r w:rsidRPr="00081CBF">
                    <w:rPr>
                      <w:rFonts w:ascii="inherit" w:eastAsia="Times New Roman" w:hAnsi="inherit" w:cs="Open Sans"/>
                      <w:kern w:val="0"/>
                      <w:sz w:val="18"/>
                      <w:szCs w:val="18"/>
                      <w:bdr w:val="none" w:sz="0" w:space="0" w:color="auto" w:frame="1"/>
                      <w14:ligatures w14:val="none"/>
                    </w:rPr>
                    <w:lastRenderedPageBreak/>
                    <w:t>Shipments are subject to 3,000% customs duty and 200% sales tax. In addition, approval from the Ministry of Health (MOH) or a food safety authority is required.</w:t>
                  </w:r>
                </w:p>
                <w:p w14:paraId="3ECF7DFE" w14:textId="77777777" w:rsidR="00CE06B9" w:rsidRPr="00DB0FFA" w:rsidRDefault="00CE06B9" w:rsidP="00CE06B9">
                  <w:pPr>
                    <w:pStyle w:val="ListParagraph"/>
                    <w:spacing w:after="300" w:line="240" w:lineRule="auto"/>
                    <w:ind w:left="1080"/>
                    <w:textAlignment w:val="baseline"/>
                    <w:rPr>
                      <w:rFonts w:ascii="inherit" w:eastAsia="Times New Roman" w:hAnsi="inherit" w:cs="Open Sans"/>
                      <w:kern w:val="0"/>
                      <w:sz w:val="18"/>
                      <w:szCs w:val="18"/>
                      <w:highlight w:val="green"/>
                      <w:bdr w:val="none" w:sz="0" w:space="0" w:color="auto" w:frame="1"/>
                      <w14:ligatures w14:val="none"/>
                    </w:rPr>
                  </w:pPr>
                </w:p>
                <w:p w14:paraId="44C6C887" w14:textId="77777777" w:rsidR="00E01A49" w:rsidRDefault="00E01A49" w:rsidP="00DB0FFA">
                  <w:pPr>
                    <w:pStyle w:val="ListParagraph"/>
                    <w:numPr>
                      <w:ilvl w:val="0"/>
                      <w:numId w:val="21"/>
                    </w:numPr>
                    <w:spacing w:after="300" w:line="240" w:lineRule="auto"/>
                    <w:textAlignment w:val="baseline"/>
                    <w:rPr>
                      <w:rFonts w:ascii="inherit" w:eastAsia="Times New Roman" w:hAnsi="inherit" w:cs="Open Sans"/>
                      <w:kern w:val="0"/>
                      <w:sz w:val="18"/>
                      <w:szCs w:val="18"/>
                      <w:bdr w:val="none" w:sz="0" w:space="0" w:color="auto" w:frame="1"/>
                      <w14:ligatures w14:val="none"/>
                    </w:rPr>
                  </w:pPr>
                  <w:r w:rsidRPr="00DB0FFA">
                    <w:rPr>
                      <w:rFonts w:ascii="inherit" w:eastAsia="Times New Roman" w:hAnsi="inherit" w:cs="Open Sans"/>
                      <w:kern w:val="0"/>
                      <w:sz w:val="18"/>
                      <w:szCs w:val="18"/>
                      <w:bdr w:val="none" w:sz="0" w:space="0" w:color="auto" w:frame="1"/>
                      <w14:ligatures w14:val="none"/>
                    </w:rPr>
                    <w:t>Any chemicals such as paint, oil, fat, coal, raw materials, and polymers require formal clearance. This process necessitates a certificate of analysis from the country of origin, detailed product specifications, and certification from the Egyptian health authority. Formal clearance for these chemicals may take an additional 3-7 days. If an individual consigns the shipment for personal use, a doctor's prescription is required.</w:t>
                  </w:r>
                </w:p>
                <w:p w14:paraId="12D34EDC" w14:textId="77777777" w:rsidR="00CE06B9" w:rsidRPr="00DB0FFA" w:rsidRDefault="00CE06B9" w:rsidP="00CE06B9">
                  <w:pPr>
                    <w:pStyle w:val="ListParagraph"/>
                    <w:spacing w:after="300" w:line="240" w:lineRule="auto"/>
                    <w:ind w:left="1080"/>
                    <w:textAlignment w:val="baseline"/>
                    <w:rPr>
                      <w:rFonts w:ascii="inherit" w:eastAsia="Times New Roman" w:hAnsi="inherit" w:cs="Open Sans"/>
                      <w:kern w:val="0"/>
                      <w:sz w:val="18"/>
                      <w:szCs w:val="18"/>
                      <w:bdr w:val="none" w:sz="0" w:space="0" w:color="auto" w:frame="1"/>
                      <w14:ligatures w14:val="none"/>
                    </w:rPr>
                  </w:pPr>
                </w:p>
                <w:p w14:paraId="1907BCE2" w14:textId="77777777" w:rsidR="00E01A49" w:rsidRDefault="00E01A49" w:rsidP="00DB0FFA">
                  <w:pPr>
                    <w:pStyle w:val="ListParagraph"/>
                    <w:numPr>
                      <w:ilvl w:val="0"/>
                      <w:numId w:val="21"/>
                    </w:numPr>
                    <w:spacing w:after="300" w:line="240" w:lineRule="auto"/>
                    <w:textAlignment w:val="baseline"/>
                    <w:rPr>
                      <w:rFonts w:ascii="inherit" w:eastAsia="Times New Roman" w:hAnsi="inherit" w:cs="Open Sans"/>
                      <w:kern w:val="0"/>
                      <w:sz w:val="18"/>
                      <w:szCs w:val="18"/>
                      <w:bdr w:val="none" w:sz="0" w:space="0" w:color="auto" w:frame="1"/>
                      <w14:ligatures w14:val="none"/>
                    </w:rPr>
                  </w:pPr>
                  <w:r w:rsidRPr="00DB0FFA">
                    <w:rPr>
                      <w:rFonts w:ascii="inherit" w:eastAsia="Times New Roman" w:hAnsi="inherit" w:cs="Open Sans"/>
                      <w:kern w:val="0"/>
                      <w:sz w:val="18"/>
                      <w:szCs w:val="18"/>
                      <w:bdr w:val="none" w:sz="0" w:space="0" w:color="auto" w:frame="1"/>
                      <w14:ligatures w14:val="none"/>
                    </w:rPr>
                    <w:t>Paintings require approval from the Ministry of Culture, which can delay clearance by an additional seven days from the date of approval.</w:t>
                  </w:r>
                </w:p>
                <w:p w14:paraId="1A11BFEF" w14:textId="77777777" w:rsidR="00190E65" w:rsidRDefault="00190E65" w:rsidP="00190E65">
                  <w:pPr>
                    <w:pStyle w:val="ListParagraph"/>
                    <w:spacing w:after="300" w:line="240" w:lineRule="auto"/>
                    <w:ind w:left="1080"/>
                    <w:textAlignment w:val="baseline"/>
                    <w:rPr>
                      <w:rFonts w:ascii="inherit" w:eastAsia="Times New Roman" w:hAnsi="inherit" w:cs="Open Sans"/>
                      <w:kern w:val="0"/>
                      <w:sz w:val="18"/>
                      <w:szCs w:val="18"/>
                      <w:bdr w:val="none" w:sz="0" w:space="0" w:color="auto" w:frame="1"/>
                      <w14:ligatures w14:val="none"/>
                    </w:rPr>
                  </w:pPr>
                </w:p>
                <w:p w14:paraId="58E5FBC6" w14:textId="6E9602B6" w:rsidR="00E01A49" w:rsidRDefault="00E01A49" w:rsidP="00DB0FFA">
                  <w:pPr>
                    <w:pStyle w:val="ListParagraph"/>
                    <w:numPr>
                      <w:ilvl w:val="0"/>
                      <w:numId w:val="21"/>
                    </w:numPr>
                    <w:spacing w:after="300" w:line="240" w:lineRule="auto"/>
                    <w:textAlignment w:val="baseline"/>
                    <w:rPr>
                      <w:rFonts w:ascii="inherit" w:eastAsia="Times New Roman" w:hAnsi="inherit" w:cs="Open Sans"/>
                      <w:kern w:val="0"/>
                      <w:sz w:val="18"/>
                      <w:szCs w:val="18"/>
                      <w:bdr w:val="none" w:sz="0" w:space="0" w:color="auto" w:frame="1"/>
                      <w14:ligatures w14:val="none"/>
                    </w:rPr>
                  </w:pPr>
                  <w:r w:rsidRPr="00DB0FFA">
                    <w:rPr>
                      <w:rFonts w:ascii="inherit" w:eastAsia="Times New Roman" w:hAnsi="inherit" w:cs="Open Sans"/>
                      <w:kern w:val="0"/>
                      <w:sz w:val="18"/>
                      <w:szCs w:val="18"/>
                      <w:bdr w:val="none" w:sz="0" w:space="0" w:color="auto" w:frame="1"/>
                      <w14:ligatures w14:val="none"/>
                    </w:rPr>
                    <w:t>Shipments containing food require an origin health certificate and are subject to inspection by radiation and health departments, which can cause delays of 5-12 working days.</w:t>
                  </w:r>
                  <w:r w:rsidR="00190E65">
                    <w:rPr>
                      <w:rFonts w:ascii="inherit" w:eastAsia="Times New Roman" w:hAnsi="inherit" w:cs="Open Sans"/>
                      <w:kern w:val="0"/>
                      <w:sz w:val="18"/>
                      <w:szCs w:val="18"/>
                      <w:bdr w:val="none" w:sz="0" w:space="0" w:color="auto" w:frame="1"/>
                      <w14:ligatures w14:val="none"/>
                    </w:rPr>
                    <w:t xml:space="preserve"> </w:t>
                  </w:r>
                </w:p>
                <w:p w14:paraId="152F11CA" w14:textId="77777777" w:rsidR="00190E65" w:rsidRDefault="00190E65" w:rsidP="00190E65">
                  <w:pPr>
                    <w:pStyle w:val="ListParagraph"/>
                    <w:spacing w:after="300" w:line="360" w:lineRule="atLeast"/>
                    <w:ind w:left="1080"/>
                    <w:textAlignment w:val="baseline"/>
                    <w:rPr>
                      <w:rFonts w:ascii="inherit" w:eastAsia="Times New Roman" w:hAnsi="inherit" w:cs="Open Sans"/>
                      <w:kern w:val="0"/>
                      <w:sz w:val="18"/>
                      <w:szCs w:val="18"/>
                      <w:bdr w:val="none" w:sz="0" w:space="0" w:color="auto" w:frame="1"/>
                      <w14:ligatures w14:val="none"/>
                    </w:rPr>
                  </w:pPr>
                  <w:r w:rsidRPr="00DB0FFA">
                    <w:rPr>
                      <w:rFonts w:ascii="inherit" w:eastAsia="Times New Roman" w:hAnsi="inherit" w:cs="Open Sans"/>
                      <w:kern w:val="0"/>
                      <w:sz w:val="18"/>
                      <w:szCs w:val="18"/>
                      <w:bdr w:val="none" w:sz="0" w:space="0" w:color="auto" w:frame="1"/>
                      <w14:ligatures w14:val="none"/>
                    </w:rPr>
                    <w:t>Shipments containing dates can be cleared directly as personal shipments with maximum weight 10 kilograms per consignee.</w:t>
                  </w:r>
                </w:p>
                <w:p w14:paraId="73D91D7F" w14:textId="6AF99876" w:rsidR="00CC083B" w:rsidRPr="00DB0FFA" w:rsidRDefault="00CC083B" w:rsidP="00CC083B">
                  <w:pPr>
                    <w:pStyle w:val="ListParagraph"/>
                    <w:numPr>
                      <w:ilvl w:val="0"/>
                      <w:numId w:val="21"/>
                    </w:numPr>
                    <w:spacing w:after="300" w:line="360" w:lineRule="atLeast"/>
                    <w:textAlignment w:val="baseline"/>
                    <w:rPr>
                      <w:rFonts w:ascii="inherit" w:eastAsia="Times New Roman" w:hAnsi="inherit" w:cs="Open Sans"/>
                      <w:kern w:val="0"/>
                      <w:sz w:val="18"/>
                      <w:szCs w:val="18"/>
                      <w:bdr w:val="none" w:sz="0" w:space="0" w:color="auto" w:frame="1"/>
                      <w14:ligatures w14:val="none"/>
                    </w:rPr>
                  </w:pPr>
                  <w:r>
                    <w:rPr>
                      <w:rFonts w:ascii="inherit" w:eastAsia="Times New Roman" w:hAnsi="inherit" w:cs="Open Sans"/>
                      <w:kern w:val="0"/>
                      <w:sz w:val="18"/>
                      <w:szCs w:val="18"/>
                      <w:bdr w:val="none" w:sz="0" w:space="0" w:color="auto" w:frame="1"/>
                      <w14:ligatures w14:val="none"/>
                    </w:rPr>
                    <w:t>Consignee must provide telecom authority approval minimum 15 extra working days will require to clear the shipment import of gadgets, watches &amp; accessories with hidden / non – visible cameras and / or voice recording devices is forbidden. If arrived in country. Shipment will not be RTO and will be confiscated immediately by customs authority.</w:t>
                  </w:r>
                </w:p>
                <w:p w14:paraId="33711B3F" w14:textId="77777777" w:rsidR="00190E65" w:rsidRPr="00DB0FFA" w:rsidRDefault="00190E65" w:rsidP="00190E65">
                  <w:pPr>
                    <w:pStyle w:val="ListParagraph"/>
                    <w:spacing w:after="300" w:line="240" w:lineRule="auto"/>
                    <w:ind w:left="1080"/>
                    <w:textAlignment w:val="baseline"/>
                    <w:rPr>
                      <w:rFonts w:ascii="inherit" w:eastAsia="Times New Roman" w:hAnsi="inherit" w:cs="Open Sans"/>
                      <w:kern w:val="0"/>
                      <w:sz w:val="18"/>
                      <w:szCs w:val="18"/>
                      <w:bdr w:val="none" w:sz="0" w:space="0" w:color="auto" w:frame="1"/>
                      <w14:ligatures w14:val="none"/>
                    </w:rPr>
                  </w:pPr>
                </w:p>
                <w:p w14:paraId="769C9313" w14:textId="77777777" w:rsidR="00921ADB" w:rsidRPr="00DB0FFA" w:rsidRDefault="00921ADB" w:rsidP="00DB0FFA">
                  <w:pPr>
                    <w:pStyle w:val="ListParagraph"/>
                    <w:numPr>
                      <w:ilvl w:val="0"/>
                      <w:numId w:val="21"/>
                    </w:numPr>
                    <w:spacing w:after="300" w:line="360" w:lineRule="atLeast"/>
                    <w:textAlignment w:val="baseline"/>
                    <w:rPr>
                      <w:rFonts w:ascii="inherit" w:eastAsia="Times New Roman" w:hAnsi="inherit" w:cs="Open Sans"/>
                      <w:kern w:val="0"/>
                      <w:sz w:val="18"/>
                      <w:szCs w:val="18"/>
                      <w:bdr w:val="none" w:sz="0" w:space="0" w:color="auto" w:frame="1"/>
                      <w14:ligatures w14:val="none"/>
                    </w:rPr>
                  </w:pPr>
                  <w:r w:rsidRPr="00DB0FFA">
                    <w:rPr>
                      <w:rFonts w:ascii="inherit" w:eastAsia="Times New Roman" w:hAnsi="inherit" w:cs="Open Sans"/>
                      <w:kern w:val="0"/>
                      <w:sz w:val="18"/>
                      <w:szCs w:val="18"/>
                      <w:bdr w:val="none" w:sz="0" w:space="0" w:color="auto" w:frame="1"/>
                      <w14:ligatures w14:val="none"/>
                    </w:rPr>
                    <w:t>A detailed description of the goods and an itemized commercial invoice stating the reason for import are required.</w:t>
                  </w:r>
                </w:p>
                <w:p w14:paraId="6FC331A4" w14:textId="77777777" w:rsidR="00921ADB" w:rsidRPr="00DB0FFA" w:rsidRDefault="00921ADB" w:rsidP="00DB0FFA">
                  <w:pPr>
                    <w:pStyle w:val="ListParagraph"/>
                    <w:numPr>
                      <w:ilvl w:val="0"/>
                      <w:numId w:val="21"/>
                    </w:numPr>
                    <w:spacing w:after="300" w:line="360" w:lineRule="atLeast"/>
                    <w:textAlignment w:val="baseline"/>
                    <w:rPr>
                      <w:rFonts w:ascii="inherit" w:eastAsia="Times New Roman" w:hAnsi="inherit" w:cs="Open Sans"/>
                      <w:kern w:val="0"/>
                      <w:sz w:val="18"/>
                      <w:szCs w:val="18"/>
                      <w:bdr w:val="none" w:sz="0" w:space="0" w:color="auto" w:frame="1"/>
                      <w14:ligatures w14:val="none"/>
                    </w:rPr>
                  </w:pPr>
                  <w:r w:rsidRPr="00DB0FFA">
                    <w:rPr>
                      <w:rFonts w:ascii="inherit" w:eastAsia="Times New Roman" w:hAnsi="inherit" w:cs="Open Sans"/>
                      <w:kern w:val="0"/>
                      <w:sz w:val="18"/>
                      <w:szCs w:val="18"/>
                      <w:bdr w:val="none" w:sz="0" w:space="0" w:color="auto" w:frame="1"/>
                      <w14:ligatures w14:val="none"/>
                    </w:rPr>
                    <w:t>Shipments are subject to inspection and certification by the Ministry of Agriculture, which can cause delays of 7 to 10 days. Formal clearance is necessary.</w:t>
                  </w:r>
                </w:p>
                <w:p w14:paraId="2E545697" w14:textId="77777777" w:rsidR="00921ADB" w:rsidRPr="00DB0FFA" w:rsidRDefault="00921ADB" w:rsidP="00DB0FFA">
                  <w:pPr>
                    <w:pStyle w:val="ListParagraph"/>
                    <w:numPr>
                      <w:ilvl w:val="0"/>
                      <w:numId w:val="21"/>
                    </w:numPr>
                    <w:spacing w:after="300" w:line="360" w:lineRule="atLeast"/>
                    <w:textAlignment w:val="baseline"/>
                    <w:rPr>
                      <w:rFonts w:ascii="inherit" w:eastAsia="Times New Roman" w:hAnsi="inherit" w:cs="Open Sans"/>
                      <w:kern w:val="0"/>
                      <w:sz w:val="18"/>
                      <w:szCs w:val="18"/>
                      <w:bdr w:val="none" w:sz="0" w:space="0" w:color="auto" w:frame="1"/>
                      <w14:ligatures w14:val="none"/>
                    </w:rPr>
                  </w:pPr>
                  <w:r w:rsidRPr="00DB0FFA">
                    <w:rPr>
                      <w:rFonts w:ascii="inherit" w:eastAsia="Times New Roman" w:hAnsi="inherit" w:cs="Open Sans"/>
                      <w:kern w:val="0"/>
                      <w:sz w:val="18"/>
                      <w:szCs w:val="18"/>
                      <w:bdr w:val="none" w:sz="0" w:space="0" w:color="auto" w:frame="1"/>
                      <w14:ligatures w14:val="none"/>
                    </w:rPr>
                    <w:t>The normal clearance process applies to personal use shipments, but for commercial shipments, an import ID and approval from the Ministry of Trade may be required.</w:t>
                  </w:r>
                </w:p>
                <w:p w14:paraId="748ABBFD" w14:textId="77777777" w:rsidR="00921ADB" w:rsidRPr="00DB0FFA" w:rsidRDefault="00921ADB" w:rsidP="00DB0FFA">
                  <w:pPr>
                    <w:pStyle w:val="ListParagraph"/>
                    <w:numPr>
                      <w:ilvl w:val="0"/>
                      <w:numId w:val="21"/>
                    </w:numPr>
                    <w:spacing w:after="300" w:line="360" w:lineRule="atLeast"/>
                    <w:textAlignment w:val="baseline"/>
                    <w:rPr>
                      <w:rFonts w:ascii="inherit" w:eastAsia="Times New Roman" w:hAnsi="inherit" w:cs="Open Sans"/>
                      <w:kern w:val="0"/>
                      <w:sz w:val="18"/>
                      <w:szCs w:val="18"/>
                      <w:bdr w:val="none" w:sz="0" w:space="0" w:color="auto" w:frame="1"/>
                      <w14:ligatures w14:val="none"/>
                    </w:rPr>
                  </w:pPr>
                  <w:r w:rsidRPr="00DB0FFA">
                    <w:rPr>
                      <w:rFonts w:ascii="inherit" w:eastAsia="Times New Roman" w:hAnsi="inherit" w:cs="Open Sans"/>
                      <w:kern w:val="0"/>
                      <w:sz w:val="18"/>
                      <w:szCs w:val="18"/>
                      <w:bdr w:val="none" w:sz="0" w:space="0" w:color="auto" w:frame="1"/>
                      <w14:ligatures w14:val="none"/>
                    </w:rPr>
                    <w:t>Ministry of Health (MOH) approval is required.</w:t>
                  </w:r>
                </w:p>
                <w:p w14:paraId="095AD0A6" w14:textId="77777777" w:rsidR="00921ADB" w:rsidRPr="00DB0FFA" w:rsidRDefault="00921ADB" w:rsidP="00DB0FFA">
                  <w:pPr>
                    <w:pStyle w:val="ListParagraph"/>
                    <w:numPr>
                      <w:ilvl w:val="0"/>
                      <w:numId w:val="21"/>
                    </w:numPr>
                    <w:spacing w:after="300" w:line="360" w:lineRule="atLeast"/>
                    <w:textAlignment w:val="baseline"/>
                    <w:rPr>
                      <w:rFonts w:ascii="inherit" w:eastAsia="Times New Roman" w:hAnsi="inherit" w:cs="Open Sans"/>
                      <w:kern w:val="0"/>
                      <w:sz w:val="18"/>
                      <w:szCs w:val="18"/>
                      <w:bdr w:val="none" w:sz="0" w:space="0" w:color="auto" w:frame="1"/>
                      <w14:ligatures w14:val="none"/>
                    </w:rPr>
                  </w:pPr>
                  <w:r w:rsidRPr="00DB0FFA">
                    <w:rPr>
                      <w:rFonts w:ascii="inherit" w:eastAsia="Times New Roman" w:hAnsi="inherit" w:cs="Open Sans"/>
                      <w:kern w:val="0"/>
                      <w:sz w:val="18"/>
                      <w:szCs w:val="18"/>
                      <w:bdr w:val="none" w:sz="0" w:space="0" w:color="auto" w:frame="1"/>
                      <w14:ligatures w14:val="none"/>
                    </w:rPr>
                    <w:t>The carrier cannot handle clearance; this must be done through a representative of the Ministry of Defense.</w:t>
                  </w:r>
                </w:p>
                <w:p w14:paraId="7C032DF8" w14:textId="77777777" w:rsidR="00921ADB" w:rsidRPr="00DB0FFA" w:rsidRDefault="00921ADB" w:rsidP="00DB0FFA">
                  <w:pPr>
                    <w:pStyle w:val="ListParagraph"/>
                    <w:numPr>
                      <w:ilvl w:val="0"/>
                      <w:numId w:val="21"/>
                    </w:numPr>
                    <w:spacing w:after="300" w:line="360" w:lineRule="atLeast"/>
                    <w:textAlignment w:val="baseline"/>
                    <w:rPr>
                      <w:rFonts w:ascii="inherit" w:eastAsia="Times New Roman" w:hAnsi="inherit" w:cs="Open Sans"/>
                      <w:kern w:val="0"/>
                      <w:sz w:val="18"/>
                      <w:szCs w:val="18"/>
                      <w:bdr w:val="none" w:sz="0" w:space="0" w:color="auto" w:frame="1"/>
                      <w14:ligatures w14:val="none"/>
                    </w:rPr>
                  </w:pPr>
                  <w:r w:rsidRPr="00DB0FFA">
                    <w:rPr>
                      <w:rFonts w:ascii="inherit" w:eastAsia="Times New Roman" w:hAnsi="inherit" w:cs="Open Sans"/>
                      <w:kern w:val="0"/>
                      <w:sz w:val="18"/>
                      <w:szCs w:val="18"/>
                      <w:bdr w:val="none" w:sz="0" w:space="0" w:color="auto" w:frame="1"/>
                      <w14:ligatures w14:val="none"/>
                    </w:rPr>
                    <w:t>Shipments are subject to approval by the Egyptian Petroleum Authority, which requires an additional 7 to 10 working days for clearance.</w:t>
                  </w:r>
                </w:p>
                <w:p w14:paraId="21076FBE" w14:textId="77777777" w:rsidR="00921ADB" w:rsidRPr="00DB0FFA" w:rsidRDefault="00921ADB" w:rsidP="00DB0FFA">
                  <w:pPr>
                    <w:pStyle w:val="ListParagraph"/>
                    <w:numPr>
                      <w:ilvl w:val="0"/>
                      <w:numId w:val="21"/>
                    </w:numPr>
                    <w:spacing w:after="300" w:line="360" w:lineRule="atLeast"/>
                    <w:textAlignment w:val="baseline"/>
                    <w:rPr>
                      <w:rFonts w:ascii="inherit" w:eastAsia="Times New Roman" w:hAnsi="inherit" w:cs="Open Sans"/>
                      <w:kern w:val="0"/>
                      <w:sz w:val="18"/>
                      <w:szCs w:val="18"/>
                      <w:bdr w:val="none" w:sz="0" w:space="0" w:color="auto" w:frame="1"/>
                      <w14:ligatures w14:val="none"/>
                    </w:rPr>
                  </w:pPr>
                  <w:r w:rsidRPr="00DB0FFA">
                    <w:rPr>
                      <w:rFonts w:ascii="inherit" w:eastAsia="Times New Roman" w:hAnsi="inherit" w:cs="Open Sans"/>
                      <w:kern w:val="0"/>
                      <w:sz w:val="18"/>
                      <w:szCs w:val="18"/>
                      <w:bdr w:val="none" w:sz="0" w:space="0" w:color="auto" w:frame="1"/>
                      <w14:ligatures w14:val="none"/>
                    </w:rPr>
                    <w:t>An itemized packing list is required. No import license is necessary, but a passport and a copy of the airline ticket confirming return to the country are required. This can lead to a 5-7 working day delay.</w:t>
                  </w:r>
                </w:p>
                <w:p w14:paraId="35568E30" w14:textId="77777777" w:rsidR="00921ADB" w:rsidRPr="00DB0FFA" w:rsidRDefault="00921ADB" w:rsidP="00DB0FFA">
                  <w:pPr>
                    <w:pStyle w:val="ListParagraph"/>
                    <w:numPr>
                      <w:ilvl w:val="0"/>
                      <w:numId w:val="21"/>
                    </w:numPr>
                    <w:spacing w:after="300" w:line="360" w:lineRule="atLeast"/>
                    <w:textAlignment w:val="baseline"/>
                    <w:rPr>
                      <w:rFonts w:ascii="inherit" w:eastAsia="Times New Roman" w:hAnsi="inherit" w:cs="Open Sans"/>
                      <w:kern w:val="0"/>
                      <w:sz w:val="18"/>
                      <w:szCs w:val="18"/>
                      <w:bdr w:val="none" w:sz="0" w:space="0" w:color="auto" w:frame="1"/>
                      <w14:ligatures w14:val="none"/>
                    </w:rPr>
                  </w:pPr>
                  <w:r w:rsidRPr="00DB0FFA">
                    <w:rPr>
                      <w:rFonts w:ascii="inherit" w:eastAsia="Times New Roman" w:hAnsi="inherit" w:cs="Open Sans"/>
                      <w:kern w:val="0"/>
                      <w:sz w:val="18"/>
                      <w:szCs w:val="18"/>
                      <w:bdr w:val="none" w:sz="0" w:space="0" w:color="auto" w:frame="1"/>
                      <w14:ligatures w14:val="none"/>
                    </w:rPr>
                    <w:t>All used textiles and clothes must undergo fumigation, causing a delay of 15-20 working days. New textiles and clothes are delayed for 7-10 working days. An import license is required for non-personal use.</w:t>
                  </w:r>
                </w:p>
                <w:p w14:paraId="549989D3" w14:textId="77777777" w:rsidR="00921ADB" w:rsidRDefault="00921ADB" w:rsidP="00DB0FFA">
                  <w:pPr>
                    <w:pStyle w:val="ListParagraph"/>
                    <w:numPr>
                      <w:ilvl w:val="0"/>
                      <w:numId w:val="21"/>
                    </w:numPr>
                    <w:spacing w:after="300" w:line="360" w:lineRule="atLeast"/>
                    <w:textAlignment w:val="baseline"/>
                    <w:rPr>
                      <w:rFonts w:ascii="inherit" w:eastAsia="Times New Roman" w:hAnsi="inherit" w:cs="Open Sans"/>
                      <w:kern w:val="0"/>
                      <w:sz w:val="18"/>
                      <w:szCs w:val="18"/>
                      <w:bdr w:val="none" w:sz="0" w:space="0" w:color="auto" w:frame="1"/>
                      <w14:ligatures w14:val="none"/>
                    </w:rPr>
                  </w:pPr>
                  <w:r w:rsidRPr="00DB0FFA">
                    <w:rPr>
                      <w:rFonts w:ascii="inherit" w:eastAsia="Times New Roman" w:hAnsi="inherit" w:cs="Open Sans"/>
                      <w:kern w:val="0"/>
                      <w:sz w:val="18"/>
                      <w:szCs w:val="18"/>
                      <w:bdr w:val="none" w:sz="0" w:space="0" w:color="auto" w:frame="1"/>
                      <w14:ligatures w14:val="none"/>
                    </w:rPr>
                    <w:t>Shipments containing cosmetics or materials used in manufacturing cosmetics must be approved by the General Organization of Import &amp; Export (GOIE) and the Ministry of Health (MOH). Samples might be analyzed in MOH labs.</w:t>
                  </w:r>
                </w:p>
                <w:p w14:paraId="31188BCE" w14:textId="77777777" w:rsidR="00DB0FFA" w:rsidRPr="00DB0FFA" w:rsidRDefault="00DB0FFA" w:rsidP="00DB0FFA">
                  <w:pPr>
                    <w:pStyle w:val="ListParagraph"/>
                    <w:spacing w:after="0" w:line="240" w:lineRule="auto"/>
                    <w:ind w:left="1080"/>
                    <w:textAlignment w:val="baseline"/>
                    <w:rPr>
                      <w:rFonts w:ascii="Open Sans" w:eastAsia="Times New Roman" w:hAnsi="Open Sans" w:cs="Open Sans"/>
                      <w:kern w:val="0"/>
                      <w:sz w:val="18"/>
                      <w:szCs w:val="18"/>
                      <w14:ligatures w14:val="none"/>
                    </w:rPr>
                  </w:pPr>
                </w:p>
                <w:p w14:paraId="6BDEB1CC" w14:textId="77777777" w:rsidR="00190E65" w:rsidRPr="00190E65" w:rsidRDefault="00921ADB" w:rsidP="00DB0FFA">
                  <w:pPr>
                    <w:pStyle w:val="ListParagraph"/>
                    <w:numPr>
                      <w:ilvl w:val="0"/>
                      <w:numId w:val="21"/>
                    </w:numPr>
                    <w:spacing w:after="0" w:line="240" w:lineRule="auto"/>
                    <w:textAlignment w:val="baseline"/>
                    <w:rPr>
                      <w:rFonts w:ascii="Open Sans" w:eastAsia="Times New Roman" w:hAnsi="Open Sans" w:cs="Open Sans"/>
                      <w:kern w:val="0"/>
                      <w:sz w:val="18"/>
                      <w:szCs w:val="18"/>
                      <w14:ligatures w14:val="none"/>
                    </w:rPr>
                  </w:pPr>
                  <w:r w:rsidRPr="00DB0FFA">
                    <w:rPr>
                      <w:rFonts w:ascii="inherit" w:eastAsia="Times New Roman" w:hAnsi="inherit" w:cs="Open Sans"/>
                      <w:kern w:val="0"/>
                      <w:sz w:val="18"/>
                      <w:szCs w:val="18"/>
                      <w:bdr w:val="none" w:sz="0" w:space="0" w:color="auto" w:frame="1"/>
                      <w14:ligatures w14:val="none"/>
                    </w:rPr>
                    <w:t>Smartwatches with GPS functionality is rejected by the National Telecom Regulatory Authority (NTRA).</w:t>
                  </w:r>
                </w:p>
                <w:p w14:paraId="5957D32C" w14:textId="77777777" w:rsidR="00190E65" w:rsidRPr="00190E65" w:rsidRDefault="00190E65" w:rsidP="00190E65">
                  <w:pPr>
                    <w:pStyle w:val="ListParagraph"/>
                    <w:rPr>
                      <w:rFonts w:ascii="inherit" w:eastAsia="Times New Roman" w:hAnsi="inherit" w:cs="Open Sans"/>
                      <w:kern w:val="0"/>
                      <w:sz w:val="18"/>
                      <w:szCs w:val="18"/>
                      <w:bdr w:val="none" w:sz="0" w:space="0" w:color="auto" w:frame="1"/>
                      <w14:ligatures w14:val="none"/>
                    </w:rPr>
                  </w:pPr>
                </w:p>
                <w:p w14:paraId="21F318B6" w14:textId="7DBCC2A8" w:rsidR="00D46CDA" w:rsidRPr="00DB0FFA" w:rsidRDefault="00960742" w:rsidP="00190E65">
                  <w:pPr>
                    <w:pStyle w:val="ListParagraph"/>
                    <w:numPr>
                      <w:ilvl w:val="0"/>
                      <w:numId w:val="21"/>
                    </w:numPr>
                    <w:spacing w:after="0" w:line="240" w:lineRule="auto"/>
                    <w:textAlignment w:val="baseline"/>
                    <w:rPr>
                      <w:rFonts w:ascii="Open Sans" w:eastAsia="Times New Roman" w:hAnsi="Open Sans" w:cs="Open Sans"/>
                      <w:kern w:val="0"/>
                      <w:sz w:val="18"/>
                      <w:szCs w:val="18"/>
                      <w14:ligatures w14:val="none"/>
                    </w:rPr>
                  </w:pPr>
                  <w:r w:rsidRPr="00DB0FFA">
                    <w:rPr>
                      <w:rFonts w:ascii="inherit" w:eastAsia="Times New Roman" w:hAnsi="inherit" w:cs="Open Sans"/>
                      <w:kern w:val="0"/>
                      <w:sz w:val="18"/>
                      <w:szCs w:val="18"/>
                      <w:bdr w:val="none" w:sz="0" w:space="0" w:color="auto" w:frame="1"/>
                      <w14:ligatures w14:val="none"/>
                    </w:rPr>
                    <w:t xml:space="preserve">Duties and Taxes will be deposited in advance to the customs authority, </w:t>
                  </w:r>
                  <w:r w:rsidR="00921ADB" w:rsidRPr="00DB0FFA">
                    <w:rPr>
                      <w:rFonts w:ascii="inherit" w:eastAsia="Times New Roman" w:hAnsi="inherit" w:cs="Open Sans"/>
                      <w:kern w:val="0"/>
                      <w:sz w:val="18"/>
                      <w:szCs w:val="18"/>
                      <w:bdr w:val="none" w:sz="0" w:space="0" w:color="auto" w:frame="1"/>
                      <w14:ligatures w14:val="none"/>
                    </w:rPr>
                    <w:t>shipment</w:t>
                  </w:r>
                  <w:r w:rsidRPr="00DB0FFA">
                    <w:rPr>
                      <w:rFonts w:ascii="inherit" w:eastAsia="Times New Roman" w:hAnsi="inherit" w:cs="Open Sans"/>
                      <w:kern w:val="0"/>
                      <w:sz w:val="18"/>
                      <w:szCs w:val="18"/>
                      <w:bdr w:val="none" w:sz="0" w:space="0" w:color="auto" w:frame="1"/>
                      <w14:ligatures w14:val="none"/>
                    </w:rPr>
                    <w:t xml:space="preserve"> will be sealed and moved with a customs representative to be</w:t>
                  </w:r>
                  <w:r w:rsidR="00D46CDA" w:rsidRPr="00DB0FFA">
                    <w:rPr>
                      <w:rFonts w:ascii="inherit" w:eastAsia="Times New Roman" w:hAnsi="inherit" w:cs="Open Sans"/>
                      <w:kern w:val="0"/>
                      <w:sz w:val="18"/>
                      <w:szCs w:val="18"/>
                      <w:bdr w:val="none" w:sz="0" w:space="0" w:color="auto" w:frame="1"/>
                      <w14:ligatures w14:val="none"/>
                    </w:rPr>
                    <w:t xml:space="preserve"> </w:t>
                  </w:r>
                  <w:r w:rsidRPr="00DB0FFA">
                    <w:rPr>
                      <w:rFonts w:ascii="inherit" w:eastAsia="Times New Roman" w:hAnsi="inherit" w:cs="Open Sans"/>
                      <w:kern w:val="0"/>
                      <w:sz w:val="18"/>
                      <w:szCs w:val="18"/>
                      <w:bdr w:val="none" w:sz="0" w:space="0" w:color="auto" w:frame="1"/>
                      <w14:ligatures w14:val="none"/>
                    </w:rPr>
                    <w:t xml:space="preserve">reviewed by the explosion review, c. Review fees </w:t>
                  </w:r>
                  <w:r w:rsidR="00F21BC9" w:rsidRPr="00DB0FFA">
                    <w:rPr>
                      <w:rFonts w:ascii="inherit" w:eastAsia="Times New Roman" w:hAnsi="inherit" w:cs="Open Sans"/>
                      <w:kern w:val="0"/>
                      <w:sz w:val="18"/>
                      <w:szCs w:val="18"/>
                      <w:bdr w:val="none" w:sz="0" w:space="0" w:color="auto" w:frame="1"/>
                      <w14:ligatures w14:val="none"/>
                    </w:rPr>
                    <w:t>Approx</w:t>
                  </w:r>
                  <w:r w:rsidR="00921ADB" w:rsidRPr="00DB0FFA">
                    <w:rPr>
                      <w:rFonts w:ascii="inherit" w:eastAsia="Times New Roman" w:hAnsi="inherit" w:cs="Open Sans"/>
                      <w:kern w:val="0"/>
                      <w:sz w:val="18"/>
                      <w:szCs w:val="18"/>
                      <w:bdr w:val="none" w:sz="0" w:space="0" w:color="auto" w:frame="1"/>
                      <w14:ligatures w14:val="none"/>
                    </w:rPr>
                    <w:t xml:space="preserve"> EGP</w:t>
                  </w:r>
                  <w:r w:rsidRPr="00DB0FFA">
                    <w:rPr>
                      <w:rFonts w:ascii="inherit" w:eastAsia="Times New Roman" w:hAnsi="inherit" w:cs="Open Sans"/>
                      <w:kern w:val="0"/>
                      <w:sz w:val="18"/>
                      <w:szCs w:val="18"/>
                      <w:bdr w:val="none" w:sz="0" w:space="0" w:color="auto" w:frame="1"/>
                      <w14:ligatures w14:val="none"/>
                    </w:rPr>
                    <w:t xml:space="preserve"> 3000</w:t>
                  </w:r>
                  <w:r w:rsidR="00921ADB" w:rsidRPr="00DB0FFA">
                    <w:rPr>
                      <w:rFonts w:ascii="inherit" w:eastAsia="Times New Roman" w:hAnsi="inherit" w:cs="Open Sans"/>
                      <w:kern w:val="0"/>
                      <w:sz w:val="18"/>
                      <w:szCs w:val="18"/>
                      <w:bdr w:val="none" w:sz="0" w:space="0" w:color="auto" w:frame="1"/>
                      <w14:ligatures w14:val="none"/>
                    </w:rPr>
                    <w:t>.</w:t>
                  </w:r>
                </w:p>
                <w:p w14:paraId="2E3E4F89"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b/>
                      <w:bCs/>
                      <w:color w:val="333333"/>
                      <w:kern w:val="0"/>
                      <w:sz w:val="18"/>
                      <w:szCs w:val="18"/>
                      <w:bdr w:val="none" w:sz="0" w:space="0" w:color="auto" w:frame="1"/>
                      <w14:ligatures w14:val="none"/>
                    </w:rPr>
                    <w:t> OPERATION NOTE:</w:t>
                  </w:r>
                </w:p>
                <w:p w14:paraId="277E0639"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p w14:paraId="46A01B45" w14:textId="27FE4889" w:rsidR="00B926CD" w:rsidRPr="00B926CD" w:rsidRDefault="00B926CD" w:rsidP="00B926CD">
                  <w:pPr>
                    <w:pStyle w:val="ListParagraph"/>
                    <w:numPr>
                      <w:ilvl w:val="0"/>
                      <w:numId w:val="15"/>
                    </w:numPr>
                    <w:spacing w:after="0" w:line="240" w:lineRule="auto"/>
                    <w:textAlignment w:val="baseline"/>
                    <w:rPr>
                      <w:rFonts w:ascii="inherit" w:eastAsia="Times New Roman" w:hAnsi="inherit" w:cs="Open Sans"/>
                      <w:kern w:val="0"/>
                      <w:sz w:val="18"/>
                      <w:szCs w:val="18"/>
                      <w:bdr w:val="none" w:sz="0" w:space="0" w:color="auto" w:frame="1"/>
                      <w14:ligatures w14:val="none"/>
                    </w:rPr>
                  </w:pPr>
                  <w:r w:rsidRPr="00B926CD">
                    <w:rPr>
                      <w:rFonts w:ascii="inherit" w:eastAsia="Times New Roman" w:hAnsi="inherit" w:cs="Open Sans"/>
                      <w:kern w:val="0"/>
                      <w:sz w:val="18"/>
                      <w:szCs w:val="18"/>
                      <w:bdr w:val="none" w:sz="0" w:space="0" w:color="auto" w:frame="1"/>
                      <w14:ligatures w14:val="none"/>
                    </w:rPr>
                    <w:t>To guarantee on-time delivery full address details are required, P.O. Boxes address only will not support. All Wooden pallets being used to palletize inbound shipments MUST   be fumigated and must be stamped with an official Fumigation certification stamp.</w:t>
                  </w:r>
                </w:p>
                <w:p w14:paraId="0743120B" w14:textId="77777777" w:rsidR="00B926CD" w:rsidRPr="00B926CD" w:rsidRDefault="00B926CD" w:rsidP="00B926CD">
                  <w:pPr>
                    <w:spacing w:after="0" w:line="240" w:lineRule="auto"/>
                    <w:textAlignment w:val="baseline"/>
                    <w:rPr>
                      <w:rFonts w:ascii="inherit" w:eastAsia="Times New Roman" w:hAnsi="inherit" w:cs="Open Sans"/>
                      <w:kern w:val="0"/>
                      <w:sz w:val="18"/>
                      <w:szCs w:val="18"/>
                      <w:bdr w:val="none" w:sz="0" w:space="0" w:color="auto" w:frame="1"/>
                      <w14:ligatures w14:val="none"/>
                    </w:rPr>
                  </w:pPr>
                </w:p>
                <w:p w14:paraId="3317D9A8" w14:textId="035BE375" w:rsidR="00B926CD" w:rsidRDefault="00B926CD" w:rsidP="00B926CD">
                  <w:pPr>
                    <w:pStyle w:val="ListParagraph"/>
                    <w:numPr>
                      <w:ilvl w:val="0"/>
                      <w:numId w:val="15"/>
                    </w:numPr>
                    <w:spacing w:after="0" w:line="240" w:lineRule="auto"/>
                    <w:textAlignment w:val="baseline"/>
                    <w:rPr>
                      <w:rFonts w:ascii="inherit" w:eastAsia="Times New Roman" w:hAnsi="inherit" w:cs="Open Sans"/>
                      <w:kern w:val="0"/>
                      <w:sz w:val="18"/>
                      <w:szCs w:val="18"/>
                      <w:bdr w:val="none" w:sz="0" w:space="0" w:color="auto" w:frame="1"/>
                      <w14:ligatures w14:val="none"/>
                    </w:rPr>
                  </w:pPr>
                  <w:r w:rsidRPr="00B926CD">
                    <w:rPr>
                      <w:rFonts w:ascii="inherit" w:eastAsia="Times New Roman" w:hAnsi="inherit" w:cs="Open Sans"/>
                      <w:kern w:val="0"/>
                      <w:sz w:val="18"/>
                      <w:szCs w:val="18"/>
                      <w:bdr w:val="none" w:sz="0" w:space="0" w:color="auto" w:frame="1"/>
                      <w14:ligatures w14:val="none"/>
                    </w:rPr>
                    <w:t>Diplomatic Shipments; repair &amp; return; temporary import; addressed to shipping agencies or a Free Zone. Will be held by the Egyptian customs authority to submit a photocopy of the consignee’s company registration (factories will need to submit their industrial license) or ID for personal shipments.</w:t>
                  </w:r>
                </w:p>
                <w:p w14:paraId="3858ED22" w14:textId="77777777" w:rsidR="001D6FD0" w:rsidRPr="001D6FD0" w:rsidRDefault="001D6FD0" w:rsidP="001D6FD0">
                  <w:pPr>
                    <w:pStyle w:val="ListParagraph"/>
                    <w:rPr>
                      <w:rFonts w:ascii="inherit" w:eastAsia="Times New Roman" w:hAnsi="inherit" w:cs="Open Sans"/>
                      <w:kern w:val="0"/>
                      <w:sz w:val="18"/>
                      <w:szCs w:val="18"/>
                      <w:bdr w:val="none" w:sz="0" w:space="0" w:color="auto" w:frame="1"/>
                      <w14:ligatures w14:val="none"/>
                    </w:rPr>
                  </w:pPr>
                </w:p>
                <w:p w14:paraId="178F8245" w14:textId="77777777" w:rsidR="001D6FD0" w:rsidRPr="00DB0FFA" w:rsidRDefault="001D6FD0" w:rsidP="001D6FD0">
                  <w:pPr>
                    <w:pStyle w:val="ListParagraph"/>
                    <w:numPr>
                      <w:ilvl w:val="0"/>
                      <w:numId w:val="20"/>
                    </w:numPr>
                    <w:spacing w:after="0" w:line="240" w:lineRule="auto"/>
                    <w:textAlignment w:val="baseline"/>
                    <w:rPr>
                      <w:rFonts w:ascii="inherit" w:eastAsia="Times New Roman" w:hAnsi="inherit" w:cs="Open Sans"/>
                      <w:kern w:val="0"/>
                      <w:sz w:val="18"/>
                      <w:szCs w:val="18"/>
                      <w:bdr w:val="none" w:sz="0" w:space="0" w:color="auto" w:frame="1"/>
                      <w14:ligatures w14:val="none"/>
                    </w:rPr>
                  </w:pPr>
                  <w:r w:rsidRPr="00DB0FFA">
                    <w:rPr>
                      <w:rFonts w:ascii="inherit" w:eastAsia="Times New Roman" w:hAnsi="inherit" w:cs="Open Sans"/>
                      <w:kern w:val="0"/>
                      <w:sz w:val="18"/>
                      <w:szCs w:val="18"/>
                      <w:bdr w:val="none" w:sz="0" w:space="0" w:color="auto" w:frame="1"/>
                      <w14:ligatures w14:val="none"/>
                    </w:rPr>
                    <w:t>If a shipment contains various samples, like paints in black, yellow, or red, each sample must undergo a chemical review, with a separate evaluation for each type.</w:t>
                  </w:r>
                </w:p>
                <w:p w14:paraId="77854DAE" w14:textId="77777777" w:rsidR="001D6FD0" w:rsidRPr="00DB0FFA" w:rsidRDefault="001D6FD0" w:rsidP="001D6FD0">
                  <w:pPr>
                    <w:spacing w:after="0" w:line="240" w:lineRule="auto"/>
                    <w:textAlignment w:val="baseline"/>
                    <w:rPr>
                      <w:rFonts w:ascii="inherit" w:eastAsia="Times New Roman" w:hAnsi="inherit" w:cs="Open Sans"/>
                      <w:kern w:val="0"/>
                      <w:sz w:val="18"/>
                      <w:szCs w:val="18"/>
                      <w:bdr w:val="none" w:sz="0" w:space="0" w:color="auto" w:frame="1"/>
                      <w14:ligatures w14:val="none"/>
                    </w:rPr>
                  </w:pPr>
                </w:p>
                <w:p w14:paraId="50020A64" w14:textId="77777777" w:rsidR="001D6FD0" w:rsidRPr="00DB0FFA" w:rsidRDefault="001D6FD0" w:rsidP="001D6FD0">
                  <w:pPr>
                    <w:pStyle w:val="ListParagraph"/>
                    <w:numPr>
                      <w:ilvl w:val="0"/>
                      <w:numId w:val="20"/>
                    </w:numPr>
                    <w:spacing w:after="0" w:line="240" w:lineRule="auto"/>
                    <w:textAlignment w:val="baseline"/>
                    <w:rPr>
                      <w:rFonts w:ascii="inherit" w:eastAsia="Times New Roman" w:hAnsi="inherit" w:cs="Open Sans"/>
                      <w:kern w:val="0"/>
                      <w:sz w:val="18"/>
                      <w:szCs w:val="18"/>
                      <w:bdr w:val="none" w:sz="0" w:space="0" w:color="auto" w:frame="1"/>
                      <w14:ligatures w14:val="none"/>
                    </w:rPr>
                  </w:pPr>
                  <w:r w:rsidRPr="00DB0FFA">
                    <w:rPr>
                      <w:rFonts w:ascii="inherit" w:eastAsia="Times New Roman" w:hAnsi="inherit" w:cs="Open Sans"/>
                      <w:kern w:val="0"/>
                      <w:sz w:val="18"/>
                      <w:szCs w:val="18"/>
                      <w:bdr w:val="none" w:sz="0" w:space="0" w:color="auto" w:frame="1"/>
                      <w14:ligatures w14:val="none"/>
                    </w:rPr>
                    <w:lastRenderedPageBreak/>
                    <w:t>For a shipment containing different models, like cameras in models A10, A20, and A13, each model requires an explosion review. The explosion review fee is approximately 3,500 EGP per commodity model.</w:t>
                  </w:r>
                </w:p>
                <w:p w14:paraId="795573AB" w14:textId="77777777" w:rsidR="001D6FD0" w:rsidRPr="00960742" w:rsidRDefault="001D6FD0" w:rsidP="001D6FD0">
                  <w:pPr>
                    <w:spacing w:after="0" w:line="240" w:lineRule="auto"/>
                    <w:textAlignment w:val="baseline"/>
                    <w:rPr>
                      <w:rFonts w:ascii="Open Sans" w:eastAsia="Times New Roman" w:hAnsi="Open Sans" w:cs="Open Sans"/>
                      <w:kern w:val="0"/>
                      <w:sz w:val="18"/>
                      <w:szCs w:val="18"/>
                      <w14:ligatures w14:val="none"/>
                    </w:rPr>
                  </w:pPr>
                </w:p>
                <w:p w14:paraId="19AA6106" w14:textId="77777777" w:rsidR="001D6FD0" w:rsidRPr="00B926CD" w:rsidRDefault="001D6FD0" w:rsidP="006C4852">
                  <w:pPr>
                    <w:pStyle w:val="ListParagraph"/>
                    <w:spacing w:after="0" w:line="240" w:lineRule="auto"/>
                    <w:textAlignment w:val="baseline"/>
                    <w:rPr>
                      <w:rFonts w:ascii="inherit" w:eastAsia="Times New Roman" w:hAnsi="inherit" w:cs="Open Sans"/>
                      <w:kern w:val="0"/>
                      <w:sz w:val="18"/>
                      <w:szCs w:val="18"/>
                      <w:bdr w:val="none" w:sz="0" w:space="0" w:color="auto" w:frame="1"/>
                      <w14:ligatures w14:val="none"/>
                    </w:rPr>
                  </w:pPr>
                </w:p>
                <w:p w14:paraId="5141A0F9" w14:textId="3505DB92" w:rsidR="00306310" w:rsidRPr="00960742" w:rsidRDefault="00960742" w:rsidP="00306310">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xml:space="preserve">  </w:t>
                  </w:r>
                </w:p>
                <w:p w14:paraId="086680F1" w14:textId="77777777"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p w14:paraId="7256FBD7" w14:textId="736D679C" w:rsidR="00960742" w:rsidRPr="00960742" w:rsidRDefault="00960742" w:rsidP="002437AB">
                  <w:pPr>
                    <w:spacing w:after="0" w:line="240" w:lineRule="auto"/>
                    <w:textAlignment w:val="baseline"/>
                    <w:rPr>
                      <w:rFonts w:ascii="Open Sans" w:eastAsia="Times New Roman" w:hAnsi="Open Sans" w:cs="Open Sans"/>
                      <w:kern w:val="0"/>
                      <w:sz w:val="18"/>
                      <w:szCs w:val="18"/>
                      <w14:ligatures w14:val="none"/>
                    </w:rPr>
                  </w:pPr>
                </w:p>
              </w:tc>
            </w:tr>
          </w:tbl>
          <w:p w14:paraId="6F066658" w14:textId="77777777" w:rsidR="00960742" w:rsidRPr="00960742" w:rsidRDefault="00960742" w:rsidP="002437AB">
            <w:pPr>
              <w:spacing w:after="0" w:line="240" w:lineRule="auto"/>
              <w:rPr>
                <w:rFonts w:ascii="Open Sans" w:eastAsia="Times New Roman" w:hAnsi="Open Sans" w:cs="Open Sans"/>
                <w:kern w:val="0"/>
                <w:sz w:val="18"/>
                <w:szCs w:val="18"/>
                <w14:ligatures w14:val="none"/>
              </w:rPr>
            </w:pPr>
          </w:p>
        </w:tc>
      </w:tr>
    </w:tbl>
    <w:tbl>
      <w:tblPr>
        <w:tblpPr w:leftFromText="180" w:rightFromText="180" w:vertAnchor="text" w:horzAnchor="margin" w:tblpXSpec="center" w:tblpY="-431"/>
        <w:tblW w:w="11602"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1602"/>
      </w:tblGrid>
      <w:tr w:rsidR="00D46CDA" w:rsidRPr="00960742" w14:paraId="50907367" w14:textId="77777777" w:rsidTr="00C24C9A">
        <w:trPr>
          <w:tblHeader/>
        </w:trPr>
        <w:tc>
          <w:tcPr>
            <w:tcW w:w="11602" w:type="dxa"/>
            <w:tcBorders>
              <w:top w:val="outset" w:sz="6" w:space="0" w:color="auto"/>
              <w:left w:val="outset" w:sz="6" w:space="0" w:color="auto"/>
              <w:bottom w:val="outset" w:sz="6" w:space="0" w:color="auto"/>
              <w:right w:val="outset" w:sz="6" w:space="0" w:color="auto"/>
            </w:tcBorders>
            <w:shd w:val="clear" w:color="auto" w:fill="FF3300"/>
            <w:tcMar>
              <w:top w:w="0" w:type="dxa"/>
              <w:left w:w="0" w:type="dxa"/>
              <w:bottom w:w="0" w:type="dxa"/>
              <w:right w:w="0" w:type="dxa"/>
            </w:tcMar>
            <w:vAlign w:val="center"/>
            <w:hideMark/>
          </w:tcPr>
          <w:p w14:paraId="45A47104" w14:textId="77777777" w:rsidR="00D46CDA" w:rsidRPr="00960742" w:rsidRDefault="00D46CDA" w:rsidP="00C24C9A">
            <w:pPr>
              <w:spacing w:after="0" w:line="312" w:lineRule="atLeast"/>
              <w:textAlignment w:val="baseline"/>
              <w:outlineLvl w:val="5"/>
              <w:rPr>
                <w:rFonts w:ascii="Open Sans" w:eastAsia="Times New Roman" w:hAnsi="Open Sans" w:cs="Open Sans"/>
                <w:color w:val="020202"/>
                <w:kern w:val="0"/>
                <w:sz w:val="14"/>
                <w:szCs w:val="14"/>
                <w14:ligatures w14:val="none"/>
              </w:rPr>
            </w:pPr>
            <w:r w:rsidRPr="00960742">
              <w:rPr>
                <w:rFonts w:ascii="inherit" w:eastAsia="Times New Roman" w:hAnsi="inherit" w:cs="Open Sans"/>
                <w:b/>
                <w:bCs/>
                <w:color w:val="FFFFFF"/>
                <w:kern w:val="0"/>
                <w:sz w:val="14"/>
                <w:szCs w:val="14"/>
                <w:bdr w:val="none" w:sz="0" w:space="0" w:color="auto" w:frame="1"/>
                <w14:ligatures w14:val="none"/>
              </w:rPr>
              <w:lastRenderedPageBreak/>
              <w:t> VALUE NOTE</w:t>
            </w:r>
          </w:p>
        </w:tc>
      </w:tr>
      <w:tr w:rsidR="00D46CDA" w:rsidRPr="00960742" w14:paraId="6839B245" w14:textId="77777777" w:rsidTr="00C24C9A">
        <w:trPr>
          <w:trHeight w:val="3067"/>
        </w:trPr>
        <w:tc>
          <w:tcPr>
            <w:tcW w:w="11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0"/>
              <w:gridCol w:w="9071"/>
            </w:tblGrid>
            <w:tr w:rsidR="00D46CDA" w:rsidRPr="00960742" w14:paraId="57C57230" w14:textId="77777777" w:rsidTr="00C24C9A">
              <w:trPr>
                <w:trHeight w:val="135"/>
                <w:jc w:val="center"/>
              </w:trPr>
              <w:tc>
                <w:tcPr>
                  <w:tcW w:w="25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A82529" w14:textId="77777777" w:rsidR="00D46CDA" w:rsidRPr="00960742" w:rsidRDefault="00D46CDA" w:rsidP="00C24C9A">
                  <w:pPr>
                    <w:framePr w:hSpace="180" w:wrap="around" w:vAnchor="text" w:hAnchor="margin" w:xAlign="center" w:y="-431"/>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Official Value Limit:</w:t>
                  </w:r>
                </w:p>
              </w:tc>
              <w:tc>
                <w:tcPr>
                  <w:tcW w:w="907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A68191" w14:textId="77777777" w:rsidR="00D46CDA" w:rsidRPr="00960742" w:rsidRDefault="00D46CDA" w:rsidP="00C24C9A">
                  <w:pPr>
                    <w:framePr w:hSpace="180" w:wrap="around" w:vAnchor="text" w:hAnchor="margin" w:xAlign="center" w:y="-431"/>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N/A custom duty apply for any value no minim</w:t>
                  </w:r>
                </w:p>
              </w:tc>
            </w:tr>
            <w:tr w:rsidR="00D46CDA" w:rsidRPr="00960742" w14:paraId="2B326501" w14:textId="77777777" w:rsidTr="00C24C9A">
              <w:trPr>
                <w:trHeight w:val="135"/>
                <w:jc w:val="center"/>
              </w:trPr>
              <w:tc>
                <w:tcPr>
                  <w:tcW w:w="25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BA8576" w14:textId="77777777" w:rsidR="00D46CDA" w:rsidRPr="00960742" w:rsidRDefault="00D46CDA" w:rsidP="00C24C9A">
                  <w:pPr>
                    <w:framePr w:hSpace="180" w:wrap="around" w:vAnchor="text" w:hAnchor="margin" w:xAlign="center" w:y="-431"/>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Values from USD 1.00 to USD 1999.00</w:t>
                  </w:r>
                </w:p>
              </w:tc>
              <w:tc>
                <w:tcPr>
                  <w:tcW w:w="907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9EDA88" w14:textId="259460BD" w:rsidR="00D46CDA" w:rsidRPr="00960742" w:rsidRDefault="00F21BC9" w:rsidP="00C24C9A">
                  <w:pPr>
                    <w:framePr w:hSpace="180" w:wrap="around" w:vAnchor="text" w:hAnchor="margin" w:xAlign="center" w:y="-431"/>
                    <w:spacing w:after="0" w:line="240" w:lineRule="auto"/>
                    <w:textAlignment w:val="baseline"/>
                    <w:rPr>
                      <w:rFonts w:ascii="Open Sans" w:eastAsia="Times New Roman" w:hAnsi="Open Sans" w:cs="Open Sans"/>
                      <w:kern w:val="0"/>
                      <w:sz w:val="18"/>
                      <w:szCs w:val="18"/>
                      <w14:ligatures w14:val="none"/>
                    </w:rPr>
                  </w:pPr>
                  <w:r>
                    <w:rPr>
                      <w:rFonts w:ascii="inherit" w:eastAsia="Times New Roman" w:hAnsi="inherit" w:cs="Open Sans"/>
                      <w:kern w:val="0"/>
                      <w:sz w:val="18"/>
                      <w:szCs w:val="18"/>
                      <w:bdr w:val="none" w:sz="0" w:space="0" w:color="auto" w:frame="1"/>
                      <w14:ligatures w14:val="none"/>
                    </w:rPr>
                    <w:t>B</w:t>
                  </w:r>
                  <w:r w:rsidR="00D46CDA" w:rsidRPr="00960742">
                    <w:rPr>
                      <w:rFonts w:ascii="inherit" w:eastAsia="Times New Roman" w:hAnsi="inherit" w:cs="Open Sans"/>
                      <w:kern w:val="0"/>
                      <w:sz w:val="18"/>
                      <w:szCs w:val="18"/>
                      <w:bdr w:val="none" w:sz="0" w:space="0" w:color="auto" w:frame="1"/>
                      <w14:ligatures w14:val="none"/>
                    </w:rPr>
                    <w:t xml:space="preserve">atch clearance </w:t>
                  </w:r>
                  <w:r>
                    <w:rPr>
                      <w:rFonts w:ascii="inherit" w:eastAsia="Times New Roman" w:hAnsi="inherit" w:cs="Open Sans"/>
                      <w:kern w:val="0"/>
                      <w:sz w:val="18"/>
                      <w:szCs w:val="18"/>
                      <w:bdr w:val="none" w:sz="0" w:space="0" w:color="auto" w:frame="1"/>
                      <w14:ligatures w14:val="none"/>
                    </w:rPr>
                    <w:t xml:space="preserve">(Express </w:t>
                  </w:r>
                  <w:r w:rsidR="00E92EC5">
                    <w:rPr>
                      <w:rFonts w:ascii="inherit" w:eastAsia="Times New Roman" w:hAnsi="inherit" w:cs="Open Sans"/>
                      <w:kern w:val="0"/>
                      <w:sz w:val="18"/>
                      <w:szCs w:val="18"/>
                      <w:bdr w:val="none" w:sz="0" w:space="0" w:color="auto" w:frame="1"/>
                      <w14:ligatures w14:val="none"/>
                    </w:rPr>
                    <w:t>Mode)</w:t>
                  </w:r>
                  <w:r w:rsidR="00E92EC5" w:rsidRPr="00960742">
                    <w:rPr>
                      <w:rFonts w:ascii="inherit" w:eastAsia="Times New Roman" w:hAnsi="inherit" w:cs="Open Sans"/>
                      <w:kern w:val="0"/>
                      <w:sz w:val="18"/>
                      <w:szCs w:val="18"/>
                      <w:bdr w:val="none" w:sz="0" w:space="0" w:color="auto" w:frame="1"/>
                      <w14:ligatures w14:val="none"/>
                    </w:rPr>
                    <w:t xml:space="preserve"> process</w:t>
                  </w:r>
                  <w:r w:rsidR="00D46CDA" w:rsidRPr="00960742">
                    <w:rPr>
                      <w:rFonts w:ascii="inherit" w:eastAsia="Times New Roman" w:hAnsi="inherit" w:cs="Open Sans"/>
                      <w:kern w:val="0"/>
                      <w:sz w:val="18"/>
                      <w:szCs w:val="18"/>
                      <w:bdr w:val="none" w:sz="0" w:space="0" w:color="auto" w:frame="1"/>
                      <w14:ligatures w14:val="none"/>
                    </w:rPr>
                    <w:t xml:space="preserve"> will apply (no additional delay in clearance process), unless any of the </w:t>
                  </w:r>
                  <w:r w:rsidRPr="00960742">
                    <w:rPr>
                      <w:rFonts w:ascii="inherit" w:eastAsia="Times New Roman" w:hAnsi="inherit" w:cs="Open Sans"/>
                      <w:kern w:val="0"/>
                      <w:sz w:val="18"/>
                      <w:szCs w:val="18"/>
                      <w:bdr w:val="none" w:sz="0" w:space="0" w:color="auto" w:frame="1"/>
                      <w14:ligatures w14:val="none"/>
                    </w:rPr>
                    <w:t>authorities’</w:t>
                  </w:r>
                  <w:r w:rsidR="00D46CDA" w:rsidRPr="00960742">
                    <w:rPr>
                      <w:rFonts w:ascii="inherit" w:eastAsia="Times New Roman" w:hAnsi="inherit" w:cs="Open Sans"/>
                      <w:kern w:val="0"/>
                      <w:sz w:val="18"/>
                      <w:szCs w:val="18"/>
                      <w:bdr w:val="none" w:sz="0" w:space="0" w:color="auto" w:frame="1"/>
                      <w14:ligatures w14:val="none"/>
                    </w:rPr>
                    <w:t xml:space="preserve"> approvals is required</w:t>
                  </w:r>
                </w:p>
              </w:tc>
            </w:tr>
            <w:tr w:rsidR="00D46CDA" w:rsidRPr="00960742" w14:paraId="27A51F87" w14:textId="77777777" w:rsidTr="00C24C9A">
              <w:trPr>
                <w:trHeight w:val="120"/>
                <w:jc w:val="center"/>
              </w:trPr>
              <w:tc>
                <w:tcPr>
                  <w:tcW w:w="25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759A9C9" w14:textId="77777777" w:rsidR="00D46CDA" w:rsidRPr="00960742" w:rsidRDefault="00D46CDA" w:rsidP="00C24C9A">
                  <w:pPr>
                    <w:framePr w:hSpace="180" w:wrap="around" w:vAnchor="text" w:hAnchor="margin" w:xAlign="center" w:y="-431"/>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Values from USD 2000 +</w:t>
                  </w:r>
                </w:p>
              </w:tc>
              <w:tc>
                <w:tcPr>
                  <w:tcW w:w="907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D3565D" w14:textId="446CC028" w:rsidR="00D46CDA" w:rsidRPr="00960742" w:rsidRDefault="00D46CDA" w:rsidP="00C24C9A">
                  <w:pPr>
                    <w:framePr w:hSpace="180" w:wrap="around" w:vAnchor="text" w:hAnchor="margin" w:xAlign="center" w:y="-431"/>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xml:space="preserve">Formal clearance </w:t>
                  </w:r>
                  <w:r w:rsidR="00F21BC9">
                    <w:rPr>
                      <w:rFonts w:ascii="inherit" w:eastAsia="Times New Roman" w:hAnsi="inherit" w:cs="Open Sans"/>
                      <w:kern w:val="0"/>
                      <w:sz w:val="18"/>
                      <w:szCs w:val="18"/>
                      <w:bdr w:val="none" w:sz="0" w:space="0" w:color="auto" w:frame="1"/>
                      <w14:ligatures w14:val="none"/>
                    </w:rPr>
                    <w:t>(Cargo Mode)</w:t>
                  </w:r>
                  <w:r w:rsidR="00F21BC9" w:rsidRPr="00960742">
                    <w:rPr>
                      <w:rFonts w:ascii="inherit" w:eastAsia="Times New Roman" w:hAnsi="inherit" w:cs="Open Sans"/>
                      <w:kern w:val="0"/>
                      <w:sz w:val="18"/>
                      <w:szCs w:val="18"/>
                      <w:bdr w:val="none" w:sz="0" w:space="0" w:color="auto" w:frame="1"/>
                      <w14:ligatures w14:val="none"/>
                    </w:rPr>
                    <w:t xml:space="preserve"> process</w:t>
                  </w:r>
                  <w:r w:rsidRPr="00960742">
                    <w:rPr>
                      <w:rFonts w:ascii="inherit" w:eastAsia="Times New Roman" w:hAnsi="inherit" w:cs="Open Sans"/>
                      <w:kern w:val="0"/>
                      <w:sz w:val="18"/>
                      <w:szCs w:val="18"/>
                      <w:bdr w:val="none" w:sz="0" w:space="0" w:color="auto" w:frame="1"/>
                      <w14:ligatures w14:val="none"/>
                    </w:rPr>
                    <w:t xml:space="preserve"> will apply (additional delay is expected to submit official and necessary</w:t>
                  </w:r>
                </w:p>
              </w:tc>
            </w:tr>
            <w:tr w:rsidR="00D46CDA" w:rsidRPr="00960742" w14:paraId="6F535268" w14:textId="77777777" w:rsidTr="00C24C9A">
              <w:trPr>
                <w:trHeight w:val="120"/>
                <w:jc w:val="center"/>
              </w:trPr>
              <w:tc>
                <w:tcPr>
                  <w:tcW w:w="25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B74D8C" w14:textId="77777777" w:rsidR="00D46CDA" w:rsidRPr="00960742" w:rsidRDefault="00D46CDA" w:rsidP="00C24C9A">
                  <w:pPr>
                    <w:framePr w:hSpace="180" w:wrap="around" w:vAnchor="text" w:hAnchor="margin" w:xAlign="center" w:y="-431"/>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VAT (14%)</w:t>
                  </w:r>
                </w:p>
              </w:tc>
              <w:tc>
                <w:tcPr>
                  <w:tcW w:w="907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269CA0" w14:textId="77777777" w:rsidR="00D46CDA" w:rsidRPr="00960742" w:rsidRDefault="00D46CDA" w:rsidP="00C24C9A">
                  <w:pPr>
                    <w:framePr w:hSpace="180" w:wrap="around" w:vAnchor="text" w:hAnchor="margin" w:xAlign="center" w:y="-431"/>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Regardless the value, 14% VAT will apply on all shipments accepted value by customs + the custom duty amount</w:t>
                  </w:r>
                </w:p>
              </w:tc>
            </w:tr>
            <w:tr w:rsidR="00D46CDA" w:rsidRPr="00960742" w14:paraId="48EAE36F" w14:textId="77777777" w:rsidTr="00C24C9A">
              <w:trPr>
                <w:trHeight w:val="135"/>
                <w:jc w:val="center"/>
              </w:trPr>
              <w:tc>
                <w:tcPr>
                  <w:tcW w:w="1157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A8D4708" w14:textId="77777777" w:rsidR="00D46CDA" w:rsidRPr="00960742" w:rsidRDefault="00D46CDA" w:rsidP="00C24C9A">
                  <w:pPr>
                    <w:framePr w:hSpace="180" w:wrap="around" w:vAnchor="text" w:hAnchor="margin" w:xAlign="center" w:y="-431"/>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tc>
            </w:tr>
          </w:tbl>
          <w:p w14:paraId="7623F7E1" w14:textId="77777777" w:rsidR="00D46CDA" w:rsidRPr="00960742" w:rsidRDefault="00D46CDA" w:rsidP="00C24C9A">
            <w:pPr>
              <w:spacing w:after="0" w:line="240" w:lineRule="auto"/>
              <w:textAlignment w:val="baseline"/>
              <w:rPr>
                <w:rFonts w:ascii="Open Sans" w:eastAsia="Times New Roman" w:hAnsi="Open Sans" w:cs="Open Sans"/>
                <w:kern w:val="0"/>
                <w:sz w:val="18"/>
                <w:szCs w:val="18"/>
                <w14:ligatures w14:val="none"/>
              </w:rPr>
            </w:pPr>
            <w:r w:rsidRPr="00960742">
              <w:rPr>
                <w:rFonts w:ascii="Open Sans" w:eastAsia="Times New Roman" w:hAnsi="Open Sans" w:cs="Open Sans"/>
                <w:kern w:val="0"/>
                <w:sz w:val="18"/>
                <w:szCs w:val="18"/>
                <w14:ligatures w14:val="none"/>
              </w:rPr>
              <w:t> </w:t>
            </w:r>
          </w:p>
          <w:p w14:paraId="5CE97BC8" w14:textId="77777777" w:rsidR="00D46CDA" w:rsidRDefault="00D46CDA" w:rsidP="00C24C9A">
            <w:pPr>
              <w:spacing w:after="0" w:line="240" w:lineRule="auto"/>
              <w:textAlignment w:val="baseline"/>
              <w:rPr>
                <w:rFonts w:ascii="inherit" w:eastAsia="Times New Roman" w:hAnsi="inherit" w:cs="Open Sans"/>
                <w:b/>
                <w:bCs/>
                <w:color w:val="333333"/>
                <w:kern w:val="0"/>
                <w:sz w:val="18"/>
                <w:szCs w:val="18"/>
                <w:bdr w:val="none" w:sz="0" w:space="0" w:color="auto" w:frame="1"/>
                <w14:ligatures w14:val="none"/>
              </w:rPr>
            </w:pPr>
            <w:r w:rsidRPr="00960742">
              <w:rPr>
                <w:rFonts w:ascii="inherit" w:eastAsia="Times New Roman" w:hAnsi="inherit" w:cs="Open Sans"/>
                <w:b/>
                <w:bCs/>
                <w:color w:val="333333"/>
                <w:kern w:val="0"/>
                <w:sz w:val="18"/>
                <w:szCs w:val="18"/>
                <w:bdr w:val="none" w:sz="0" w:space="0" w:color="auto" w:frame="1"/>
                <w14:ligatures w14:val="none"/>
              </w:rPr>
              <w:t>   Size and Weight note:</w:t>
            </w:r>
          </w:p>
          <w:p w14:paraId="6199FBA2" w14:textId="562064D2" w:rsidR="00F21BC9" w:rsidRPr="005A7C96" w:rsidRDefault="00F21BC9" w:rsidP="00C24C9A">
            <w:pPr>
              <w:spacing w:after="0" w:line="240" w:lineRule="auto"/>
              <w:textAlignment w:val="baseline"/>
              <w:rPr>
                <w:rFonts w:asciiTheme="majorBidi" w:eastAsia="Times New Roman" w:hAnsiTheme="majorBidi" w:cstheme="majorBidi"/>
                <w:b/>
                <w:bCs/>
                <w:color w:val="333333"/>
                <w:kern w:val="0"/>
                <w:sz w:val="18"/>
                <w:szCs w:val="18"/>
                <w:bdr w:val="none" w:sz="0" w:space="0" w:color="auto" w:frame="1"/>
                <w14:ligatures w14:val="none"/>
              </w:rPr>
            </w:pPr>
            <w:r w:rsidRPr="005A7C96">
              <w:rPr>
                <w:rFonts w:asciiTheme="majorBidi" w:eastAsia="Times New Roman" w:hAnsiTheme="majorBidi" w:cstheme="majorBidi"/>
                <w:b/>
                <w:bCs/>
                <w:color w:val="333333"/>
                <w:kern w:val="0"/>
                <w:sz w:val="18"/>
                <w:szCs w:val="18"/>
                <w:bdr w:val="none" w:sz="0" w:space="0" w:color="auto" w:frame="1"/>
                <w14:ligatures w14:val="none"/>
              </w:rPr>
              <w:t xml:space="preserve">Express mode </w:t>
            </w:r>
          </w:p>
          <w:p w14:paraId="370F69D4" w14:textId="2B1A92DD" w:rsidR="00F21BC9" w:rsidRPr="00F21BC9" w:rsidRDefault="00F21BC9" w:rsidP="00C24C9A">
            <w:pPr>
              <w:spacing w:after="0" w:line="240" w:lineRule="auto"/>
              <w:textAlignment w:val="baseline"/>
              <w:rPr>
                <w:rFonts w:ascii="Open Sans" w:eastAsia="Times New Roman" w:hAnsi="Open Sans" w:cs="Open Sans"/>
                <w:kern w:val="0"/>
                <w:sz w:val="18"/>
                <w:szCs w:val="18"/>
                <w14:ligatures w14:val="none"/>
              </w:rPr>
            </w:pPr>
            <w:r w:rsidRPr="00F21BC9">
              <w:rPr>
                <w:rFonts w:ascii="Open Sans" w:eastAsia="Times New Roman" w:hAnsi="Open Sans" w:cs="Open Sans"/>
                <w:kern w:val="0"/>
                <w:sz w:val="18"/>
                <w:szCs w:val="18"/>
                <w14:ligatures w14:val="none"/>
              </w:rPr>
              <w:t xml:space="preserve">Max weight 50 kilo per shipment </w:t>
            </w:r>
          </w:p>
          <w:p w14:paraId="2E52D8CB" w14:textId="30593B94" w:rsidR="00F21BC9" w:rsidRDefault="00F21BC9" w:rsidP="00C24C9A">
            <w:pPr>
              <w:spacing w:after="0" w:line="240" w:lineRule="auto"/>
              <w:textAlignment w:val="baseline"/>
              <w:rPr>
                <w:rFonts w:asciiTheme="majorBidi" w:eastAsia="Times New Roman" w:hAnsiTheme="majorBidi" w:cstheme="majorBidi"/>
                <w:b/>
                <w:bCs/>
                <w:kern w:val="0"/>
                <w:sz w:val="18"/>
                <w:szCs w:val="18"/>
                <w14:ligatures w14:val="none"/>
              </w:rPr>
            </w:pPr>
            <w:r w:rsidRPr="005A7C96">
              <w:rPr>
                <w:rFonts w:asciiTheme="majorBidi" w:eastAsia="Times New Roman" w:hAnsiTheme="majorBidi" w:cstheme="majorBidi"/>
                <w:b/>
                <w:bCs/>
                <w:kern w:val="0"/>
                <w:sz w:val="18"/>
                <w:szCs w:val="18"/>
                <w14:ligatures w14:val="none"/>
              </w:rPr>
              <w:t xml:space="preserve">Cargo Mode </w:t>
            </w:r>
          </w:p>
          <w:p w14:paraId="10C32DD9" w14:textId="5DEC3E72" w:rsidR="00F21BC9" w:rsidRDefault="00D46CDA" w:rsidP="00F21BC9">
            <w:pPr>
              <w:spacing w:after="0" w:line="240" w:lineRule="auto"/>
              <w:textAlignment w:val="baseline"/>
              <w:rPr>
                <w:rFonts w:ascii="inherit" w:eastAsia="Times New Roman" w:hAnsi="inherit" w:cs="Open Sans"/>
                <w:kern w:val="0"/>
                <w:sz w:val="18"/>
                <w:szCs w:val="18"/>
                <w:bdr w:val="none" w:sz="0" w:space="0" w:color="auto" w:frame="1"/>
                <w14:ligatures w14:val="none"/>
              </w:rPr>
            </w:pPr>
            <w:r w:rsidRPr="00960742">
              <w:rPr>
                <w:rFonts w:ascii="inherit" w:eastAsia="Times New Roman" w:hAnsi="inherit" w:cs="Open Sans"/>
                <w:kern w:val="0"/>
                <w:sz w:val="18"/>
                <w:szCs w:val="18"/>
                <w:bdr w:val="none" w:sz="0" w:space="0" w:color="auto" w:frame="1"/>
                <w14:ligatures w14:val="none"/>
              </w:rPr>
              <w:t>   • Max. Weight per sh</w:t>
            </w:r>
            <w:r w:rsidR="00F21BC9">
              <w:rPr>
                <w:rFonts w:ascii="inherit" w:eastAsia="Times New Roman" w:hAnsi="inherit" w:cs="Open Sans"/>
                <w:kern w:val="0"/>
                <w:sz w:val="18"/>
                <w:szCs w:val="18"/>
                <w:bdr w:val="none" w:sz="0" w:space="0" w:color="auto" w:frame="1"/>
                <w14:ligatures w14:val="none"/>
              </w:rPr>
              <w:t>i</w:t>
            </w:r>
            <w:r w:rsidRPr="00960742">
              <w:rPr>
                <w:rFonts w:ascii="inherit" w:eastAsia="Times New Roman" w:hAnsi="inherit" w:cs="Open Sans"/>
                <w:kern w:val="0"/>
                <w:sz w:val="18"/>
                <w:szCs w:val="18"/>
                <w:bdr w:val="none" w:sz="0" w:space="0" w:color="auto" w:frame="1"/>
                <w14:ligatures w14:val="none"/>
              </w:rPr>
              <w:t>p</w:t>
            </w:r>
            <w:r w:rsidR="00F21BC9">
              <w:rPr>
                <w:rFonts w:ascii="inherit" w:eastAsia="Times New Roman" w:hAnsi="inherit" w:cs="Open Sans"/>
                <w:kern w:val="0"/>
                <w:sz w:val="18"/>
                <w:szCs w:val="18"/>
                <w:bdr w:val="none" w:sz="0" w:space="0" w:color="auto" w:frame="1"/>
                <w14:ligatures w14:val="none"/>
              </w:rPr>
              <w:t>men</w:t>
            </w:r>
            <w:r w:rsidRPr="00960742">
              <w:rPr>
                <w:rFonts w:ascii="inherit" w:eastAsia="Times New Roman" w:hAnsi="inherit" w:cs="Open Sans"/>
                <w:kern w:val="0"/>
                <w:sz w:val="18"/>
                <w:szCs w:val="18"/>
                <w:bdr w:val="none" w:sz="0" w:space="0" w:color="auto" w:frame="1"/>
                <w14:ligatures w14:val="none"/>
              </w:rPr>
              <w:t xml:space="preserve">t; 200 </w:t>
            </w:r>
            <w:r w:rsidR="00F21BC9">
              <w:rPr>
                <w:rFonts w:ascii="inherit" w:eastAsia="Times New Roman" w:hAnsi="inherit" w:cs="Open Sans"/>
                <w:kern w:val="0"/>
                <w:sz w:val="18"/>
                <w:szCs w:val="18"/>
                <w:bdr w:val="none" w:sz="0" w:space="0" w:color="auto" w:frame="1"/>
                <w14:ligatures w14:val="none"/>
              </w:rPr>
              <w:t xml:space="preserve">kilo and upper </w:t>
            </w:r>
          </w:p>
          <w:p w14:paraId="049F2421" w14:textId="576D2221" w:rsidR="00D46CDA" w:rsidRPr="00960742" w:rsidRDefault="00D46CDA" w:rsidP="00F21BC9">
            <w:pPr>
              <w:spacing w:after="0" w:line="240" w:lineRule="auto"/>
              <w:textAlignment w:val="baseline"/>
              <w:rPr>
                <w:rFonts w:ascii="Open Sans" w:eastAsia="Times New Roman" w:hAnsi="Open Sans" w:cs="Open Sans"/>
                <w:kern w:val="0"/>
                <w:sz w:val="18"/>
                <w:szCs w:val="18"/>
                <w14:ligatures w14:val="none"/>
              </w:rPr>
            </w:pPr>
            <w:r w:rsidRPr="00960742">
              <w:rPr>
                <w:rFonts w:ascii="inherit" w:eastAsia="Times New Roman" w:hAnsi="inherit" w:cs="Open Sans"/>
                <w:kern w:val="0"/>
                <w:sz w:val="18"/>
                <w:szCs w:val="18"/>
                <w:bdr w:val="none" w:sz="0" w:space="0" w:color="auto" w:frame="1"/>
                <w14:ligatures w14:val="none"/>
              </w:rPr>
              <w:t>   • For Freight Mode there no limit per MAWB or pieces Door to Airport or door to door.</w:t>
            </w:r>
          </w:p>
        </w:tc>
      </w:tr>
    </w:tbl>
    <w:p w14:paraId="33C565C1" w14:textId="30764D25" w:rsidR="00960742" w:rsidRPr="00960742" w:rsidRDefault="00960742" w:rsidP="002437AB">
      <w:pPr>
        <w:shd w:val="clear" w:color="auto" w:fill="FFFFFF"/>
        <w:spacing w:after="300" w:line="360" w:lineRule="atLeast"/>
        <w:textAlignment w:val="baseline"/>
        <w:rPr>
          <w:rFonts w:ascii="inherit" w:eastAsia="Times New Roman" w:hAnsi="inherit" w:cs="Open Sans"/>
          <w:color w:val="444444"/>
          <w:kern w:val="0"/>
          <w:sz w:val="14"/>
          <w:szCs w:val="14"/>
          <w14:ligatures w14:val="none"/>
        </w:rPr>
      </w:pPr>
    </w:p>
    <w:p w14:paraId="11A33F58" w14:textId="77777777" w:rsidR="00233060" w:rsidRPr="002437AB" w:rsidRDefault="00233060">
      <w:pPr>
        <w:rPr>
          <w:sz w:val="14"/>
          <w:szCs w:val="14"/>
        </w:rPr>
      </w:pPr>
    </w:p>
    <w:sectPr w:rsidR="00233060" w:rsidRPr="002437AB" w:rsidSect="00F217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49A4E" w14:textId="77777777" w:rsidR="005D3FF1" w:rsidRDefault="005D3FF1" w:rsidP="00CA0734">
      <w:pPr>
        <w:spacing w:after="0" w:line="240" w:lineRule="auto"/>
      </w:pPr>
      <w:r>
        <w:separator/>
      </w:r>
    </w:p>
  </w:endnote>
  <w:endnote w:type="continuationSeparator" w:id="0">
    <w:p w14:paraId="4CB97E12" w14:textId="77777777" w:rsidR="005D3FF1" w:rsidRDefault="005D3FF1" w:rsidP="00CA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BD0F7" w14:textId="77777777" w:rsidR="005D3FF1" w:rsidRDefault="005D3FF1" w:rsidP="00CA0734">
      <w:pPr>
        <w:spacing w:after="0" w:line="240" w:lineRule="auto"/>
      </w:pPr>
      <w:r>
        <w:separator/>
      </w:r>
    </w:p>
  </w:footnote>
  <w:footnote w:type="continuationSeparator" w:id="0">
    <w:p w14:paraId="0E6017D0" w14:textId="77777777" w:rsidR="005D3FF1" w:rsidRDefault="005D3FF1" w:rsidP="00CA0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4456"/>
    <w:multiLevelType w:val="hybridMultilevel"/>
    <w:tmpl w:val="C6EE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94CEF"/>
    <w:multiLevelType w:val="hybridMultilevel"/>
    <w:tmpl w:val="61B62158"/>
    <w:lvl w:ilvl="0" w:tplc="0409000F">
      <w:start w:val="1"/>
      <w:numFmt w:val="decimal"/>
      <w:lvlText w:val="%1."/>
      <w:lvlJc w:val="left"/>
      <w:pPr>
        <w:ind w:left="1080" w:hanging="360"/>
      </w:pPr>
    </w:lvl>
    <w:lvl w:ilvl="1" w:tplc="6F80E844">
      <w:start w:val="1"/>
      <w:numFmt w:val="upperLetter"/>
      <w:lvlText w:val="%2."/>
      <w:lvlJc w:val="left"/>
      <w:pPr>
        <w:ind w:left="1800" w:hanging="360"/>
      </w:pPr>
      <w:rPr>
        <w:rFonts w:ascii="inherit" w:hAnsi="inherit"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3873F6"/>
    <w:multiLevelType w:val="hybridMultilevel"/>
    <w:tmpl w:val="4E6E63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1287B"/>
    <w:multiLevelType w:val="hybridMultilevel"/>
    <w:tmpl w:val="78D64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93575"/>
    <w:multiLevelType w:val="hybridMultilevel"/>
    <w:tmpl w:val="B82607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E3231F"/>
    <w:multiLevelType w:val="hybridMultilevel"/>
    <w:tmpl w:val="3D66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F0859"/>
    <w:multiLevelType w:val="hybridMultilevel"/>
    <w:tmpl w:val="C87834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01A2D"/>
    <w:multiLevelType w:val="hybridMultilevel"/>
    <w:tmpl w:val="B8CCF2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4729D"/>
    <w:multiLevelType w:val="hybridMultilevel"/>
    <w:tmpl w:val="92F8DDCC"/>
    <w:lvl w:ilvl="0" w:tplc="04090005">
      <w:start w:val="1"/>
      <w:numFmt w:val="bullet"/>
      <w:lvlText w:val=""/>
      <w:lvlJc w:val="left"/>
      <w:pPr>
        <w:ind w:left="720" w:hanging="360"/>
      </w:pPr>
      <w:rPr>
        <w:rFonts w:ascii="Wingdings" w:hAnsi="Wingdings" w:hint="default"/>
      </w:rPr>
    </w:lvl>
    <w:lvl w:ilvl="1" w:tplc="916A11AE">
      <w:numFmt w:val="bullet"/>
      <w:lvlText w:val="-"/>
      <w:lvlJc w:val="left"/>
      <w:pPr>
        <w:ind w:left="1440" w:hanging="360"/>
      </w:pPr>
      <w:rPr>
        <w:rFonts w:ascii="inherit" w:eastAsia="Times New Roman" w:hAnsi="inherit"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0154B"/>
    <w:multiLevelType w:val="hybridMultilevel"/>
    <w:tmpl w:val="9058E458"/>
    <w:lvl w:ilvl="0" w:tplc="96607046">
      <w:numFmt w:val="bullet"/>
      <w:lvlText w:val="•"/>
      <w:lvlJc w:val="left"/>
      <w:pPr>
        <w:ind w:left="444" w:hanging="360"/>
      </w:pPr>
      <w:rPr>
        <w:rFonts w:ascii="inherit" w:eastAsia="Times New Roman" w:hAnsi="inherit" w:cs="Open Sans"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0" w15:restartNumberingAfterBreak="0">
    <w:nsid w:val="2C9C0967"/>
    <w:multiLevelType w:val="hybridMultilevel"/>
    <w:tmpl w:val="F474A77C"/>
    <w:lvl w:ilvl="0" w:tplc="04090015">
      <w:start w:val="1"/>
      <w:numFmt w:val="upperLetter"/>
      <w:lvlText w:val="%1."/>
      <w:lvlJc w:val="left"/>
      <w:pPr>
        <w:ind w:left="720" w:hanging="360"/>
      </w:pPr>
      <w:rPr>
        <w:rFonts w:hint="default"/>
      </w:rPr>
    </w:lvl>
    <w:lvl w:ilvl="1" w:tplc="FFFFFFFF">
      <w:numFmt w:val="bullet"/>
      <w:lvlText w:val="-"/>
      <w:lvlJc w:val="left"/>
      <w:pPr>
        <w:ind w:left="1440" w:hanging="360"/>
      </w:pPr>
      <w:rPr>
        <w:rFonts w:ascii="inherit" w:eastAsia="Times New Roman" w:hAnsi="inherit" w:cs="Open Sa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403539"/>
    <w:multiLevelType w:val="hybridMultilevel"/>
    <w:tmpl w:val="4B86B828"/>
    <w:lvl w:ilvl="0" w:tplc="FFFFFFFF">
      <w:start w:val="1"/>
      <w:numFmt w:val="upperLetter"/>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12" w15:restartNumberingAfterBreak="0">
    <w:nsid w:val="4EA83F82"/>
    <w:multiLevelType w:val="hybridMultilevel"/>
    <w:tmpl w:val="F982BC76"/>
    <w:lvl w:ilvl="0" w:tplc="9B42D57E">
      <w:start w:val="1"/>
      <w:numFmt w:val="decimal"/>
      <w:lvlText w:val="%1"/>
      <w:lvlJc w:val="left"/>
      <w:pPr>
        <w:ind w:left="405" w:hanging="360"/>
      </w:pPr>
      <w:rPr>
        <w:rFonts w:hint="default"/>
        <w:b/>
        <w:color w:val="333333"/>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15:restartNumberingAfterBreak="0">
    <w:nsid w:val="51945353"/>
    <w:multiLevelType w:val="hybridMultilevel"/>
    <w:tmpl w:val="370E9D62"/>
    <w:lvl w:ilvl="0" w:tplc="9B42D57E">
      <w:start w:val="1"/>
      <w:numFmt w:val="decimal"/>
      <w:lvlText w:val="%1"/>
      <w:lvlJc w:val="left"/>
      <w:pPr>
        <w:ind w:left="720" w:hanging="360"/>
      </w:pPr>
      <w:rPr>
        <w:rFonts w:hint="default"/>
        <w:b/>
        <w:color w:val="3333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78D0A13"/>
    <w:multiLevelType w:val="hybridMultilevel"/>
    <w:tmpl w:val="767C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61223B"/>
    <w:multiLevelType w:val="hybridMultilevel"/>
    <w:tmpl w:val="AE72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C6395"/>
    <w:multiLevelType w:val="hybridMultilevel"/>
    <w:tmpl w:val="39C4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DA7799"/>
    <w:multiLevelType w:val="hybridMultilevel"/>
    <w:tmpl w:val="EB50F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025E1F"/>
    <w:multiLevelType w:val="hybridMultilevel"/>
    <w:tmpl w:val="126C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E96312"/>
    <w:multiLevelType w:val="hybridMultilevel"/>
    <w:tmpl w:val="B63CAA4A"/>
    <w:lvl w:ilvl="0" w:tplc="04090015">
      <w:start w:val="1"/>
      <w:numFmt w:val="upperLetter"/>
      <w:lvlText w:val="%1."/>
      <w:lvlJc w:val="left"/>
      <w:pPr>
        <w:ind w:left="720" w:hanging="360"/>
      </w:pPr>
      <w:rPr>
        <w:rFonts w:hint="default"/>
      </w:rPr>
    </w:lvl>
    <w:lvl w:ilvl="1" w:tplc="FFFFFFFF">
      <w:numFmt w:val="bullet"/>
      <w:lvlText w:val="-"/>
      <w:lvlJc w:val="left"/>
      <w:pPr>
        <w:ind w:left="1440" w:hanging="360"/>
      </w:pPr>
      <w:rPr>
        <w:rFonts w:ascii="inherit" w:eastAsia="Times New Roman" w:hAnsi="inherit" w:cs="Open Sa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C27344"/>
    <w:multiLevelType w:val="hybridMultilevel"/>
    <w:tmpl w:val="AB94F7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B090A"/>
    <w:multiLevelType w:val="hybridMultilevel"/>
    <w:tmpl w:val="1366A6A8"/>
    <w:lvl w:ilvl="0" w:tplc="04090015">
      <w:start w:val="1"/>
      <w:numFmt w:val="upperLetter"/>
      <w:lvlText w:val="%1."/>
      <w:lvlJc w:val="left"/>
      <w:pPr>
        <w:ind w:left="720" w:hanging="360"/>
      </w:pPr>
      <w:rPr>
        <w:rFonts w:hint="default"/>
      </w:rPr>
    </w:lvl>
    <w:lvl w:ilvl="1" w:tplc="FFFFFFFF">
      <w:numFmt w:val="bullet"/>
      <w:lvlText w:val="-"/>
      <w:lvlJc w:val="left"/>
      <w:pPr>
        <w:ind w:left="1440" w:hanging="360"/>
      </w:pPr>
      <w:rPr>
        <w:rFonts w:ascii="inherit" w:eastAsia="Times New Roman" w:hAnsi="inherit" w:cs="Open Sa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AC76E72"/>
    <w:multiLevelType w:val="hybridMultilevel"/>
    <w:tmpl w:val="4B86B828"/>
    <w:lvl w:ilvl="0" w:tplc="E670053C">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3" w15:restartNumberingAfterBreak="0">
    <w:nsid w:val="7CAF16F5"/>
    <w:multiLevelType w:val="hybridMultilevel"/>
    <w:tmpl w:val="9DCAFF8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241446">
    <w:abstractNumId w:val="15"/>
  </w:num>
  <w:num w:numId="2" w16cid:durableId="1797792624">
    <w:abstractNumId w:val="9"/>
  </w:num>
  <w:num w:numId="3" w16cid:durableId="336035435">
    <w:abstractNumId w:val="6"/>
  </w:num>
  <w:num w:numId="4" w16cid:durableId="1992521141">
    <w:abstractNumId w:val="17"/>
  </w:num>
  <w:num w:numId="5" w16cid:durableId="498891037">
    <w:abstractNumId w:val="8"/>
  </w:num>
  <w:num w:numId="6" w16cid:durableId="621494725">
    <w:abstractNumId w:val="22"/>
  </w:num>
  <w:num w:numId="7" w16cid:durableId="46297092">
    <w:abstractNumId w:val="11"/>
  </w:num>
  <w:num w:numId="8" w16cid:durableId="1180463974">
    <w:abstractNumId w:val="18"/>
  </w:num>
  <w:num w:numId="9" w16cid:durableId="18052483">
    <w:abstractNumId w:val="2"/>
  </w:num>
  <w:num w:numId="10" w16cid:durableId="1922790276">
    <w:abstractNumId w:val="14"/>
  </w:num>
  <w:num w:numId="11" w16cid:durableId="1947157395">
    <w:abstractNumId w:val="5"/>
  </w:num>
  <w:num w:numId="12" w16cid:durableId="174654902">
    <w:abstractNumId w:val="12"/>
  </w:num>
  <w:num w:numId="13" w16cid:durableId="1476989536">
    <w:abstractNumId w:val="13"/>
  </w:num>
  <w:num w:numId="14" w16cid:durableId="1670668674">
    <w:abstractNumId w:val="3"/>
  </w:num>
  <w:num w:numId="15" w16cid:durableId="1035161044">
    <w:abstractNumId w:val="0"/>
  </w:num>
  <w:num w:numId="16" w16cid:durableId="1527866617">
    <w:abstractNumId w:val="16"/>
  </w:num>
  <w:num w:numId="17" w16cid:durableId="357662237">
    <w:abstractNumId w:val="20"/>
  </w:num>
  <w:num w:numId="18" w16cid:durableId="1647321622">
    <w:abstractNumId w:val="23"/>
  </w:num>
  <w:num w:numId="19" w16cid:durableId="343628007">
    <w:abstractNumId w:val="4"/>
  </w:num>
  <w:num w:numId="20" w16cid:durableId="1969362008">
    <w:abstractNumId w:val="7"/>
  </w:num>
  <w:num w:numId="21" w16cid:durableId="366416336">
    <w:abstractNumId w:val="1"/>
  </w:num>
  <w:num w:numId="22" w16cid:durableId="1924413903">
    <w:abstractNumId w:val="10"/>
  </w:num>
  <w:num w:numId="23" w16cid:durableId="2005434271">
    <w:abstractNumId w:val="19"/>
  </w:num>
  <w:num w:numId="24" w16cid:durableId="20946651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42"/>
    <w:rsid w:val="0002437C"/>
    <w:rsid w:val="000455B1"/>
    <w:rsid w:val="00055872"/>
    <w:rsid w:val="00081CBF"/>
    <w:rsid w:val="000B2C82"/>
    <w:rsid w:val="000D5157"/>
    <w:rsid w:val="001057BD"/>
    <w:rsid w:val="00190E65"/>
    <w:rsid w:val="001D6FD0"/>
    <w:rsid w:val="00233060"/>
    <w:rsid w:val="002437AB"/>
    <w:rsid w:val="00280A54"/>
    <w:rsid w:val="002812BE"/>
    <w:rsid w:val="00291E30"/>
    <w:rsid w:val="002B69C4"/>
    <w:rsid w:val="002D2B48"/>
    <w:rsid w:val="002D45EB"/>
    <w:rsid w:val="002F2633"/>
    <w:rsid w:val="00306310"/>
    <w:rsid w:val="003F50B6"/>
    <w:rsid w:val="004976BD"/>
    <w:rsid w:val="004C5096"/>
    <w:rsid w:val="005A7C96"/>
    <w:rsid w:val="005D3FF1"/>
    <w:rsid w:val="006646F9"/>
    <w:rsid w:val="00694D2F"/>
    <w:rsid w:val="006C4852"/>
    <w:rsid w:val="006D6D7C"/>
    <w:rsid w:val="00730830"/>
    <w:rsid w:val="007907AE"/>
    <w:rsid w:val="007C728E"/>
    <w:rsid w:val="007D7B55"/>
    <w:rsid w:val="007F34D8"/>
    <w:rsid w:val="00815187"/>
    <w:rsid w:val="00876BDE"/>
    <w:rsid w:val="008D6D1B"/>
    <w:rsid w:val="00921ADB"/>
    <w:rsid w:val="009473FA"/>
    <w:rsid w:val="00960742"/>
    <w:rsid w:val="00995827"/>
    <w:rsid w:val="009F6B17"/>
    <w:rsid w:val="00A314DD"/>
    <w:rsid w:val="00B6362E"/>
    <w:rsid w:val="00B909F3"/>
    <w:rsid w:val="00B926CD"/>
    <w:rsid w:val="00C301FF"/>
    <w:rsid w:val="00C97BFE"/>
    <w:rsid w:val="00CA0734"/>
    <w:rsid w:val="00CB0DEC"/>
    <w:rsid w:val="00CC083B"/>
    <w:rsid w:val="00CD3158"/>
    <w:rsid w:val="00CE06B9"/>
    <w:rsid w:val="00CF4DA5"/>
    <w:rsid w:val="00CF705B"/>
    <w:rsid w:val="00D41985"/>
    <w:rsid w:val="00D46CDA"/>
    <w:rsid w:val="00D6610B"/>
    <w:rsid w:val="00DB0FFA"/>
    <w:rsid w:val="00E01A49"/>
    <w:rsid w:val="00E92EC5"/>
    <w:rsid w:val="00EC2672"/>
    <w:rsid w:val="00F21797"/>
    <w:rsid w:val="00F21BC9"/>
    <w:rsid w:val="00F42E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37BD8"/>
  <w15:chartTrackingRefBased/>
  <w15:docId w15:val="{431A0306-D1D7-4C57-9780-6F49A7B0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6074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6">
    <w:name w:val="heading 6"/>
    <w:basedOn w:val="Normal"/>
    <w:link w:val="Heading6Char"/>
    <w:uiPriority w:val="9"/>
    <w:qFormat/>
    <w:rsid w:val="00960742"/>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0742"/>
    <w:rPr>
      <w:rFonts w:ascii="Times New Roman" w:eastAsia="Times New Roman" w:hAnsi="Times New Roman" w:cs="Times New Roman"/>
      <w:b/>
      <w:bCs/>
      <w:kern w:val="0"/>
      <w:sz w:val="36"/>
      <w:szCs w:val="36"/>
      <w14:ligatures w14:val="none"/>
    </w:rPr>
  </w:style>
  <w:style w:type="character" w:customStyle="1" w:styleId="Heading6Char">
    <w:name w:val="Heading 6 Char"/>
    <w:basedOn w:val="DefaultParagraphFont"/>
    <w:link w:val="Heading6"/>
    <w:uiPriority w:val="9"/>
    <w:rsid w:val="00960742"/>
    <w:rPr>
      <w:rFonts w:ascii="Times New Roman" w:eastAsia="Times New Roman" w:hAnsi="Times New Roman" w:cs="Times New Roman"/>
      <w:b/>
      <w:bCs/>
      <w:kern w:val="0"/>
      <w:sz w:val="15"/>
      <w:szCs w:val="15"/>
      <w14:ligatures w14:val="none"/>
    </w:rPr>
  </w:style>
  <w:style w:type="character" w:styleId="Strong">
    <w:name w:val="Strong"/>
    <w:basedOn w:val="DefaultParagraphFont"/>
    <w:uiPriority w:val="22"/>
    <w:qFormat/>
    <w:rsid w:val="00960742"/>
    <w:rPr>
      <w:b/>
      <w:bCs/>
    </w:rPr>
  </w:style>
  <w:style w:type="paragraph" w:styleId="NormalWeb">
    <w:name w:val="Normal (Web)"/>
    <w:basedOn w:val="Normal"/>
    <w:uiPriority w:val="99"/>
    <w:semiHidden/>
    <w:unhideWhenUsed/>
    <w:rsid w:val="009607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2437AB"/>
    <w:pPr>
      <w:ind w:left="720"/>
      <w:contextualSpacing/>
    </w:pPr>
  </w:style>
  <w:style w:type="paragraph" w:styleId="Header">
    <w:name w:val="header"/>
    <w:basedOn w:val="Normal"/>
    <w:link w:val="HeaderChar"/>
    <w:uiPriority w:val="99"/>
    <w:unhideWhenUsed/>
    <w:rsid w:val="00CA0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734"/>
  </w:style>
  <w:style w:type="paragraph" w:styleId="Footer">
    <w:name w:val="footer"/>
    <w:basedOn w:val="Normal"/>
    <w:link w:val="FooterChar"/>
    <w:uiPriority w:val="99"/>
    <w:unhideWhenUsed/>
    <w:rsid w:val="00CA0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37953">
      <w:bodyDiv w:val="1"/>
      <w:marLeft w:val="0"/>
      <w:marRight w:val="0"/>
      <w:marTop w:val="0"/>
      <w:marBottom w:val="0"/>
      <w:divBdr>
        <w:top w:val="none" w:sz="0" w:space="0" w:color="auto"/>
        <w:left w:val="none" w:sz="0" w:space="0" w:color="auto"/>
        <w:bottom w:val="none" w:sz="0" w:space="0" w:color="auto"/>
        <w:right w:val="none" w:sz="0" w:space="0" w:color="auto"/>
      </w:divBdr>
    </w:div>
    <w:div w:id="73741773">
      <w:bodyDiv w:val="1"/>
      <w:marLeft w:val="0"/>
      <w:marRight w:val="0"/>
      <w:marTop w:val="0"/>
      <w:marBottom w:val="0"/>
      <w:divBdr>
        <w:top w:val="none" w:sz="0" w:space="0" w:color="auto"/>
        <w:left w:val="none" w:sz="0" w:space="0" w:color="auto"/>
        <w:bottom w:val="none" w:sz="0" w:space="0" w:color="auto"/>
        <w:right w:val="none" w:sz="0" w:space="0" w:color="auto"/>
      </w:divBdr>
      <w:divsChild>
        <w:div w:id="1505701651">
          <w:marLeft w:val="0"/>
          <w:marRight w:val="360"/>
          <w:marTop w:val="0"/>
          <w:marBottom w:val="0"/>
          <w:divBdr>
            <w:top w:val="none" w:sz="0" w:space="0" w:color="auto"/>
            <w:left w:val="none" w:sz="0" w:space="0" w:color="auto"/>
            <w:bottom w:val="none" w:sz="0" w:space="0" w:color="auto"/>
            <w:right w:val="none" w:sz="0" w:space="0" w:color="auto"/>
          </w:divBdr>
        </w:div>
        <w:div w:id="262693333">
          <w:marLeft w:val="0"/>
          <w:marRight w:val="360"/>
          <w:marTop w:val="0"/>
          <w:marBottom w:val="0"/>
          <w:divBdr>
            <w:top w:val="none" w:sz="0" w:space="0" w:color="auto"/>
            <w:left w:val="none" w:sz="0" w:space="0" w:color="auto"/>
            <w:bottom w:val="none" w:sz="0" w:space="0" w:color="auto"/>
            <w:right w:val="none" w:sz="0" w:space="0" w:color="auto"/>
          </w:divBdr>
        </w:div>
        <w:div w:id="1196846411">
          <w:marLeft w:val="0"/>
          <w:marRight w:val="360"/>
          <w:marTop w:val="0"/>
          <w:marBottom w:val="0"/>
          <w:divBdr>
            <w:top w:val="none" w:sz="0" w:space="0" w:color="auto"/>
            <w:left w:val="none" w:sz="0" w:space="0" w:color="auto"/>
            <w:bottom w:val="none" w:sz="0" w:space="0" w:color="auto"/>
            <w:right w:val="none" w:sz="0" w:space="0" w:color="auto"/>
          </w:divBdr>
        </w:div>
      </w:divsChild>
    </w:div>
    <w:div w:id="1035734127">
      <w:bodyDiv w:val="1"/>
      <w:marLeft w:val="0"/>
      <w:marRight w:val="0"/>
      <w:marTop w:val="0"/>
      <w:marBottom w:val="0"/>
      <w:divBdr>
        <w:top w:val="none" w:sz="0" w:space="0" w:color="auto"/>
        <w:left w:val="none" w:sz="0" w:space="0" w:color="auto"/>
        <w:bottom w:val="none" w:sz="0" w:space="0" w:color="auto"/>
        <w:right w:val="none" w:sz="0" w:space="0" w:color="auto"/>
      </w:divBdr>
      <w:divsChild>
        <w:div w:id="44569925">
          <w:marLeft w:val="0"/>
          <w:marRight w:val="0"/>
          <w:marTop w:val="0"/>
          <w:marBottom w:val="0"/>
          <w:divBdr>
            <w:top w:val="none" w:sz="0" w:space="0" w:color="auto"/>
            <w:left w:val="none" w:sz="0" w:space="0" w:color="auto"/>
            <w:bottom w:val="none" w:sz="0" w:space="0" w:color="auto"/>
            <w:right w:val="none" w:sz="0" w:space="0" w:color="auto"/>
          </w:divBdr>
          <w:divsChild>
            <w:div w:id="826173063">
              <w:marLeft w:val="0"/>
              <w:marRight w:val="0"/>
              <w:marTop w:val="0"/>
              <w:marBottom w:val="0"/>
              <w:divBdr>
                <w:top w:val="none" w:sz="0" w:space="0" w:color="auto"/>
                <w:left w:val="none" w:sz="0" w:space="0" w:color="auto"/>
                <w:bottom w:val="none" w:sz="0" w:space="0" w:color="auto"/>
                <w:right w:val="none" w:sz="0" w:space="0" w:color="auto"/>
              </w:divBdr>
              <w:divsChild>
                <w:div w:id="304243797">
                  <w:marLeft w:val="0"/>
                  <w:marRight w:val="0"/>
                  <w:marTop w:val="0"/>
                  <w:marBottom w:val="0"/>
                  <w:divBdr>
                    <w:top w:val="none" w:sz="0" w:space="0" w:color="auto"/>
                    <w:left w:val="none" w:sz="0" w:space="0" w:color="auto"/>
                    <w:bottom w:val="none" w:sz="0" w:space="0" w:color="auto"/>
                    <w:right w:val="none" w:sz="0" w:space="0" w:color="auto"/>
                  </w:divBdr>
                  <w:divsChild>
                    <w:div w:id="1132946406">
                      <w:marLeft w:val="0"/>
                      <w:marRight w:val="0"/>
                      <w:marTop w:val="0"/>
                      <w:marBottom w:val="0"/>
                      <w:divBdr>
                        <w:top w:val="none" w:sz="0" w:space="0" w:color="auto"/>
                        <w:left w:val="none" w:sz="0" w:space="0" w:color="auto"/>
                        <w:bottom w:val="none" w:sz="0" w:space="0" w:color="auto"/>
                        <w:right w:val="none" w:sz="0" w:space="0" w:color="auto"/>
                      </w:divBdr>
                      <w:divsChild>
                        <w:div w:id="28997412">
                          <w:marLeft w:val="0"/>
                          <w:marRight w:val="0"/>
                          <w:marTop w:val="0"/>
                          <w:marBottom w:val="0"/>
                          <w:divBdr>
                            <w:top w:val="none" w:sz="0" w:space="0" w:color="auto"/>
                            <w:left w:val="none" w:sz="0" w:space="0" w:color="auto"/>
                            <w:bottom w:val="none" w:sz="0" w:space="0" w:color="auto"/>
                            <w:right w:val="none" w:sz="0" w:space="0" w:color="auto"/>
                          </w:divBdr>
                          <w:divsChild>
                            <w:div w:id="1309476785">
                              <w:marLeft w:val="0"/>
                              <w:marRight w:val="0"/>
                              <w:marTop w:val="0"/>
                              <w:marBottom w:val="0"/>
                              <w:divBdr>
                                <w:top w:val="none" w:sz="0" w:space="0" w:color="auto"/>
                                <w:left w:val="none" w:sz="0" w:space="0" w:color="auto"/>
                                <w:bottom w:val="none" w:sz="0" w:space="0" w:color="auto"/>
                                <w:right w:val="none" w:sz="0" w:space="0" w:color="auto"/>
                              </w:divBdr>
                            </w:div>
                            <w:div w:id="772625029">
                              <w:marLeft w:val="0"/>
                              <w:marRight w:val="0"/>
                              <w:marTop w:val="0"/>
                              <w:marBottom w:val="0"/>
                              <w:divBdr>
                                <w:top w:val="none" w:sz="0" w:space="0" w:color="auto"/>
                                <w:left w:val="none" w:sz="0" w:space="0" w:color="auto"/>
                                <w:bottom w:val="none" w:sz="0" w:space="0" w:color="auto"/>
                                <w:right w:val="none" w:sz="0" w:space="0" w:color="auto"/>
                              </w:divBdr>
                            </w:div>
                            <w:div w:id="1811434100">
                              <w:marLeft w:val="0"/>
                              <w:marRight w:val="0"/>
                              <w:marTop w:val="0"/>
                              <w:marBottom w:val="0"/>
                              <w:divBdr>
                                <w:top w:val="none" w:sz="0" w:space="0" w:color="auto"/>
                                <w:left w:val="none" w:sz="0" w:space="0" w:color="auto"/>
                                <w:bottom w:val="none" w:sz="0" w:space="0" w:color="auto"/>
                                <w:right w:val="none" w:sz="0" w:space="0" w:color="auto"/>
                              </w:divBdr>
                            </w:div>
                            <w:div w:id="148172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300690">
          <w:marLeft w:val="0"/>
          <w:marRight w:val="0"/>
          <w:marTop w:val="0"/>
          <w:marBottom w:val="0"/>
          <w:divBdr>
            <w:top w:val="none" w:sz="0" w:space="0" w:color="auto"/>
            <w:left w:val="none" w:sz="0" w:space="0" w:color="auto"/>
            <w:bottom w:val="none" w:sz="0" w:space="0" w:color="auto"/>
            <w:right w:val="none" w:sz="0" w:space="0" w:color="auto"/>
          </w:divBdr>
          <w:divsChild>
            <w:div w:id="1023628917">
              <w:marLeft w:val="0"/>
              <w:marRight w:val="0"/>
              <w:marTop w:val="0"/>
              <w:marBottom w:val="0"/>
              <w:divBdr>
                <w:top w:val="none" w:sz="0" w:space="0" w:color="auto"/>
                <w:left w:val="none" w:sz="0" w:space="0" w:color="auto"/>
                <w:bottom w:val="none" w:sz="0" w:space="0" w:color="auto"/>
                <w:right w:val="none" w:sz="0" w:space="0" w:color="auto"/>
              </w:divBdr>
              <w:divsChild>
                <w:div w:id="533885538">
                  <w:marLeft w:val="0"/>
                  <w:marRight w:val="0"/>
                  <w:marTop w:val="0"/>
                  <w:marBottom w:val="0"/>
                  <w:divBdr>
                    <w:top w:val="none" w:sz="0" w:space="0" w:color="auto"/>
                    <w:left w:val="none" w:sz="0" w:space="0" w:color="auto"/>
                    <w:bottom w:val="none" w:sz="0" w:space="0" w:color="auto"/>
                    <w:right w:val="none" w:sz="0" w:space="0" w:color="auto"/>
                  </w:divBdr>
                  <w:divsChild>
                    <w:div w:id="843938568">
                      <w:marLeft w:val="0"/>
                      <w:marRight w:val="0"/>
                      <w:marTop w:val="0"/>
                      <w:marBottom w:val="0"/>
                      <w:divBdr>
                        <w:top w:val="none" w:sz="0" w:space="0" w:color="auto"/>
                        <w:left w:val="none" w:sz="0" w:space="0" w:color="auto"/>
                        <w:bottom w:val="none" w:sz="0" w:space="0" w:color="auto"/>
                        <w:right w:val="none" w:sz="0" w:space="0" w:color="auto"/>
                      </w:divBdr>
                      <w:divsChild>
                        <w:div w:id="1620144054">
                          <w:marLeft w:val="0"/>
                          <w:marRight w:val="0"/>
                          <w:marTop w:val="0"/>
                          <w:marBottom w:val="0"/>
                          <w:divBdr>
                            <w:top w:val="none" w:sz="0" w:space="0" w:color="auto"/>
                            <w:left w:val="none" w:sz="0" w:space="0" w:color="auto"/>
                            <w:bottom w:val="none" w:sz="0" w:space="0" w:color="auto"/>
                            <w:right w:val="none" w:sz="0" w:space="0" w:color="auto"/>
                          </w:divBdr>
                          <w:divsChild>
                            <w:div w:id="1945115021">
                              <w:marLeft w:val="0"/>
                              <w:marRight w:val="0"/>
                              <w:marTop w:val="0"/>
                              <w:marBottom w:val="0"/>
                              <w:divBdr>
                                <w:top w:val="none" w:sz="0" w:space="0" w:color="auto"/>
                                <w:left w:val="none" w:sz="0" w:space="0" w:color="auto"/>
                                <w:bottom w:val="none" w:sz="0" w:space="0" w:color="auto"/>
                                <w:right w:val="none" w:sz="0" w:space="0" w:color="auto"/>
                              </w:divBdr>
                            </w:div>
                            <w:div w:id="1414275570">
                              <w:marLeft w:val="0"/>
                              <w:marRight w:val="0"/>
                              <w:marTop w:val="0"/>
                              <w:marBottom w:val="0"/>
                              <w:divBdr>
                                <w:top w:val="none" w:sz="0" w:space="0" w:color="auto"/>
                                <w:left w:val="none" w:sz="0" w:space="0" w:color="auto"/>
                                <w:bottom w:val="none" w:sz="0" w:space="0" w:color="auto"/>
                                <w:right w:val="none" w:sz="0" w:space="0" w:color="auto"/>
                              </w:divBdr>
                            </w:div>
                            <w:div w:id="1082722365">
                              <w:marLeft w:val="0"/>
                              <w:marRight w:val="0"/>
                              <w:marTop w:val="0"/>
                              <w:marBottom w:val="0"/>
                              <w:divBdr>
                                <w:top w:val="none" w:sz="0" w:space="0" w:color="auto"/>
                                <w:left w:val="none" w:sz="0" w:space="0" w:color="auto"/>
                                <w:bottom w:val="none" w:sz="0" w:space="0" w:color="auto"/>
                                <w:right w:val="none" w:sz="0" w:space="0" w:color="auto"/>
                              </w:divBdr>
                            </w:div>
                            <w:div w:id="412356032">
                              <w:marLeft w:val="0"/>
                              <w:marRight w:val="0"/>
                              <w:marTop w:val="0"/>
                              <w:marBottom w:val="0"/>
                              <w:divBdr>
                                <w:top w:val="none" w:sz="0" w:space="0" w:color="auto"/>
                                <w:left w:val="none" w:sz="0" w:space="0" w:color="auto"/>
                                <w:bottom w:val="none" w:sz="0" w:space="0" w:color="auto"/>
                                <w:right w:val="none" w:sz="0" w:space="0" w:color="auto"/>
                              </w:divBdr>
                            </w:div>
                            <w:div w:id="2007203064">
                              <w:marLeft w:val="0"/>
                              <w:marRight w:val="0"/>
                              <w:marTop w:val="0"/>
                              <w:marBottom w:val="0"/>
                              <w:divBdr>
                                <w:top w:val="none" w:sz="0" w:space="0" w:color="auto"/>
                                <w:left w:val="none" w:sz="0" w:space="0" w:color="auto"/>
                                <w:bottom w:val="none" w:sz="0" w:space="0" w:color="auto"/>
                                <w:right w:val="none" w:sz="0" w:space="0" w:color="auto"/>
                              </w:divBdr>
                            </w:div>
                            <w:div w:id="1890147940">
                              <w:marLeft w:val="0"/>
                              <w:marRight w:val="0"/>
                              <w:marTop w:val="0"/>
                              <w:marBottom w:val="0"/>
                              <w:divBdr>
                                <w:top w:val="none" w:sz="0" w:space="0" w:color="auto"/>
                                <w:left w:val="none" w:sz="0" w:space="0" w:color="auto"/>
                                <w:bottom w:val="none" w:sz="0" w:space="0" w:color="auto"/>
                                <w:right w:val="none" w:sz="0" w:space="0" w:color="auto"/>
                              </w:divBdr>
                            </w:div>
                            <w:div w:id="1291010732">
                              <w:marLeft w:val="0"/>
                              <w:marRight w:val="0"/>
                              <w:marTop w:val="0"/>
                              <w:marBottom w:val="0"/>
                              <w:divBdr>
                                <w:top w:val="none" w:sz="0" w:space="0" w:color="auto"/>
                                <w:left w:val="none" w:sz="0" w:space="0" w:color="auto"/>
                                <w:bottom w:val="none" w:sz="0" w:space="0" w:color="auto"/>
                                <w:right w:val="none" w:sz="0" w:space="0" w:color="auto"/>
                              </w:divBdr>
                            </w:div>
                            <w:div w:id="1725718422">
                              <w:marLeft w:val="0"/>
                              <w:marRight w:val="0"/>
                              <w:marTop w:val="0"/>
                              <w:marBottom w:val="0"/>
                              <w:divBdr>
                                <w:top w:val="none" w:sz="0" w:space="0" w:color="auto"/>
                                <w:left w:val="none" w:sz="0" w:space="0" w:color="auto"/>
                                <w:bottom w:val="none" w:sz="0" w:space="0" w:color="auto"/>
                                <w:right w:val="none" w:sz="0" w:space="0" w:color="auto"/>
                              </w:divBdr>
                            </w:div>
                            <w:div w:id="338041033">
                              <w:marLeft w:val="0"/>
                              <w:marRight w:val="0"/>
                              <w:marTop w:val="0"/>
                              <w:marBottom w:val="0"/>
                              <w:divBdr>
                                <w:top w:val="none" w:sz="0" w:space="0" w:color="auto"/>
                                <w:left w:val="none" w:sz="0" w:space="0" w:color="auto"/>
                                <w:bottom w:val="none" w:sz="0" w:space="0" w:color="auto"/>
                                <w:right w:val="none" w:sz="0" w:space="0" w:color="auto"/>
                              </w:divBdr>
                            </w:div>
                            <w:div w:id="1592540820">
                              <w:marLeft w:val="0"/>
                              <w:marRight w:val="0"/>
                              <w:marTop w:val="0"/>
                              <w:marBottom w:val="0"/>
                              <w:divBdr>
                                <w:top w:val="none" w:sz="0" w:space="0" w:color="auto"/>
                                <w:left w:val="none" w:sz="0" w:space="0" w:color="auto"/>
                                <w:bottom w:val="none" w:sz="0" w:space="0" w:color="auto"/>
                                <w:right w:val="none" w:sz="0" w:space="0" w:color="auto"/>
                              </w:divBdr>
                            </w:div>
                            <w:div w:id="1490558476">
                              <w:marLeft w:val="0"/>
                              <w:marRight w:val="0"/>
                              <w:marTop w:val="0"/>
                              <w:marBottom w:val="0"/>
                              <w:divBdr>
                                <w:top w:val="none" w:sz="0" w:space="0" w:color="auto"/>
                                <w:left w:val="none" w:sz="0" w:space="0" w:color="auto"/>
                                <w:bottom w:val="none" w:sz="0" w:space="0" w:color="auto"/>
                                <w:right w:val="none" w:sz="0" w:space="0" w:color="auto"/>
                              </w:divBdr>
                            </w:div>
                            <w:div w:id="1285573173">
                              <w:marLeft w:val="0"/>
                              <w:marRight w:val="0"/>
                              <w:marTop w:val="0"/>
                              <w:marBottom w:val="0"/>
                              <w:divBdr>
                                <w:top w:val="none" w:sz="0" w:space="0" w:color="auto"/>
                                <w:left w:val="none" w:sz="0" w:space="0" w:color="auto"/>
                                <w:bottom w:val="none" w:sz="0" w:space="0" w:color="auto"/>
                                <w:right w:val="none" w:sz="0" w:space="0" w:color="auto"/>
                              </w:divBdr>
                            </w:div>
                            <w:div w:id="1954631331">
                              <w:marLeft w:val="0"/>
                              <w:marRight w:val="0"/>
                              <w:marTop w:val="0"/>
                              <w:marBottom w:val="0"/>
                              <w:divBdr>
                                <w:top w:val="none" w:sz="0" w:space="0" w:color="auto"/>
                                <w:left w:val="none" w:sz="0" w:space="0" w:color="auto"/>
                                <w:bottom w:val="none" w:sz="0" w:space="0" w:color="auto"/>
                                <w:right w:val="none" w:sz="0" w:space="0" w:color="auto"/>
                              </w:divBdr>
                            </w:div>
                            <w:div w:id="1785033166">
                              <w:marLeft w:val="0"/>
                              <w:marRight w:val="0"/>
                              <w:marTop w:val="0"/>
                              <w:marBottom w:val="0"/>
                              <w:divBdr>
                                <w:top w:val="none" w:sz="0" w:space="0" w:color="auto"/>
                                <w:left w:val="none" w:sz="0" w:space="0" w:color="auto"/>
                                <w:bottom w:val="none" w:sz="0" w:space="0" w:color="auto"/>
                                <w:right w:val="none" w:sz="0" w:space="0" w:color="auto"/>
                              </w:divBdr>
                            </w:div>
                            <w:div w:id="208882446">
                              <w:marLeft w:val="0"/>
                              <w:marRight w:val="0"/>
                              <w:marTop w:val="0"/>
                              <w:marBottom w:val="0"/>
                              <w:divBdr>
                                <w:top w:val="none" w:sz="0" w:space="0" w:color="auto"/>
                                <w:left w:val="none" w:sz="0" w:space="0" w:color="auto"/>
                                <w:bottom w:val="none" w:sz="0" w:space="0" w:color="auto"/>
                                <w:right w:val="none" w:sz="0" w:space="0" w:color="auto"/>
                              </w:divBdr>
                            </w:div>
                            <w:div w:id="77558835">
                              <w:marLeft w:val="0"/>
                              <w:marRight w:val="0"/>
                              <w:marTop w:val="0"/>
                              <w:marBottom w:val="0"/>
                              <w:divBdr>
                                <w:top w:val="none" w:sz="0" w:space="0" w:color="auto"/>
                                <w:left w:val="none" w:sz="0" w:space="0" w:color="auto"/>
                                <w:bottom w:val="none" w:sz="0" w:space="0" w:color="auto"/>
                                <w:right w:val="none" w:sz="0" w:space="0" w:color="auto"/>
                              </w:divBdr>
                            </w:div>
                            <w:div w:id="1767530779">
                              <w:marLeft w:val="0"/>
                              <w:marRight w:val="0"/>
                              <w:marTop w:val="0"/>
                              <w:marBottom w:val="0"/>
                              <w:divBdr>
                                <w:top w:val="none" w:sz="0" w:space="0" w:color="auto"/>
                                <w:left w:val="none" w:sz="0" w:space="0" w:color="auto"/>
                                <w:bottom w:val="none" w:sz="0" w:space="0" w:color="auto"/>
                                <w:right w:val="none" w:sz="0" w:space="0" w:color="auto"/>
                              </w:divBdr>
                            </w:div>
                            <w:div w:id="2049527094">
                              <w:marLeft w:val="0"/>
                              <w:marRight w:val="0"/>
                              <w:marTop w:val="0"/>
                              <w:marBottom w:val="0"/>
                              <w:divBdr>
                                <w:top w:val="none" w:sz="0" w:space="0" w:color="auto"/>
                                <w:left w:val="none" w:sz="0" w:space="0" w:color="auto"/>
                                <w:bottom w:val="none" w:sz="0" w:space="0" w:color="auto"/>
                                <w:right w:val="none" w:sz="0" w:space="0" w:color="auto"/>
                              </w:divBdr>
                            </w:div>
                            <w:div w:id="966938087">
                              <w:marLeft w:val="0"/>
                              <w:marRight w:val="0"/>
                              <w:marTop w:val="0"/>
                              <w:marBottom w:val="0"/>
                              <w:divBdr>
                                <w:top w:val="none" w:sz="0" w:space="0" w:color="auto"/>
                                <w:left w:val="none" w:sz="0" w:space="0" w:color="auto"/>
                                <w:bottom w:val="none" w:sz="0" w:space="0" w:color="auto"/>
                                <w:right w:val="none" w:sz="0" w:space="0" w:color="auto"/>
                              </w:divBdr>
                            </w:div>
                            <w:div w:id="1131171552">
                              <w:marLeft w:val="0"/>
                              <w:marRight w:val="0"/>
                              <w:marTop w:val="0"/>
                              <w:marBottom w:val="0"/>
                              <w:divBdr>
                                <w:top w:val="none" w:sz="0" w:space="0" w:color="auto"/>
                                <w:left w:val="none" w:sz="0" w:space="0" w:color="auto"/>
                                <w:bottom w:val="none" w:sz="0" w:space="0" w:color="auto"/>
                                <w:right w:val="none" w:sz="0" w:space="0" w:color="auto"/>
                              </w:divBdr>
                            </w:div>
                            <w:div w:id="243154216">
                              <w:marLeft w:val="0"/>
                              <w:marRight w:val="0"/>
                              <w:marTop w:val="0"/>
                              <w:marBottom w:val="0"/>
                              <w:divBdr>
                                <w:top w:val="none" w:sz="0" w:space="0" w:color="auto"/>
                                <w:left w:val="none" w:sz="0" w:space="0" w:color="auto"/>
                                <w:bottom w:val="none" w:sz="0" w:space="0" w:color="auto"/>
                                <w:right w:val="none" w:sz="0" w:space="0" w:color="auto"/>
                              </w:divBdr>
                            </w:div>
                            <w:div w:id="1347904741">
                              <w:marLeft w:val="0"/>
                              <w:marRight w:val="0"/>
                              <w:marTop w:val="0"/>
                              <w:marBottom w:val="0"/>
                              <w:divBdr>
                                <w:top w:val="none" w:sz="0" w:space="0" w:color="auto"/>
                                <w:left w:val="none" w:sz="0" w:space="0" w:color="auto"/>
                                <w:bottom w:val="none" w:sz="0" w:space="0" w:color="auto"/>
                                <w:right w:val="none" w:sz="0" w:space="0" w:color="auto"/>
                              </w:divBdr>
                            </w:div>
                            <w:div w:id="1391225922">
                              <w:marLeft w:val="0"/>
                              <w:marRight w:val="0"/>
                              <w:marTop w:val="0"/>
                              <w:marBottom w:val="0"/>
                              <w:divBdr>
                                <w:top w:val="none" w:sz="0" w:space="0" w:color="auto"/>
                                <w:left w:val="none" w:sz="0" w:space="0" w:color="auto"/>
                                <w:bottom w:val="none" w:sz="0" w:space="0" w:color="auto"/>
                                <w:right w:val="none" w:sz="0" w:space="0" w:color="auto"/>
                              </w:divBdr>
                            </w:div>
                            <w:div w:id="1496989027">
                              <w:marLeft w:val="0"/>
                              <w:marRight w:val="0"/>
                              <w:marTop w:val="0"/>
                              <w:marBottom w:val="0"/>
                              <w:divBdr>
                                <w:top w:val="none" w:sz="0" w:space="0" w:color="auto"/>
                                <w:left w:val="none" w:sz="0" w:space="0" w:color="auto"/>
                                <w:bottom w:val="none" w:sz="0" w:space="0" w:color="auto"/>
                                <w:right w:val="none" w:sz="0" w:space="0" w:color="auto"/>
                              </w:divBdr>
                            </w:div>
                            <w:div w:id="546918285">
                              <w:marLeft w:val="0"/>
                              <w:marRight w:val="0"/>
                              <w:marTop w:val="0"/>
                              <w:marBottom w:val="0"/>
                              <w:divBdr>
                                <w:top w:val="none" w:sz="0" w:space="0" w:color="auto"/>
                                <w:left w:val="none" w:sz="0" w:space="0" w:color="auto"/>
                                <w:bottom w:val="none" w:sz="0" w:space="0" w:color="auto"/>
                                <w:right w:val="none" w:sz="0" w:space="0" w:color="auto"/>
                              </w:divBdr>
                            </w:div>
                            <w:div w:id="1985767172">
                              <w:marLeft w:val="0"/>
                              <w:marRight w:val="0"/>
                              <w:marTop w:val="0"/>
                              <w:marBottom w:val="0"/>
                              <w:divBdr>
                                <w:top w:val="none" w:sz="0" w:space="0" w:color="auto"/>
                                <w:left w:val="none" w:sz="0" w:space="0" w:color="auto"/>
                                <w:bottom w:val="none" w:sz="0" w:space="0" w:color="auto"/>
                                <w:right w:val="none" w:sz="0" w:space="0" w:color="auto"/>
                              </w:divBdr>
                            </w:div>
                            <w:div w:id="778375368">
                              <w:marLeft w:val="0"/>
                              <w:marRight w:val="0"/>
                              <w:marTop w:val="0"/>
                              <w:marBottom w:val="0"/>
                              <w:divBdr>
                                <w:top w:val="none" w:sz="0" w:space="0" w:color="auto"/>
                                <w:left w:val="none" w:sz="0" w:space="0" w:color="auto"/>
                                <w:bottom w:val="none" w:sz="0" w:space="0" w:color="auto"/>
                                <w:right w:val="none" w:sz="0" w:space="0" w:color="auto"/>
                              </w:divBdr>
                            </w:div>
                            <w:div w:id="1551921045">
                              <w:marLeft w:val="0"/>
                              <w:marRight w:val="0"/>
                              <w:marTop w:val="0"/>
                              <w:marBottom w:val="0"/>
                              <w:divBdr>
                                <w:top w:val="none" w:sz="0" w:space="0" w:color="auto"/>
                                <w:left w:val="none" w:sz="0" w:space="0" w:color="auto"/>
                                <w:bottom w:val="none" w:sz="0" w:space="0" w:color="auto"/>
                                <w:right w:val="none" w:sz="0" w:space="0" w:color="auto"/>
                              </w:divBdr>
                            </w:div>
                            <w:div w:id="1247573448">
                              <w:marLeft w:val="0"/>
                              <w:marRight w:val="0"/>
                              <w:marTop w:val="0"/>
                              <w:marBottom w:val="0"/>
                              <w:divBdr>
                                <w:top w:val="none" w:sz="0" w:space="0" w:color="auto"/>
                                <w:left w:val="none" w:sz="0" w:space="0" w:color="auto"/>
                                <w:bottom w:val="none" w:sz="0" w:space="0" w:color="auto"/>
                                <w:right w:val="none" w:sz="0" w:space="0" w:color="auto"/>
                              </w:divBdr>
                            </w:div>
                            <w:div w:id="830367762">
                              <w:marLeft w:val="0"/>
                              <w:marRight w:val="0"/>
                              <w:marTop w:val="0"/>
                              <w:marBottom w:val="0"/>
                              <w:divBdr>
                                <w:top w:val="none" w:sz="0" w:space="0" w:color="auto"/>
                                <w:left w:val="none" w:sz="0" w:space="0" w:color="auto"/>
                                <w:bottom w:val="none" w:sz="0" w:space="0" w:color="auto"/>
                                <w:right w:val="none" w:sz="0" w:space="0" w:color="auto"/>
                              </w:divBdr>
                            </w:div>
                            <w:div w:id="340133882">
                              <w:marLeft w:val="0"/>
                              <w:marRight w:val="0"/>
                              <w:marTop w:val="0"/>
                              <w:marBottom w:val="0"/>
                              <w:divBdr>
                                <w:top w:val="none" w:sz="0" w:space="0" w:color="auto"/>
                                <w:left w:val="none" w:sz="0" w:space="0" w:color="auto"/>
                                <w:bottom w:val="none" w:sz="0" w:space="0" w:color="auto"/>
                                <w:right w:val="none" w:sz="0" w:space="0" w:color="auto"/>
                              </w:divBdr>
                            </w:div>
                            <w:div w:id="2083334288">
                              <w:marLeft w:val="0"/>
                              <w:marRight w:val="0"/>
                              <w:marTop w:val="0"/>
                              <w:marBottom w:val="0"/>
                              <w:divBdr>
                                <w:top w:val="none" w:sz="0" w:space="0" w:color="auto"/>
                                <w:left w:val="none" w:sz="0" w:space="0" w:color="auto"/>
                                <w:bottom w:val="none" w:sz="0" w:space="0" w:color="auto"/>
                                <w:right w:val="none" w:sz="0" w:space="0" w:color="auto"/>
                              </w:divBdr>
                            </w:div>
                            <w:div w:id="878519035">
                              <w:marLeft w:val="0"/>
                              <w:marRight w:val="0"/>
                              <w:marTop w:val="0"/>
                              <w:marBottom w:val="0"/>
                              <w:divBdr>
                                <w:top w:val="none" w:sz="0" w:space="0" w:color="auto"/>
                                <w:left w:val="none" w:sz="0" w:space="0" w:color="auto"/>
                                <w:bottom w:val="none" w:sz="0" w:space="0" w:color="auto"/>
                                <w:right w:val="none" w:sz="0" w:space="0" w:color="auto"/>
                              </w:divBdr>
                            </w:div>
                            <w:div w:id="2022972787">
                              <w:marLeft w:val="0"/>
                              <w:marRight w:val="0"/>
                              <w:marTop w:val="0"/>
                              <w:marBottom w:val="0"/>
                              <w:divBdr>
                                <w:top w:val="none" w:sz="0" w:space="0" w:color="auto"/>
                                <w:left w:val="none" w:sz="0" w:space="0" w:color="auto"/>
                                <w:bottom w:val="none" w:sz="0" w:space="0" w:color="auto"/>
                                <w:right w:val="none" w:sz="0" w:space="0" w:color="auto"/>
                              </w:divBdr>
                            </w:div>
                            <w:div w:id="1268007255">
                              <w:marLeft w:val="0"/>
                              <w:marRight w:val="0"/>
                              <w:marTop w:val="0"/>
                              <w:marBottom w:val="0"/>
                              <w:divBdr>
                                <w:top w:val="none" w:sz="0" w:space="0" w:color="auto"/>
                                <w:left w:val="none" w:sz="0" w:space="0" w:color="auto"/>
                                <w:bottom w:val="none" w:sz="0" w:space="0" w:color="auto"/>
                                <w:right w:val="none" w:sz="0" w:space="0" w:color="auto"/>
                              </w:divBdr>
                            </w:div>
                            <w:div w:id="834150209">
                              <w:marLeft w:val="0"/>
                              <w:marRight w:val="0"/>
                              <w:marTop w:val="0"/>
                              <w:marBottom w:val="0"/>
                              <w:divBdr>
                                <w:top w:val="none" w:sz="0" w:space="0" w:color="auto"/>
                                <w:left w:val="none" w:sz="0" w:space="0" w:color="auto"/>
                                <w:bottom w:val="none" w:sz="0" w:space="0" w:color="auto"/>
                                <w:right w:val="none" w:sz="0" w:space="0" w:color="auto"/>
                              </w:divBdr>
                            </w:div>
                            <w:div w:id="327637857">
                              <w:marLeft w:val="0"/>
                              <w:marRight w:val="0"/>
                              <w:marTop w:val="0"/>
                              <w:marBottom w:val="0"/>
                              <w:divBdr>
                                <w:top w:val="none" w:sz="0" w:space="0" w:color="auto"/>
                                <w:left w:val="none" w:sz="0" w:space="0" w:color="auto"/>
                                <w:bottom w:val="none" w:sz="0" w:space="0" w:color="auto"/>
                                <w:right w:val="none" w:sz="0" w:space="0" w:color="auto"/>
                              </w:divBdr>
                            </w:div>
                            <w:div w:id="859513762">
                              <w:marLeft w:val="0"/>
                              <w:marRight w:val="0"/>
                              <w:marTop w:val="0"/>
                              <w:marBottom w:val="0"/>
                              <w:divBdr>
                                <w:top w:val="none" w:sz="0" w:space="0" w:color="auto"/>
                                <w:left w:val="none" w:sz="0" w:space="0" w:color="auto"/>
                                <w:bottom w:val="none" w:sz="0" w:space="0" w:color="auto"/>
                                <w:right w:val="none" w:sz="0" w:space="0" w:color="auto"/>
                              </w:divBdr>
                            </w:div>
                            <w:div w:id="325473419">
                              <w:marLeft w:val="0"/>
                              <w:marRight w:val="0"/>
                              <w:marTop w:val="0"/>
                              <w:marBottom w:val="0"/>
                              <w:divBdr>
                                <w:top w:val="none" w:sz="0" w:space="0" w:color="auto"/>
                                <w:left w:val="none" w:sz="0" w:space="0" w:color="auto"/>
                                <w:bottom w:val="none" w:sz="0" w:space="0" w:color="auto"/>
                                <w:right w:val="none" w:sz="0" w:space="0" w:color="auto"/>
                              </w:divBdr>
                            </w:div>
                            <w:div w:id="2012945123">
                              <w:marLeft w:val="0"/>
                              <w:marRight w:val="0"/>
                              <w:marTop w:val="0"/>
                              <w:marBottom w:val="0"/>
                              <w:divBdr>
                                <w:top w:val="none" w:sz="0" w:space="0" w:color="auto"/>
                                <w:left w:val="none" w:sz="0" w:space="0" w:color="auto"/>
                                <w:bottom w:val="none" w:sz="0" w:space="0" w:color="auto"/>
                                <w:right w:val="none" w:sz="0" w:space="0" w:color="auto"/>
                              </w:divBdr>
                            </w:div>
                            <w:div w:id="19859625">
                              <w:marLeft w:val="0"/>
                              <w:marRight w:val="0"/>
                              <w:marTop w:val="0"/>
                              <w:marBottom w:val="0"/>
                              <w:divBdr>
                                <w:top w:val="none" w:sz="0" w:space="0" w:color="auto"/>
                                <w:left w:val="none" w:sz="0" w:space="0" w:color="auto"/>
                                <w:bottom w:val="none" w:sz="0" w:space="0" w:color="auto"/>
                                <w:right w:val="none" w:sz="0" w:space="0" w:color="auto"/>
                              </w:divBdr>
                            </w:div>
                            <w:div w:id="967785307">
                              <w:marLeft w:val="0"/>
                              <w:marRight w:val="0"/>
                              <w:marTop w:val="0"/>
                              <w:marBottom w:val="0"/>
                              <w:divBdr>
                                <w:top w:val="none" w:sz="0" w:space="0" w:color="auto"/>
                                <w:left w:val="none" w:sz="0" w:space="0" w:color="auto"/>
                                <w:bottom w:val="none" w:sz="0" w:space="0" w:color="auto"/>
                                <w:right w:val="none" w:sz="0" w:space="0" w:color="auto"/>
                              </w:divBdr>
                            </w:div>
                            <w:div w:id="868685081">
                              <w:marLeft w:val="0"/>
                              <w:marRight w:val="0"/>
                              <w:marTop w:val="0"/>
                              <w:marBottom w:val="0"/>
                              <w:divBdr>
                                <w:top w:val="none" w:sz="0" w:space="0" w:color="auto"/>
                                <w:left w:val="none" w:sz="0" w:space="0" w:color="auto"/>
                                <w:bottom w:val="none" w:sz="0" w:space="0" w:color="auto"/>
                                <w:right w:val="none" w:sz="0" w:space="0" w:color="auto"/>
                              </w:divBdr>
                            </w:div>
                            <w:div w:id="1737707885">
                              <w:marLeft w:val="0"/>
                              <w:marRight w:val="0"/>
                              <w:marTop w:val="0"/>
                              <w:marBottom w:val="0"/>
                              <w:divBdr>
                                <w:top w:val="none" w:sz="0" w:space="0" w:color="auto"/>
                                <w:left w:val="none" w:sz="0" w:space="0" w:color="auto"/>
                                <w:bottom w:val="none" w:sz="0" w:space="0" w:color="auto"/>
                                <w:right w:val="none" w:sz="0" w:space="0" w:color="auto"/>
                              </w:divBdr>
                            </w:div>
                            <w:div w:id="1563560954">
                              <w:marLeft w:val="0"/>
                              <w:marRight w:val="0"/>
                              <w:marTop w:val="0"/>
                              <w:marBottom w:val="0"/>
                              <w:divBdr>
                                <w:top w:val="none" w:sz="0" w:space="0" w:color="auto"/>
                                <w:left w:val="none" w:sz="0" w:space="0" w:color="auto"/>
                                <w:bottom w:val="none" w:sz="0" w:space="0" w:color="auto"/>
                                <w:right w:val="none" w:sz="0" w:space="0" w:color="auto"/>
                              </w:divBdr>
                            </w:div>
                            <w:div w:id="330917418">
                              <w:marLeft w:val="0"/>
                              <w:marRight w:val="0"/>
                              <w:marTop w:val="0"/>
                              <w:marBottom w:val="0"/>
                              <w:divBdr>
                                <w:top w:val="none" w:sz="0" w:space="0" w:color="auto"/>
                                <w:left w:val="none" w:sz="0" w:space="0" w:color="auto"/>
                                <w:bottom w:val="none" w:sz="0" w:space="0" w:color="auto"/>
                                <w:right w:val="none" w:sz="0" w:space="0" w:color="auto"/>
                              </w:divBdr>
                            </w:div>
                            <w:div w:id="177694864">
                              <w:marLeft w:val="0"/>
                              <w:marRight w:val="0"/>
                              <w:marTop w:val="0"/>
                              <w:marBottom w:val="0"/>
                              <w:divBdr>
                                <w:top w:val="none" w:sz="0" w:space="0" w:color="auto"/>
                                <w:left w:val="none" w:sz="0" w:space="0" w:color="auto"/>
                                <w:bottom w:val="none" w:sz="0" w:space="0" w:color="auto"/>
                                <w:right w:val="none" w:sz="0" w:space="0" w:color="auto"/>
                              </w:divBdr>
                            </w:div>
                            <w:div w:id="293412160">
                              <w:marLeft w:val="0"/>
                              <w:marRight w:val="0"/>
                              <w:marTop w:val="0"/>
                              <w:marBottom w:val="0"/>
                              <w:divBdr>
                                <w:top w:val="none" w:sz="0" w:space="0" w:color="auto"/>
                                <w:left w:val="none" w:sz="0" w:space="0" w:color="auto"/>
                                <w:bottom w:val="none" w:sz="0" w:space="0" w:color="auto"/>
                                <w:right w:val="none" w:sz="0" w:space="0" w:color="auto"/>
                              </w:divBdr>
                            </w:div>
                            <w:div w:id="590049495">
                              <w:marLeft w:val="0"/>
                              <w:marRight w:val="0"/>
                              <w:marTop w:val="0"/>
                              <w:marBottom w:val="0"/>
                              <w:divBdr>
                                <w:top w:val="none" w:sz="0" w:space="0" w:color="auto"/>
                                <w:left w:val="none" w:sz="0" w:space="0" w:color="auto"/>
                                <w:bottom w:val="none" w:sz="0" w:space="0" w:color="auto"/>
                                <w:right w:val="none" w:sz="0" w:space="0" w:color="auto"/>
                              </w:divBdr>
                            </w:div>
                            <w:div w:id="2139103254">
                              <w:marLeft w:val="0"/>
                              <w:marRight w:val="0"/>
                              <w:marTop w:val="0"/>
                              <w:marBottom w:val="0"/>
                              <w:divBdr>
                                <w:top w:val="none" w:sz="0" w:space="0" w:color="auto"/>
                                <w:left w:val="none" w:sz="0" w:space="0" w:color="auto"/>
                                <w:bottom w:val="none" w:sz="0" w:space="0" w:color="auto"/>
                                <w:right w:val="none" w:sz="0" w:space="0" w:color="auto"/>
                              </w:divBdr>
                            </w:div>
                            <w:div w:id="2073112037">
                              <w:marLeft w:val="0"/>
                              <w:marRight w:val="0"/>
                              <w:marTop w:val="0"/>
                              <w:marBottom w:val="0"/>
                              <w:divBdr>
                                <w:top w:val="none" w:sz="0" w:space="0" w:color="auto"/>
                                <w:left w:val="none" w:sz="0" w:space="0" w:color="auto"/>
                                <w:bottom w:val="none" w:sz="0" w:space="0" w:color="auto"/>
                                <w:right w:val="none" w:sz="0" w:space="0" w:color="auto"/>
                              </w:divBdr>
                            </w:div>
                            <w:div w:id="1891263816">
                              <w:marLeft w:val="0"/>
                              <w:marRight w:val="0"/>
                              <w:marTop w:val="0"/>
                              <w:marBottom w:val="0"/>
                              <w:divBdr>
                                <w:top w:val="none" w:sz="0" w:space="0" w:color="auto"/>
                                <w:left w:val="none" w:sz="0" w:space="0" w:color="auto"/>
                                <w:bottom w:val="none" w:sz="0" w:space="0" w:color="auto"/>
                                <w:right w:val="none" w:sz="0" w:space="0" w:color="auto"/>
                              </w:divBdr>
                              <w:divsChild>
                                <w:div w:id="1312829770">
                                  <w:marLeft w:val="0"/>
                                  <w:marRight w:val="0"/>
                                  <w:marTop w:val="0"/>
                                  <w:marBottom w:val="0"/>
                                  <w:divBdr>
                                    <w:top w:val="none" w:sz="0" w:space="0" w:color="auto"/>
                                    <w:left w:val="none" w:sz="0" w:space="0" w:color="auto"/>
                                    <w:bottom w:val="none" w:sz="0" w:space="0" w:color="auto"/>
                                    <w:right w:val="none" w:sz="0" w:space="0" w:color="auto"/>
                                  </w:divBdr>
                                </w:div>
                                <w:div w:id="1887327206">
                                  <w:marLeft w:val="0"/>
                                  <w:marRight w:val="0"/>
                                  <w:marTop w:val="0"/>
                                  <w:marBottom w:val="0"/>
                                  <w:divBdr>
                                    <w:top w:val="none" w:sz="0" w:space="0" w:color="auto"/>
                                    <w:left w:val="none" w:sz="0" w:space="0" w:color="auto"/>
                                    <w:bottom w:val="none" w:sz="0" w:space="0" w:color="auto"/>
                                    <w:right w:val="none" w:sz="0" w:space="0" w:color="auto"/>
                                  </w:divBdr>
                                </w:div>
                                <w:div w:id="1358695801">
                                  <w:marLeft w:val="0"/>
                                  <w:marRight w:val="0"/>
                                  <w:marTop w:val="0"/>
                                  <w:marBottom w:val="0"/>
                                  <w:divBdr>
                                    <w:top w:val="none" w:sz="0" w:space="0" w:color="auto"/>
                                    <w:left w:val="none" w:sz="0" w:space="0" w:color="auto"/>
                                    <w:bottom w:val="none" w:sz="0" w:space="0" w:color="auto"/>
                                    <w:right w:val="none" w:sz="0" w:space="0" w:color="auto"/>
                                  </w:divBdr>
                                </w:div>
                                <w:div w:id="1749302664">
                                  <w:marLeft w:val="0"/>
                                  <w:marRight w:val="0"/>
                                  <w:marTop w:val="0"/>
                                  <w:marBottom w:val="0"/>
                                  <w:divBdr>
                                    <w:top w:val="none" w:sz="0" w:space="0" w:color="auto"/>
                                    <w:left w:val="none" w:sz="0" w:space="0" w:color="auto"/>
                                    <w:bottom w:val="none" w:sz="0" w:space="0" w:color="auto"/>
                                    <w:right w:val="none" w:sz="0" w:space="0" w:color="auto"/>
                                  </w:divBdr>
                                </w:div>
                                <w:div w:id="989752561">
                                  <w:marLeft w:val="0"/>
                                  <w:marRight w:val="0"/>
                                  <w:marTop w:val="0"/>
                                  <w:marBottom w:val="0"/>
                                  <w:divBdr>
                                    <w:top w:val="none" w:sz="0" w:space="0" w:color="auto"/>
                                    <w:left w:val="none" w:sz="0" w:space="0" w:color="auto"/>
                                    <w:bottom w:val="none" w:sz="0" w:space="0" w:color="auto"/>
                                    <w:right w:val="none" w:sz="0" w:space="0" w:color="auto"/>
                                  </w:divBdr>
                                  <w:divsChild>
                                    <w:div w:id="1948149909">
                                      <w:marLeft w:val="0"/>
                                      <w:marRight w:val="0"/>
                                      <w:marTop w:val="0"/>
                                      <w:marBottom w:val="0"/>
                                      <w:divBdr>
                                        <w:top w:val="none" w:sz="0" w:space="0" w:color="auto"/>
                                        <w:left w:val="none" w:sz="0" w:space="0" w:color="auto"/>
                                        <w:bottom w:val="none" w:sz="0" w:space="0" w:color="auto"/>
                                        <w:right w:val="none" w:sz="0" w:space="0" w:color="auto"/>
                                      </w:divBdr>
                                      <w:divsChild>
                                        <w:div w:id="17893513">
                                          <w:marLeft w:val="72"/>
                                          <w:marRight w:val="0"/>
                                          <w:marTop w:val="0"/>
                                          <w:marBottom w:val="0"/>
                                          <w:divBdr>
                                            <w:top w:val="none" w:sz="0" w:space="0" w:color="auto"/>
                                            <w:left w:val="none" w:sz="0" w:space="0" w:color="auto"/>
                                            <w:bottom w:val="none" w:sz="0" w:space="0" w:color="auto"/>
                                            <w:right w:val="none" w:sz="0" w:space="0" w:color="auto"/>
                                          </w:divBdr>
                                          <w:divsChild>
                                            <w:div w:id="650793283">
                                              <w:marLeft w:val="90"/>
                                              <w:marRight w:val="0"/>
                                              <w:marTop w:val="0"/>
                                              <w:marBottom w:val="0"/>
                                              <w:divBdr>
                                                <w:top w:val="none" w:sz="0" w:space="0" w:color="auto"/>
                                                <w:left w:val="none" w:sz="0" w:space="0" w:color="auto"/>
                                                <w:bottom w:val="none" w:sz="0" w:space="0" w:color="auto"/>
                                                <w:right w:val="none" w:sz="0" w:space="0" w:color="auto"/>
                                              </w:divBdr>
                                            </w:div>
                                            <w:div w:id="618411922">
                                              <w:marLeft w:val="90"/>
                                              <w:marRight w:val="0"/>
                                              <w:marTop w:val="0"/>
                                              <w:marBottom w:val="0"/>
                                              <w:divBdr>
                                                <w:top w:val="none" w:sz="0" w:space="0" w:color="auto"/>
                                                <w:left w:val="none" w:sz="0" w:space="0" w:color="auto"/>
                                                <w:bottom w:val="none" w:sz="0" w:space="0" w:color="auto"/>
                                                <w:right w:val="none" w:sz="0" w:space="0" w:color="auto"/>
                                              </w:divBdr>
                                            </w:div>
                                            <w:div w:id="2068911490">
                                              <w:marLeft w:val="0"/>
                                              <w:marRight w:val="0"/>
                                              <w:marTop w:val="0"/>
                                              <w:marBottom w:val="0"/>
                                              <w:divBdr>
                                                <w:top w:val="none" w:sz="0" w:space="0" w:color="auto"/>
                                                <w:left w:val="none" w:sz="0" w:space="0" w:color="auto"/>
                                                <w:bottom w:val="none" w:sz="0" w:space="0" w:color="auto"/>
                                                <w:right w:val="none" w:sz="0" w:space="0" w:color="auto"/>
                                              </w:divBdr>
                                            </w:div>
                                            <w:div w:id="788938445">
                                              <w:marLeft w:val="0"/>
                                              <w:marRight w:val="0"/>
                                              <w:marTop w:val="0"/>
                                              <w:marBottom w:val="0"/>
                                              <w:divBdr>
                                                <w:top w:val="none" w:sz="0" w:space="0" w:color="auto"/>
                                                <w:left w:val="none" w:sz="0" w:space="0" w:color="auto"/>
                                                <w:bottom w:val="none" w:sz="0" w:space="0" w:color="auto"/>
                                                <w:right w:val="none" w:sz="0" w:space="0" w:color="auto"/>
                                              </w:divBdr>
                                            </w:div>
                                            <w:div w:id="1325428041">
                                              <w:marLeft w:val="0"/>
                                              <w:marRight w:val="0"/>
                                              <w:marTop w:val="0"/>
                                              <w:marBottom w:val="0"/>
                                              <w:divBdr>
                                                <w:top w:val="none" w:sz="0" w:space="0" w:color="auto"/>
                                                <w:left w:val="none" w:sz="0" w:space="0" w:color="auto"/>
                                                <w:bottom w:val="none" w:sz="0" w:space="0" w:color="auto"/>
                                                <w:right w:val="none" w:sz="0" w:space="0" w:color="auto"/>
                                              </w:divBdr>
                                            </w:div>
                                            <w:div w:id="1121261110">
                                              <w:marLeft w:val="0"/>
                                              <w:marRight w:val="0"/>
                                              <w:marTop w:val="0"/>
                                              <w:marBottom w:val="0"/>
                                              <w:divBdr>
                                                <w:top w:val="none" w:sz="0" w:space="0" w:color="auto"/>
                                                <w:left w:val="none" w:sz="0" w:space="0" w:color="auto"/>
                                                <w:bottom w:val="none" w:sz="0" w:space="0" w:color="auto"/>
                                                <w:right w:val="none" w:sz="0" w:space="0" w:color="auto"/>
                                              </w:divBdr>
                                            </w:div>
                                            <w:div w:id="718359253">
                                              <w:marLeft w:val="0"/>
                                              <w:marRight w:val="0"/>
                                              <w:marTop w:val="0"/>
                                              <w:marBottom w:val="0"/>
                                              <w:divBdr>
                                                <w:top w:val="none" w:sz="0" w:space="0" w:color="auto"/>
                                                <w:left w:val="none" w:sz="0" w:space="0" w:color="auto"/>
                                                <w:bottom w:val="none" w:sz="0" w:space="0" w:color="auto"/>
                                                <w:right w:val="none" w:sz="0" w:space="0" w:color="auto"/>
                                              </w:divBdr>
                                            </w:div>
                                            <w:div w:id="2090227355">
                                              <w:marLeft w:val="0"/>
                                              <w:marRight w:val="0"/>
                                              <w:marTop w:val="0"/>
                                              <w:marBottom w:val="0"/>
                                              <w:divBdr>
                                                <w:top w:val="none" w:sz="0" w:space="0" w:color="auto"/>
                                                <w:left w:val="none" w:sz="0" w:space="0" w:color="auto"/>
                                                <w:bottom w:val="none" w:sz="0" w:space="0" w:color="auto"/>
                                                <w:right w:val="none" w:sz="0" w:space="0" w:color="auto"/>
                                              </w:divBdr>
                                            </w:div>
                                            <w:div w:id="623846942">
                                              <w:marLeft w:val="0"/>
                                              <w:marRight w:val="0"/>
                                              <w:marTop w:val="0"/>
                                              <w:marBottom w:val="0"/>
                                              <w:divBdr>
                                                <w:top w:val="none" w:sz="0" w:space="0" w:color="auto"/>
                                                <w:left w:val="none" w:sz="0" w:space="0" w:color="auto"/>
                                                <w:bottom w:val="none" w:sz="0" w:space="0" w:color="auto"/>
                                                <w:right w:val="none" w:sz="0" w:space="0" w:color="auto"/>
                                              </w:divBdr>
                                            </w:div>
                                            <w:div w:id="1886601166">
                                              <w:marLeft w:val="0"/>
                                              <w:marRight w:val="0"/>
                                              <w:marTop w:val="0"/>
                                              <w:marBottom w:val="0"/>
                                              <w:divBdr>
                                                <w:top w:val="none" w:sz="0" w:space="0" w:color="auto"/>
                                                <w:left w:val="none" w:sz="0" w:space="0" w:color="auto"/>
                                                <w:bottom w:val="none" w:sz="0" w:space="0" w:color="auto"/>
                                                <w:right w:val="none" w:sz="0" w:space="0" w:color="auto"/>
                                              </w:divBdr>
                                            </w:div>
                                            <w:div w:id="1579947255">
                                              <w:marLeft w:val="0"/>
                                              <w:marRight w:val="0"/>
                                              <w:marTop w:val="0"/>
                                              <w:marBottom w:val="0"/>
                                              <w:divBdr>
                                                <w:top w:val="none" w:sz="0" w:space="0" w:color="auto"/>
                                                <w:left w:val="none" w:sz="0" w:space="0" w:color="auto"/>
                                                <w:bottom w:val="none" w:sz="0" w:space="0" w:color="auto"/>
                                                <w:right w:val="none" w:sz="0" w:space="0" w:color="auto"/>
                                              </w:divBdr>
                                            </w:div>
                                            <w:div w:id="1376736567">
                                              <w:marLeft w:val="0"/>
                                              <w:marRight w:val="0"/>
                                              <w:marTop w:val="0"/>
                                              <w:marBottom w:val="0"/>
                                              <w:divBdr>
                                                <w:top w:val="none" w:sz="0" w:space="0" w:color="auto"/>
                                                <w:left w:val="none" w:sz="0" w:space="0" w:color="auto"/>
                                                <w:bottom w:val="none" w:sz="0" w:space="0" w:color="auto"/>
                                                <w:right w:val="none" w:sz="0" w:space="0" w:color="auto"/>
                                              </w:divBdr>
                                            </w:div>
                                            <w:div w:id="139639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545929">
          <w:marLeft w:val="0"/>
          <w:marRight w:val="0"/>
          <w:marTop w:val="0"/>
          <w:marBottom w:val="0"/>
          <w:divBdr>
            <w:top w:val="none" w:sz="0" w:space="0" w:color="auto"/>
            <w:left w:val="none" w:sz="0" w:space="0" w:color="auto"/>
            <w:bottom w:val="none" w:sz="0" w:space="0" w:color="auto"/>
            <w:right w:val="none" w:sz="0" w:space="0" w:color="auto"/>
          </w:divBdr>
          <w:divsChild>
            <w:div w:id="1045371829">
              <w:marLeft w:val="0"/>
              <w:marRight w:val="0"/>
              <w:marTop w:val="0"/>
              <w:marBottom w:val="0"/>
              <w:divBdr>
                <w:top w:val="none" w:sz="0" w:space="0" w:color="auto"/>
                <w:left w:val="none" w:sz="0" w:space="0" w:color="auto"/>
                <w:bottom w:val="none" w:sz="0" w:space="0" w:color="auto"/>
                <w:right w:val="none" w:sz="0" w:space="0" w:color="auto"/>
              </w:divBdr>
              <w:divsChild>
                <w:div w:id="1690645819">
                  <w:marLeft w:val="0"/>
                  <w:marRight w:val="0"/>
                  <w:marTop w:val="0"/>
                  <w:marBottom w:val="0"/>
                  <w:divBdr>
                    <w:top w:val="none" w:sz="0" w:space="0" w:color="auto"/>
                    <w:left w:val="none" w:sz="0" w:space="0" w:color="auto"/>
                    <w:bottom w:val="none" w:sz="0" w:space="0" w:color="auto"/>
                    <w:right w:val="none" w:sz="0" w:space="0" w:color="auto"/>
                  </w:divBdr>
                  <w:divsChild>
                    <w:div w:id="1510679303">
                      <w:marLeft w:val="0"/>
                      <w:marRight w:val="0"/>
                      <w:marTop w:val="0"/>
                      <w:marBottom w:val="0"/>
                      <w:divBdr>
                        <w:top w:val="none" w:sz="0" w:space="0" w:color="auto"/>
                        <w:left w:val="none" w:sz="0" w:space="0" w:color="auto"/>
                        <w:bottom w:val="none" w:sz="0" w:space="0" w:color="auto"/>
                        <w:right w:val="none" w:sz="0" w:space="0" w:color="auto"/>
                      </w:divBdr>
                      <w:divsChild>
                        <w:div w:id="1098527099">
                          <w:marLeft w:val="0"/>
                          <w:marRight w:val="0"/>
                          <w:marTop w:val="0"/>
                          <w:marBottom w:val="0"/>
                          <w:divBdr>
                            <w:top w:val="none" w:sz="0" w:space="0" w:color="auto"/>
                            <w:left w:val="none" w:sz="0" w:space="0" w:color="auto"/>
                            <w:bottom w:val="none" w:sz="0" w:space="0" w:color="auto"/>
                            <w:right w:val="none" w:sz="0" w:space="0" w:color="auto"/>
                          </w:divBdr>
                          <w:divsChild>
                            <w:div w:id="402997188">
                              <w:marLeft w:val="0"/>
                              <w:marRight w:val="0"/>
                              <w:marTop w:val="0"/>
                              <w:marBottom w:val="0"/>
                              <w:divBdr>
                                <w:top w:val="none" w:sz="0" w:space="0" w:color="auto"/>
                                <w:left w:val="none" w:sz="0" w:space="0" w:color="auto"/>
                                <w:bottom w:val="none" w:sz="0" w:space="0" w:color="auto"/>
                                <w:right w:val="none" w:sz="0" w:space="0" w:color="auto"/>
                              </w:divBdr>
                            </w:div>
                            <w:div w:id="1703552587">
                              <w:marLeft w:val="0"/>
                              <w:marRight w:val="0"/>
                              <w:marTop w:val="0"/>
                              <w:marBottom w:val="0"/>
                              <w:divBdr>
                                <w:top w:val="none" w:sz="0" w:space="0" w:color="auto"/>
                                <w:left w:val="none" w:sz="0" w:space="0" w:color="auto"/>
                                <w:bottom w:val="none" w:sz="0" w:space="0" w:color="auto"/>
                                <w:right w:val="none" w:sz="0" w:space="0" w:color="auto"/>
                              </w:divBdr>
                            </w:div>
                            <w:div w:id="589242426">
                              <w:marLeft w:val="0"/>
                              <w:marRight w:val="0"/>
                              <w:marTop w:val="0"/>
                              <w:marBottom w:val="0"/>
                              <w:divBdr>
                                <w:top w:val="none" w:sz="0" w:space="0" w:color="auto"/>
                                <w:left w:val="none" w:sz="0" w:space="0" w:color="auto"/>
                                <w:bottom w:val="none" w:sz="0" w:space="0" w:color="auto"/>
                                <w:right w:val="none" w:sz="0" w:space="0" w:color="auto"/>
                              </w:divBdr>
                            </w:div>
                            <w:div w:id="1737514296">
                              <w:marLeft w:val="0"/>
                              <w:marRight w:val="0"/>
                              <w:marTop w:val="0"/>
                              <w:marBottom w:val="0"/>
                              <w:divBdr>
                                <w:top w:val="none" w:sz="0" w:space="0" w:color="auto"/>
                                <w:left w:val="none" w:sz="0" w:space="0" w:color="auto"/>
                                <w:bottom w:val="none" w:sz="0" w:space="0" w:color="auto"/>
                                <w:right w:val="none" w:sz="0" w:space="0" w:color="auto"/>
                              </w:divBdr>
                            </w:div>
                            <w:div w:id="1514760604">
                              <w:marLeft w:val="0"/>
                              <w:marRight w:val="0"/>
                              <w:marTop w:val="0"/>
                              <w:marBottom w:val="0"/>
                              <w:divBdr>
                                <w:top w:val="none" w:sz="0" w:space="0" w:color="auto"/>
                                <w:left w:val="none" w:sz="0" w:space="0" w:color="auto"/>
                                <w:bottom w:val="none" w:sz="0" w:space="0" w:color="auto"/>
                                <w:right w:val="none" w:sz="0" w:space="0" w:color="auto"/>
                              </w:divBdr>
                            </w:div>
                            <w:div w:id="515534166">
                              <w:marLeft w:val="0"/>
                              <w:marRight w:val="0"/>
                              <w:marTop w:val="0"/>
                              <w:marBottom w:val="0"/>
                              <w:divBdr>
                                <w:top w:val="none" w:sz="0" w:space="0" w:color="auto"/>
                                <w:left w:val="none" w:sz="0" w:space="0" w:color="auto"/>
                                <w:bottom w:val="none" w:sz="0" w:space="0" w:color="auto"/>
                                <w:right w:val="none" w:sz="0" w:space="0" w:color="auto"/>
                              </w:divBdr>
                            </w:div>
                            <w:div w:id="486939914">
                              <w:marLeft w:val="0"/>
                              <w:marRight w:val="0"/>
                              <w:marTop w:val="0"/>
                              <w:marBottom w:val="0"/>
                              <w:divBdr>
                                <w:top w:val="none" w:sz="0" w:space="0" w:color="auto"/>
                                <w:left w:val="none" w:sz="0" w:space="0" w:color="auto"/>
                                <w:bottom w:val="none" w:sz="0" w:space="0" w:color="auto"/>
                                <w:right w:val="none" w:sz="0" w:space="0" w:color="auto"/>
                              </w:divBdr>
                            </w:div>
                            <w:div w:id="822356652">
                              <w:marLeft w:val="0"/>
                              <w:marRight w:val="0"/>
                              <w:marTop w:val="0"/>
                              <w:marBottom w:val="0"/>
                              <w:divBdr>
                                <w:top w:val="none" w:sz="0" w:space="0" w:color="auto"/>
                                <w:left w:val="none" w:sz="0" w:space="0" w:color="auto"/>
                                <w:bottom w:val="none" w:sz="0" w:space="0" w:color="auto"/>
                                <w:right w:val="none" w:sz="0" w:space="0" w:color="auto"/>
                              </w:divBdr>
                              <w:divsChild>
                                <w:div w:id="345446365">
                                  <w:marLeft w:val="0"/>
                                  <w:marRight w:val="0"/>
                                  <w:marTop w:val="0"/>
                                  <w:marBottom w:val="0"/>
                                  <w:divBdr>
                                    <w:top w:val="none" w:sz="0" w:space="0" w:color="auto"/>
                                    <w:left w:val="none" w:sz="0" w:space="0" w:color="auto"/>
                                    <w:bottom w:val="none" w:sz="0" w:space="0" w:color="auto"/>
                                    <w:right w:val="none" w:sz="0" w:space="0" w:color="auto"/>
                                  </w:divBdr>
                                </w:div>
                                <w:div w:id="2106269659">
                                  <w:marLeft w:val="0"/>
                                  <w:marRight w:val="0"/>
                                  <w:marTop w:val="0"/>
                                  <w:marBottom w:val="0"/>
                                  <w:divBdr>
                                    <w:top w:val="none" w:sz="0" w:space="0" w:color="auto"/>
                                    <w:left w:val="none" w:sz="0" w:space="0" w:color="auto"/>
                                    <w:bottom w:val="none" w:sz="0" w:space="0" w:color="auto"/>
                                    <w:right w:val="none" w:sz="0" w:space="0" w:color="auto"/>
                                  </w:divBdr>
                                </w:div>
                                <w:div w:id="774447472">
                                  <w:marLeft w:val="0"/>
                                  <w:marRight w:val="0"/>
                                  <w:marTop w:val="0"/>
                                  <w:marBottom w:val="0"/>
                                  <w:divBdr>
                                    <w:top w:val="none" w:sz="0" w:space="0" w:color="auto"/>
                                    <w:left w:val="none" w:sz="0" w:space="0" w:color="auto"/>
                                    <w:bottom w:val="none" w:sz="0" w:space="0" w:color="auto"/>
                                    <w:right w:val="none" w:sz="0" w:space="0" w:color="auto"/>
                                  </w:divBdr>
                                </w:div>
                                <w:div w:id="1623222110">
                                  <w:marLeft w:val="0"/>
                                  <w:marRight w:val="0"/>
                                  <w:marTop w:val="0"/>
                                  <w:marBottom w:val="0"/>
                                  <w:divBdr>
                                    <w:top w:val="none" w:sz="0" w:space="0" w:color="auto"/>
                                    <w:left w:val="none" w:sz="0" w:space="0" w:color="auto"/>
                                    <w:bottom w:val="none" w:sz="0" w:space="0" w:color="auto"/>
                                    <w:right w:val="none" w:sz="0" w:space="0" w:color="auto"/>
                                  </w:divBdr>
                                </w:div>
                                <w:div w:id="762528121">
                                  <w:marLeft w:val="0"/>
                                  <w:marRight w:val="0"/>
                                  <w:marTop w:val="0"/>
                                  <w:marBottom w:val="0"/>
                                  <w:divBdr>
                                    <w:top w:val="none" w:sz="0" w:space="0" w:color="auto"/>
                                    <w:left w:val="none" w:sz="0" w:space="0" w:color="auto"/>
                                    <w:bottom w:val="none" w:sz="0" w:space="0" w:color="auto"/>
                                    <w:right w:val="none" w:sz="0" w:space="0" w:color="auto"/>
                                  </w:divBdr>
                                </w:div>
                                <w:div w:id="1718384951">
                                  <w:marLeft w:val="0"/>
                                  <w:marRight w:val="0"/>
                                  <w:marTop w:val="0"/>
                                  <w:marBottom w:val="0"/>
                                  <w:divBdr>
                                    <w:top w:val="none" w:sz="0" w:space="0" w:color="auto"/>
                                    <w:left w:val="none" w:sz="0" w:space="0" w:color="auto"/>
                                    <w:bottom w:val="none" w:sz="0" w:space="0" w:color="auto"/>
                                    <w:right w:val="none" w:sz="0" w:space="0" w:color="auto"/>
                                  </w:divBdr>
                                </w:div>
                                <w:div w:id="1417360969">
                                  <w:marLeft w:val="0"/>
                                  <w:marRight w:val="0"/>
                                  <w:marTop w:val="0"/>
                                  <w:marBottom w:val="0"/>
                                  <w:divBdr>
                                    <w:top w:val="none" w:sz="0" w:space="0" w:color="auto"/>
                                    <w:left w:val="none" w:sz="0" w:space="0" w:color="auto"/>
                                    <w:bottom w:val="none" w:sz="0" w:space="0" w:color="auto"/>
                                    <w:right w:val="none" w:sz="0" w:space="0" w:color="auto"/>
                                  </w:divBdr>
                                </w:div>
                                <w:div w:id="807094079">
                                  <w:marLeft w:val="0"/>
                                  <w:marRight w:val="0"/>
                                  <w:marTop w:val="0"/>
                                  <w:marBottom w:val="0"/>
                                  <w:divBdr>
                                    <w:top w:val="none" w:sz="0" w:space="0" w:color="auto"/>
                                    <w:left w:val="none" w:sz="0" w:space="0" w:color="auto"/>
                                    <w:bottom w:val="none" w:sz="0" w:space="0" w:color="auto"/>
                                    <w:right w:val="none" w:sz="0" w:space="0" w:color="auto"/>
                                  </w:divBdr>
                                </w:div>
                                <w:div w:id="1439714902">
                                  <w:marLeft w:val="0"/>
                                  <w:marRight w:val="0"/>
                                  <w:marTop w:val="0"/>
                                  <w:marBottom w:val="0"/>
                                  <w:divBdr>
                                    <w:top w:val="none" w:sz="0" w:space="0" w:color="auto"/>
                                    <w:left w:val="none" w:sz="0" w:space="0" w:color="auto"/>
                                    <w:bottom w:val="none" w:sz="0" w:space="0" w:color="auto"/>
                                    <w:right w:val="none" w:sz="0" w:space="0" w:color="auto"/>
                                  </w:divBdr>
                                </w:div>
                                <w:div w:id="1306277524">
                                  <w:marLeft w:val="0"/>
                                  <w:marRight w:val="0"/>
                                  <w:marTop w:val="0"/>
                                  <w:marBottom w:val="0"/>
                                  <w:divBdr>
                                    <w:top w:val="none" w:sz="0" w:space="0" w:color="auto"/>
                                    <w:left w:val="none" w:sz="0" w:space="0" w:color="auto"/>
                                    <w:bottom w:val="none" w:sz="0" w:space="0" w:color="auto"/>
                                    <w:right w:val="none" w:sz="0" w:space="0" w:color="auto"/>
                                  </w:divBdr>
                                </w:div>
                                <w:div w:id="1747678742">
                                  <w:marLeft w:val="0"/>
                                  <w:marRight w:val="0"/>
                                  <w:marTop w:val="0"/>
                                  <w:marBottom w:val="0"/>
                                  <w:divBdr>
                                    <w:top w:val="none" w:sz="0" w:space="0" w:color="auto"/>
                                    <w:left w:val="none" w:sz="0" w:space="0" w:color="auto"/>
                                    <w:bottom w:val="none" w:sz="0" w:space="0" w:color="auto"/>
                                    <w:right w:val="none" w:sz="0" w:space="0" w:color="auto"/>
                                  </w:divBdr>
                                </w:div>
                                <w:div w:id="1345016890">
                                  <w:marLeft w:val="0"/>
                                  <w:marRight w:val="0"/>
                                  <w:marTop w:val="0"/>
                                  <w:marBottom w:val="0"/>
                                  <w:divBdr>
                                    <w:top w:val="none" w:sz="0" w:space="0" w:color="auto"/>
                                    <w:left w:val="none" w:sz="0" w:space="0" w:color="auto"/>
                                    <w:bottom w:val="none" w:sz="0" w:space="0" w:color="auto"/>
                                    <w:right w:val="none" w:sz="0" w:space="0" w:color="auto"/>
                                  </w:divBdr>
                                </w:div>
                                <w:div w:id="1733042649">
                                  <w:marLeft w:val="0"/>
                                  <w:marRight w:val="0"/>
                                  <w:marTop w:val="0"/>
                                  <w:marBottom w:val="0"/>
                                  <w:divBdr>
                                    <w:top w:val="none" w:sz="0" w:space="0" w:color="auto"/>
                                    <w:left w:val="none" w:sz="0" w:space="0" w:color="auto"/>
                                    <w:bottom w:val="none" w:sz="0" w:space="0" w:color="auto"/>
                                    <w:right w:val="none" w:sz="0" w:space="0" w:color="auto"/>
                                  </w:divBdr>
                                </w:div>
                                <w:div w:id="85424613">
                                  <w:marLeft w:val="0"/>
                                  <w:marRight w:val="0"/>
                                  <w:marTop w:val="0"/>
                                  <w:marBottom w:val="0"/>
                                  <w:divBdr>
                                    <w:top w:val="none" w:sz="0" w:space="0" w:color="auto"/>
                                    <w:left w:val="none" w:sz="0" w:space="0" w:color="auto"/>
                                    <w:bottom w:val="none" w:sz="0" w:space="0" w:color="auto"/>
                                    <w:right w:val="none" w:sz="0" w:space="0" w:color="auto"/>
                                  </w:divBdr>
                                </w:div>
                                <w:div w:id="2138840286">
                                  <w:marLeft w:val="0"/>
                                  <w:marRight w:val="0"/>
                                  <w:marTop w:val="0"/>
                                  <w:marBottom w:val="0"/>
                                  <w:divBdr>
                                    <w:top w:val="none" w:sz="0" w:space="0" w:color="auto"/>
                                    <w:left w:val="none" w:sz="0" w:space="0" w:color="auto"/>
                                    <w:bottom w:val="none" w:sz="0" w:space="0" w:color="auto"/>
                                    <w:right w:val="none" w:sz="0" w:space="0" w:color="auto"/>
                                  </w:divBdr>
                                </w:div>
                                <w:div w:id="44259649">
                                  <w:marLeft w:val="0"/>
                                  <w:marRight w:val="0"/>
                                  <w:marTop w:val="0"/>
                                  <w:marBottom w:val="0"/>
                                  <w:divBdr>
                                    <w:top w:val="none" w:sz="0" w:space="0" w:color="auto"/>
                                    <w:left w:val="none" w:sz="0" w:space="0" w:color="auto"/>
                                    <w:bottom w:val="none" w:sz="0" w:space="0" w:color="auto"/>
                                    <w:right w:val="none" w:sz="0" w:space="0" w:color="auto"/>
                                  </w:divBdr>
                                </w:div>
                                <w:div w:id="1015612753">
                                  <w:marLeft w:val="0"/>
                                  <w:marRight w:val="0"/>
                                  <w:marTop w:val="0"/>
                                  <w:marBottom w:val="0"/>
                                  <w:divBdr>
                                    <w:top w:val="none" w:sz="0" w:space="0" w:color="auto"/>
                                    <w:left w:val="none" w:sz="0" w:space="0" w:color="auto"/>
                                    <w:bottom w:val="none" w:sz="0" w:space="0" w:color="auto"/>
                                    <w:right w:val="none" w:sz="0" w:space="0" w:color="auto"/>
                                  </w:divBdr>
                                </w:div>
                                <w:div w:id="1812751516">
                                  <w:marLeft w:val="0"/>
                                  <w:marRight w:val="0"/>
                                  <w:marTop w:val="0"/>
                                  <w:marBottom w:val="0"/>
                                  <w:divBdr>
                                    <w:top w:val="none" w:sz="0" w:space="0" w:color="auto"/>
                                    <w:left w:val="none" w:sz="0" w:space="0" w:color="auto"/>
                                    <w:bottom w:val="none" w:sz="0" w:space="0" w:color="auto"/>
                                    <w:right w:val="none" w:sz="0" w:space="0" w:color="auto"/>
                                  </w:divBdr>
                                </w:div>
                                <w:div w:id="1712029645">
                                  <w:marLeft w:val="0"/>
                                  <w:marRight w:val="0"/>
                                  <w:marTop w:val="0"/>
                                  <w:marBottom w:val="0"/>
                                  <w:divBdr>
                                    <w:top w:val="none" w:sz="0" w:space="0" w:color="auto"/>
                                    <w:left w:val="none" w:sz="0" w:space="0" w:color="auto"/>
                                    <w:bottom w:val="none" w:sz="0" w:space="0" w:color="auto"/>
                                    <w:right w:val="none" w:sz="0" w:space="0" w:color="auto"/>
                                  </w:divBdr>
                                </w:div>
                                <w:div w:id="376510365">
                                  <w:marLeft w:val="0"/>
                                  <w:marRight w:val="0"/>
                                  <w:marTop w:val="0"/>
                                  <w:marBottom w:val="0"/>
                                  <w:divBdr>
                                    <w:top w:val="none" w:sz="0" w:space="0" w:color="auto"/>
                                    <w:left w:val="none" w:sz="0" w:space="0" w:color="auto"/>
                                    <w:bottom w:val="none" w:sz="0" w:space="0" w:color="auto"/>
                                    <w:right w:val="none" w:sz="0" w:space="0" w:color="auto"/>
                                  </w:divBdr>
                                </w:div>
                                <w:div w:id="1652976513">
                                  <w:marLeft w:val="0"/>
                                  <w:marRight w:val="0"/>
                                  <w:marTop w:val="0"/>
                                  <w:marBottom w:val="0"/>
                                  <w:divBdr>
                                    <w:top w:val="none" w:sz="0" w:space="0" w:color="auto"/>
                                    <w:left w:val="none" w:sz="0" w:space="0" w:color="auto"/>
                                    <w:bottom w:val="none" w:sz="0" w:space="0" w:color="auto"/>
                                    <w:right w:val="none" w:sz="0" w:space="0" w:color="auto"/>
                                  </w:divBdr>
                                </w:div>
                                <w:div w:id="1636988220">
                                  <w:marLeft w:val="0"/>
                                  <w:marRight w:val="0"/>
                                  <w:marTop w:val="0"/>
                                  <w:marBottom w:val="0"/>
                                  <w:divBdr>
                                    <w:top w:val="none" w:sz="0" w:space="0" w:color="auto"/>
                                    <w:left w:val="none" w:sz="0" w:space="0" w:color="auto"/>
                                    <w:bottom w:val="none" w:sz="0" w:space="0" w:color="auto"/>
                                    <w:right w:val="none" w:sz="0" w:space="0" w:color="auto"/>
                                  </w:divBdr>
                                </w:div>
                                <w:div w:id="387463286">
                                  <w:marLeft w:val="0"/>
                                  <w:marRight w:val="0"/>
                                  <w:marTop w:val="0"/>
                                  <w:marBottom w:val="0"/>
                                  <w:divBdr>
                                    <w:top w:val="none" w:sz="0" w:space="0" w:color="auto"/>
                                    <w:left w:val="none" w:sz="0" w:space="0" w:color="auto"/>
                                    <w:bottom w:val="none" w:sz="0" w:space="0" w:color="auto"/>
                                    <w:right w:val="none" w:sz="0" w:space="0" w:color="auto"/>
                                  </w:divBdr>
                                </w:div>
                                <w:div w:id="369186422">
                                  <w:marLeft w:val="0"/>
                                  <w:marRight w:val="0"/>
                                  <w:marTop w:val="0"/>
                                  <w:marBottom w:val="0"/>
                                  <w:divBdr>
                                    <w:top w:val="none" w:sz="0" w:space="0" w:color="auto"/>
                                    <w:left w:val="none" w:sz="0" w:space="0" w:color="auto"/>
                                    <w:bottom w:val="none" w:sz="0" w:space="0" w:color="auto"/>
                                    <w:right w:val="none" w:sz="0" w:space="0" w:color="auto"/>
                                  </w:divBdr>
                                </w:div>
                                <w:div w:id="445975891">
                                  <w:marLeft w:val="0"/>
                                  <w:marRight w:val="0"/>
                                  <w:marTop w:val="0"/>
                                  <w:marBottom w:val="0"/>
                                  <w:divBdr>
                                    <w:top w:val="none" w:sz="0" w:space="0" w:color="auto"/>
                                    <w:left w:val="none" w:sz="0" w:space="0" w:color="auto"/>
                                    <w:bottom w:val="none" w:sz="0" w:space="0" w:color="auto"/>
                                    <w:right w:val="none" w:sz="0" w:space="0" w:color="auto"/>
                                  </w:divBdr>
                                </w:div>
                                <w:div w:id="626936217">
                                  <w:marLeft w:val="0"/>
                                  <w:marRight w:val="0"/>
                                  <w:marTop w:val="0"/>
                                  <w:marBottom w:val="0"/>
                                  <w:divBdr>
                                    <w:top w:val="none" w:sz="0" w:space="0" w:color="auto"/>
                                    <w:left w:val="none" w:sz="0" w:space="0" w:color="auto"/>
                                    <w:bottom w:val="none" w:sz="0" w:space="0" w:color="auto"/>
                                    <w:right w:val="none" w:sz="0" w:space="0" w:color="auto"/>
                                  </w:divBdr>
                                </w:div>
                                <w:div w:id="210922524">
                                  <w:marLeft w:val="0"/>
                                  <w:marRight w:val="0"/>
                                  <w:marTop w:val="0"/>
                                  <w:marBottom w:val="0"/>
                                  <w:divBdr>
                                    <w:top w:val="none" w:sz="0" w:space="0" w:color="auto"/>
                                    <w:left w:val="none" w:sz="0" w:space="0" w:color="auto"/>
                                    <w:bottom w:val="none" w:sz="0" w:space="0" w:color="auto"/>
                                    <w:right w:val="none" w:sz="0" w:space="0" w:color="auto"/>
                                  </w:divBdr>
                                </w:div>
                                <w:div w:id="191965003">
                                  <w:marLeft w:val="0"/>
                                  <w:marRight w:val="0"/>
                                  <w:marTop w:val="0"/>
                                  <w:marBottom w:val="0"/>
                                  <w:divBdr>
                                    <w:top w:val="none" w:sz="0" w:space="0" w:color="auto"/>
                                    <w:left w:val="none" w:sz="0" w:space="0" w:color="auto"/>
                                    <w:bottom w:val="none" w:sz="0" w:space="0" w:color="auto"/>
                                    <w:right w:val="none" w:sz="0" w:space="0" w:color="auto"/>
                                  </w:divBdr>
                                </w:div>
                                <w:div w:id="1890459833">
                                  <w:marLeft w:val="0"/>
                                  <w:marRight w:val="0"/>
                                  <w:marTop w:val="0"/>
                                  <w:marBottom w:val="0"/>
                                  <w:divBdr>
                                    <w:top w:val="none" w:sz="0" w:space="0" w:color="auto"/>
                                    <w:left w:val="none" w:sz="0" w:space="0" w:color="auto"/>
                                    <w:bottom w:val="none" w:sz="0" w:space="0" w:color="auto"/>
                                    <w:right w:val="none" w:sz="0" w:space="0" w:color="auto"/>
                                  </w:divBdr>
                                </w:div>
                                <w:div w:id="1848398186">
                                  <w:marLeft w:val="0"/>
                                  <w:marRight w:val="0"/>
                                  <w:marTop w:val="0"/>
                                  <w:marBottom w:val="0"/>
                                  <w:divBdr>
                                    <w:top w:val="none" w:sz="0" w:space="0" w:color="auto"/>
                                    <w:left w:val="none" w:sz="0" w:space="0" w:color="auto"/>
                                    <w:bottom w:val="none" w:sz="0" w:space="0" w:color="auto"/>
                                    <w:right w:val="none" w:sz="0" w:space="0" w:color="auto"/>
                                  </w:divBdr>
                                </w:div>
                                <w:div w:id="1560509664">
                                  <w:marLeft w:val="0"/>
                                  <w:marRight w:val="0"/>
                                  <w:marTop w:val="0"/>
                                  <w:marBottom w:val="0"/>
                                  <w:divBdr>
                                    <w:top w:val="none" w:sz="0" w:space="0" w:color="auto"/>
                                    <w:left w:val="none" w:sz="0" w:space="0" w:color="auto"/>
                                    <w:bottom w:val="none" w:sz="0" w:space="0" w:color="auto"/>
                                    <w:right w:val="none" w:sz="0" w:space="0" w:color="auto"/>
                                  </w:divBdr>
                                </w:div>
                                <w:div w:id="1054044907">
                                  <w:marLeft w:val="0"/>
                                  <w:marRight w:val="0"/>
                                  <w:marTop w:val="0"/>
                                  <w:marBottom w:val="0"/>
                                  <w:divBdr>
                                    <w:top w:val="none" w:sz="0" w:space="0" w:color="auto"/>
                                    <w:left w:val="none" w:sz="0" w:space="0" w:color="auto"/>
                                    <w:bottom w:val="none" w:sz="0" w:space="0" w:color="auto"/>
                                    <w:right w:val="none" w:sz="0" w:space="0" w:color="auto"/>
                                  </w:divBdr>
                                </w:div>
                                <w:div w:id="1257326606">
                                  <w:marLeft w:val="0"/>
                                  <w:marRight w:val="0"/>
                                  <w:marTop w:val="0"/>
                                  <w:marBottom w:val="0"/>
                                  <w:divBdr>
                                    <w:top w:val="none" w:sz="0" w:space="0" w:color="auto"/>
                                    <w:left w:val="none" w:sz="0" w:space="0" w:color="auto"/>
                                    <w:bottom w:val="none" w:sz="0" w:space="0" w:color="auto"/>
                                    <w:right w:val="none" w:sz="0" w:space="0" w:color="auto"/>
                                  </w:divBdr>
                                </w:div>
                                <w:div w:id="1814910715">
                                  <w:marLeft w:val="0"/>
                                  <w:marRight w:val="0"/>
                                  <w:marTop w:val="0"/>
                                  <w:marBottom w:val="0"/>
                                  <w:divBdr>
                                    <w:top w:val="none" w:sz="0" w:space="0" w:color="auto"/>
                                    <w:left w:val="none" w:sz="0" w:space="0" w:color="auto"/>
                                    <w:bottom w:val="none" w:sz="0" w:space="0" w:color="auto"/>
                                    <w:right w:val="none" w:sz="0" w:space="0" w:color="auto"/>
                                  </w:divBdr>
                                </w:div>
                                <w:div w:id="1887373402">
                                  <w:marLeft w:val="0"/>
                                  <w:marRight w:val="0"/>
                                  <w:marTop w:val="0"/>
                                  <w:marBottom w:val="0"/>
                                  <w:divBdr>
                                    <w:top w:val="none" w:sz="0" w:space="0" w:color="auto"/>
                                    <w:left w:val="none" w:sz="0" w:space="0" w:color="auto"/>
                                    <w:bottom w:val="none" w:sz="0" w:space="0" w:color="auto"/>
                                    <w:right w:val="none" w:sz="0" w:space="0" w:color="auto"/>
                                  </w:divBdr>
                                </w:div>
                                <w:div w:id="1794473799">
                                  <w:marLeft w:val="0"/>
                                  <w:marRight w:val="0"/>
                                  <w:marTop w:val="0"/>
                                  <w:marBottom w:val="0"/>
                                  <w:divBdr>
                                    <w:top w:val="none" w:sz="0" w:space="0" w:color="auto"/>
                                    <w:left w:val="none" w:sz="0" w:space="0" w:color="auto"/>
                                    <w:bottom w:val="none" w:sz="0" w:space="0" w:color="auto"/>
                                    <w:right w:val="none" w:sz="0" w:space="0" w:color="auto"/>
                                  </w:divBdr>
                                </w:div>
                                <w:div w:id="83042429">
                                  <w:marLeft w:val="0"/>
                                  <w:marRight w:val="0"/>
                                  <w:marTop w:val="0"/>
                                  <w:marBottom w:val="0"/>
                                  <w:divBdr>
                                    <w:top w:val="none" w:sz="0" w:space="0" w:color="auto"/>
                                    <w:left w:val="none" w:sz="0" w:space="0" w:color="auto"/>
                                    <w:bottom w:val="none" w:sz="0" w:space="0" w:color="auto"/>
                                    <w:right w:val="none" w:sz="0" w:space="0" w:color="auto"/>
                                  </w:divBdr>
                                </w:div>
                                <w:div w:id="1557159744">
                                  <w:marLeft w:val="0"/>
                                  <w:marRight w:val="0"/>
                                  <w:marTop w:val="0"/>
                                  <w:marBottom w:val="0"/>
                                  <w:divBdr>
                                    <w:top w:val="none" w:sz="0" w:space="0" w:color="auto"/>
                                    <w:left w:val="none" w:sz="0" w:space="0" w:color="auto"/>
                                    <w:bottom w:val="none" w:sz="0" w:space="0" w:color="auto"/>
                                    <w:right w:val="none" w:sz="0" w:space="0" w:color="auto"/>
                                  </w:divBdr>
                                </w:div>
                                <w:div w:id="1289893347">
                                  <w:marLeft w:val="0"/>
                                  <w:marRight w:val="0"/>
                                  <w:marTop w:val="0"/>
                                  <w:marBottom w:val="0"/>
                                  <w:divBdr>
                                    <w:top w:val="none" w:sz="0" w:space="0" w:color="auto"/>
                                    <w:left w:val="none" w:sz="0" w:space="0" w:color="auto"/>
                                    <w:bottom w:val="none" w:sz="0" w:space="0" w:color="auto"/>
                                    <w:right w:val="none" w:sz="0" w:space="0" w:color="auto"/>
                                  </w:divBdr>
                                </w:div>
                                <w:div w:id="1735932318">
                                  <w:marLeft w:val="0"/>
                                  <w:marRight w:val="0"/>
                                  <w:marTop w:val="0"/>
                                  <w:marBottom w:val="0"/>
                                  <w:divBdr>
                                    <w:top w:val="none" w:sz="0" w:space="0" w:color="auto"/>
                                    <w:left w:val="none" w:sz="0" w:space="0" w:color="auto"/>
                                    <w:bottom w:val="none" w:sz="0" w:space="0" w:color="auto"/>
                                    <w:right w:val="none" w:sz="0" w:space="0" w:color="auto"/>
                                  </w:divBdr>
                                </w:div>
                                <w:div w:id="245461079">
                                  <w:marLeft w:val="0"/>
                                  <w:marRight w:val="0"/>
                                  <w:marTop w:val="0"/>
                                  <w:marBottom w:val="0"/>
                                  <w:divBdr>
                                    <w:top w:val="none" w:sz="0" w:space="0" w:color="auto"/>
                                    <w:left w:val="none" w:sz="0" w:space="0" w:color="auto"/>
                                    <w:bottom w:val="none" w:sz="0" w:space="0" w:color="auto"/>
                                    <w:right w:val="none" w:sz="0" w:space="0" w:color="auto"/>
                                  </w:divBdr>
                                </w:div>
                                <w:div w:id="1854417679">
                                  <w:marLeft w:val="0"/>
                                  <w:marRight w:val="0"/>
                                  <w:marTop w:val="0"/>
                                  <w:marBottom w:val="0"/>
                                  <w:divBdr>
                                    <w:top w:val="none" w:sz="0" w:space="0" w:color="auto"/>
                                    <w:left w:val="none" w:sz="0" w:space="0" w:color="auto"/>
                                    <w:bottom w:val="none" w:sz="0" w:space="0" w:color="auto"/>
                                    <w:right w:val="none" w:sz="0" w:space="0" w:color="auto"/>
                                  </w:divBdr>
                                </w:div>
                                <w:div w:id="18940153">
                                  <w:marLeft w:val="0"/>
                                  <w:marRight w:val="0"/>
                                  <w:marTop w:val="0"/>
                                  <w:marBottom w:val="0"/>
                                  <w:divBdr>
                                    <w:top w:val="none" w:sz="0" w:space="0" w:color="auto"/>
                                    <w:left w:val="none" w:sz="0" w:space="0" w:color="auto"/>
                                    <w:bottom w:val="none" w:sz="0" w:space="0" w:color="auto"/>
                                    <w:right w:val="none" w:sz="0" w:space="0" w:color="auto"/>
                                  </w:divBdr>
                                </w:div>
                                <w:div w:id="1296713936">
                                  <w:marLeft w:val="0"/>
                                  <w:marRight w:val="0"/>
                                  <w:marTop w:val="0"/>
                                  <w:marBottom w:val="0"/>
                                  <w:divBdr>
                                    <w:top w:val="none" w:sz="0" w:space="0" w:color="auto"/>
                                    <w:left w:val="none" w:sz="0" w:space="0" w:color="auto"/>
                                    <w:bottom w:val="none" w:sz="0" w:space="0" w:color="auto"/>
                                    <w:right w:val="none" w:sz="0" w:space="0" w:color="auto"/>
                                  </w:divBdr>
                                </w:div>
                                <w:div w:id="1767732534">
                                  <w:marLeft w:val="0"/>
                                  <w:marRight w:val="0"/>
                                  <w:marTop w:val="0"/>
                                  <w:marBottom w:val="0"/>
                                  <w:divBdr>
                                    <w:top w:val="none" w:sz="0" w:space="0" w:color="auto"/>
                                    <w:left w:val="none" w:sz="0" w:space="0" w:color="auto"/>
                                    <w:bottom w:val="none" w:sz="0" w:space="0" w:color="auto"/>
                                    <w:right w:val="none" w:sz="0" w:space="0" w:color="auto"/>
                                  </w:divBdr>
                                </w:div>
                                <w:div w:id="933974828">
                                  <w:marLeft w:val="0"/>
                                  <w:marRight w:val="0"/>
                                  <w:marTop w:val="0"/>
                                  <w:marBottom w:val="0"/>
                                  <w:divBdr>
                                    <w:top w:val="none" w:sz="0" w:space="0" w:color="auto"/>
                                    <w:left w:val="none" w:sz="0" w:space="0" w:color="auto"/>
                                    <w:bottom w:val="none" w:sz="0" w:space="0" w:color="auto"/>
                                    <w:right w:val="none" w:sz="0" w:space="0" w:color="auto"/>
                                  </w:divBdr>
                                </w:div>
                                <w:div w:id="1841580629">
                                  <w:marLeft w:val="0"/>
                                  <w:marRight w:val="0"/>
                                  <w:marTop w:val="0"/>
                                  <w:marBottom w:val="0"/>
                                  <w:divBdr>
                                    <w:top w:val="none" w:sz="0" w:space="0" w:color="auto"/>
                                    <w:left w:val="none" w:sz="0" w:space="0" w:color="auto"/>
                                    <w:bottom w:val="none" w:sz="0" w:space="0" w:color="auto"/>
                                    <w:right w:val="none" w:sz="0" w:space="0" w:color="auto"/>
                                  </w:divBdr>
                                </w:div>
                                <w:div w:id="1137603284">
                                  <w:marLeft w:val="0"/>
                                  <w:marRight w:val="0"/>
                                  <w:marTop w:val="0"/>
                                  <w:marBottom w:val="0"/>
                                  <w:divBdr>
                                    <w:top w:val="none" w:sz="0" w:space="0" w:color="auto"/>
                                    <w:left w:val="none" w:sz="0" w:space="0" w:color="auto"/>
                                    <w:bottom w:val="none" w:sz="0" w:space="0" w:color="auto"/>
                                    <w:right w:val="none" w:sz="0" w:space="0" w:color="auto"/>
                                  </w:divBdr>
                                </w:div>
                                <w:div w:id="1577008614">
                                  <w:marLeft w:val="0"/>
                                  <w:marRight w:val="0"/>
                                  <w:marTop w:val="0"/>
                                  <w:marBottom w:val="0"/>
                                  <w:divBdr>
                                    <w:top w:val="none" w:sz="0" w:space="0" w:color="auto"/>
                                    <w:left w:val="none" w:sz="0" w:space="0" w:color="auto"/>
                                    <w:bottom w:val="none" w:sz="0" w:space="0" w:color="auto"/>
                                    <w:right w:val="none" w:sz="0" w:space="0" w:color="auto"/>
                                  </w:divBdr>
                                </w:div>
                              </w:divsChild>
                            </w:div>
                            <w:div w:id="1384209084">
                              <w:marLeft w:val="0"/>
                              <w:marRight w:val="0"/>
                              <w:marTop w:val="0"/>
                              <w:marBottom w:val="0"/>
                              <w:divBdr>
                                <w:top w:val="none" w:sz="0" w:space="0" w:color="auto"/>
                                <w:left w:val="none" w:sz="0" w:space="0" w:color="auto"/>
                                <w:bottom w:val="none" w:sz="0" w:space="0" w:color="auto"/>
                                <w:right w:val="none" w:sz="0" w:space="0" w:color="auto"/>
                              </w:divBdr>
                              <w:divsChild>
                                <w:div w:id="559488073">
                                  <w:marLeft w:val="0"/>
                                  <w:marRight w:val="0"/>
                                  <w:marTop w:val="0"/>
                                  <w:marBottom w:val="0"/>
                                  <w:divBdr>
                                    <w:top w:val="none" w:sz="0" w:space="0" w:color="auto"/>
                                    <w:left w:val="none" w:sz="0" w:space="0" w:color="auto"/>
                                    <w:bottom w:val="none" w:sz="0" w:space="0" w:color="auto"/>
                                    <w:right w:val="none" w:sz="0" w:space="0" w:color="auto"/>
                                  </w:divBdr>
                                </w:div>
                                <w:div w:id="597716062">
                                  <w:marLeft w:val="0"/>
                                  <w:marRight w:val="0"/>
                                  <w:marTop w:val="0"/>
                                  <w:marBottom w:val="0"/>
                                  <w:divBdr>
                                    <w:top w:val="none" w:sz="0" w:space="0" w:color="auto"/>
                                    <w:left w:val="none" w:sz="0" w:space="0" w:color="auto"/>
                                    <w:bottom w:val="none" w:sz="0" w:space="0" w:color="auto"/>
                                    <w:right w:val="none" w:sz="0" w:space="0" w:color="auto"/>
                                  </w:divBdr>
                                </w:div>
                                <w:div w:id="1492602164">
                                  <w:marLeft w:val="0"/>
                                  <w:marRight w:val="0"/>
                                  <w:marTop w:val="0"/>
                                  <w:marBottom w:val="0"/>
                                  <w:divBdr>
                                    <w:top w:val="none" w:sz="0" w:space="0" w:color="auto"/>
                                    <w:left w:val="none" w:sz="0" w:space="0" w:color="auto"/>
                                    <w:bottom w:val="none" w:sz="0" w:space="0" w:color="auto"/>
                                    <w:right w:val="none" w:sz="0" w:space="0" w:color="auto"/>
                                  </w:divBdr>
                                  <w:divsChild>
                                    <w:div w:id="1974600779">
                                      <w:marLeft w:val="0"/>
                                      <w:marRight w:val="90"/>
                                      <w:marTop w:val="0"/>
                                      <w:marBottom w:val="0"/>
                                      <w:divBdr>
                                        <w:top w:val="none" w:sz="0" w:space="0" w:color="auto"/>
                                        <w:left w:val="none" w:sz="0" w:space="0" w:color="auto"/>
                                        <w:bottom w:val="none" w:sz="0" w:space="0" w:color="auto"/>
                                        <w:right w:val="none" w:sz="0" w:space="0" w:color="auto"/>
                                      </w:divBdr>
                                    </w:div>
                                    <w:div w:id="1130440392">
                                      <w:marLeft w:val="0"/>
                                      <w:marRight w:val="90"/>
                                      <w:marTop w:val="0"/>
                                      <w:marBottom w:val="0"/>
                                      <w:divBdr>
                                        <w:top w:val="none" w:sz="0" w:space="0" w:color="auto"/>
                                        <w:left w:val="none" w:sz="0" w:space="0" w:color="auto"/>
                                        <w:bottom w:val="none" w:sz="0" w:space="0" w:color="auto"/>
                                        <w:right w:val="none" w:sz="0" w:space="0" w:color="auto"/>
                                      </w:divBdr>
                                    </w:div>
                                    <w:div w:id="1384019069">
                                      <w:marLeft w:val="0"/>
                                      <w:marRight w:val="90"/>
                                      <w:marTop w:val="0"/>
                                      <w:marBottom w:val="0"/>
                                      <w:divBdr>
                                        <w:top w:val="none" w:sz="0" w:space="0" w:color="auto"/>
                                        <w:left w:val="none" w:sz="0" w:space="0" w:color="auto"/>
                                        <w:bottom w:val="none" w:sz="0" w:space="0" w:color="auto"/>
                                        <w:right w:val="none" w:sz="0" w:space="0" w:color="auto"/>
                                      </w:divBdr>
                                    </w:div>
                                    <w:div w:id="267545180">
                                      <w:marLeft w:val="0"/>
                                      <w:marRight w:val="90"/>
                                      <w:marTop w:val="0"/>
                                      <w:marBottom w:val="0"/>
                                      <w:divBdr>
                                        <w:top w:val="none" w:sz="0" w:space="0" w:color="auto"/>
                                        <w:left w:val="none" w:sz="0" w:space="0" w:color="auto"/>
                                        <w:bottom w:val="none" w:sz="0" w:space="0" w:color="auto"/>
                                        <w:right w:val="none" w:sz="0" w:space="0" w:color="auto"/>
                                      </w:divBdr>
                                    </w:div>
                                    <w:div w:id="206756125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61842688">
                              <w:marLeft w:val="0"/>
                              <w:marRight w:val="0"/>
                              <w:marTop w:val="0"/>
                              <w:marBottom w:val="0"/>
                              <w:divBdr>
                                <w:top w:val="none" w:sz="0" w:space="0" w:color="auto"/>
                                <w:left w:val="none" w:sz="0" w:space="0" w:color="auto"/>
                                <w:bottom w:val="none" w:sz="0" w:space="0" w:color="auto"/>
                                <w:right w:val="none" w:sz="0" w:space="0" w:color="auto"/>
                              </w:divBdr>
                            </w:div>
                            <w:div w:id="190339592">
                              <w:marLeft w:val="0"/>
                              <w:marRight w:val="0"/>
                              <w:marTop w:val="0"/>
                              <w:marBottom w:val="0"/>
                              <w:divBdr>
                                <w:top w:val="none" w:sz="0" w:space="0" w:color="auto"/>
                                <w:left w:val="none" w:sz="0" w:space="0" w:color="auto"/>
                                <w:bottom w:val="none" w:sz="0" w:space="0" w:color="auto"/>
                                <w:right w:val="none" w:sz="0" w:space="0" w:color="auto"/>
                              </w:divBdr>
                            </w:div>
                            <w:div w:id="349257020">
                              <w:marLeft w:val="0"/>
                              <w:marRight w:val="0"/>
                              <w:marTop w:val="0"/>
                              <w:marBottom w:val="0"/>
                              <w:divBdr>
                                <w:top w:val="none" w:sz="0" w:space="0" w:color="auto"/>
                                <w:left w:val="none" w:sz="0" w:space="0" w:color="auto"/>
                                <w:bottom w:val="none" w:sz="0" w:space="0" w:color="auto"/>
                                <w:right w:val="none" w:sz="0" w:space="0" w:color="auto"/>
                              </w:divBdr>
                            </w:div>
                            <w:div w:id="1343702435">
                              <w:marLeft w:val="0"/>
                              <w:marRight w:val="0"/>
                              <w:marTop w:val="0"/>
                              <w:marBottom w:val="0"/>
                              <w:divBdr>
                                <w:top w:val="none" w:sz="0" w:space="0" w:color="auto"/>
                                <w:left w:val="none" w:sz="0" w:space="0" w:color="auto"/>
                                <w:bottom w:val="none" w:sz="0" w:space="0" w:color="auto"/>
                                <w:right w:val="none" w:sz="0" w:space="0" w:color="auto"/>
                              </w:divBdr>
                            </w:div>
                            <w:div w:id="2075617134">
                              <w:marLeft w:val="0"/>
                              <w:marRight w:val="0"/>
                              <w:marTop w:val="0"/>
                              <w:marBottom w:val="0"/>
                              <w:divBdr>
                                <w:top w:val="none" w:sz="0" w:space="0" w:color="auto"/>
                                <w:left w:val="none" w:sz="0" w:space="0" w:color="auto"/>
                                <w:bottom w:val="none" w:sz="0" w:space="0" w:color="auto"/>
                                <w:right w:val="none" w:sz="0" w:space="0" w:color="auto"/>
                              </w:divBdr>
                              <w:divsChild>
                                <w:div w:id="230124284">
                                  <w:marLeft w:val="0"/>
                                  <w:marRight w:val="0"/>
                                  <w:marTop w:val="0"/>
                                  <w:marBottom w:val="0"/>
                                  <w:divBdr>
                                    <w:top w:val="none" w:sz="0" w:space="0" w:color="auto"/>
                                    <w:left w:val="none" w:sz="0" w:space="0" w:color="auto"/>
                                    <w:bottom w:val="none" w:sz="0" w:space="0" w:color="auto"/>
                                    <w:right w:val="none" w:sz="0" w:space="0" w:color="auto"/>
                                  </w:divBdr>
                                </w:div>
                                <w:div w:id="1682390087">
                                  <w:marLeft w:val="0"/>
                                  <w:marRight w:val="0"/>
                                  <w:marTop w:val="0"/>
                                  <w:marBottom w:val="0"/>
                                  <w:divBdr>
                                    <w:top w:val="none" w:sz="0" w:space="0" w:color="auto"/>
                                    <w:left w:val="none" w:sz="0" w:space="0" w:color="auto"/>
                                    <w:bottom w:val="none" w:sz="0" w:space="0" w:color="auto"/>
                                    <w:right w:val="none" w:sz="0" w:space="0" w:color="auto"/>
                                  </w:divBdr>
                                </w:div>
                                <w:div w:id="333849285">
                                  <w:marLeft w:val="0"/>
                                  <w:marRight w:val="0"/>
                                  <w:marTop w:val="0"/>
                                  <w:marBottom w:val="0"/>
                                  <w:divBdr>
                                    <w:top w:val="none" w:sz="0" w:space="0" w:color="auto"/>
                                    <w:left w:val="none" w:sz="0" w:space="0" w:color="auto"/>
                                    <w:bottom w:val="none" w:sz="0" w:space="0" w:color="auto"/>
                                    <w:right w:val="none" w:sz="0" w:space="0" w:color="auto"/>
                                  </w:divBdr>
                                </w:div>
                              </w:divsChild>
                            </w:div>
                            <w:div w:id="216009943">
                              <w:marLeft w:val="0"/>
                              <w:marRight w:val="0"/>
                              <w:marTop w:val="0"/>
                              <w:marBottom w:val="0"/>
                              <w:divBdr>
                                <w:top w:val="none" w:sz="0" w:space="0" w:color="auto"/>
                                <w:left w:val="none" w:sz="0" w:space="0" w:color="auto"/>
                                <w:bottom w:val="none" w:sz="0" w:space="0" w:color="auto"/>
                                <w:right w:val="none" w:sz="0" w:space="0" w:color="auto"/>
                              </w:divBdr>
                            </w:div>
                            <w:div w:id="661929635">
                              <w:marLeft w:val="0"/>
                              <w:marRight w:val="0"/>
                              <w:marTop w:val="0"/>
                              <w:marBottom w:val="0"/>
                              <w:divBdr>
                                <w:top w:val="none" w:sz="0" w:space="0" w:color="auto"/>
                                <w:left w:val="none" w:sz="0" w:space="0" w:color="auto"/>
                                <w:bottom w:val="none" w:sz="0" w:space="0" w:color="auto"/>
                                <w:right w:val="none" w:sz="0" w:space="0" w:color="auto"/>
                              </w:divBdr>
                              <w:divsChild>
                                <w:div w:id="1186480915">
                                  <w:marLeft w:val="0"/>
                                  <w:marRight w:val="90"/>
                                  <w:marTop w:val="0"/>
                                  <w:marBottom w:val="0"/>
                                  <w:divBdr>
                                    <w:top w:val="none" w:sz="0" w:space="0" w:color="auto"/>
                                    <w:left w:val="none" w:sz="0" w:space="0" w:color="auto"/>
                                    <w:bottom w:val="none" w:sz="0" w:space="0" w:color="auto"/>
                                    <w:right w:val="none" w:sz="0" w:space="0" w:color="auto"/>
                                  </w:divBdr>
                                  <w:divsChild>
                                    <w:div w:id="740518120">
                                      <w:marLeft w:val="0"/>
                                      <w:marRight w:val="90"/>
                                      <w:marTop w:val="0"/>
                                      <w:marBottom w:val="0"/>
                                      <w:divBdr>
                                        <w:top w:val="none" w:sz="0" w:space="0" w:color="auto"/>
                                        <w:left w:val="none" w:sz="0" w:space="0" w:color="auto"/>
                                        <w:bottom w:val="none" w:sz="0" w:space="0" w:color="auto"/>
                                        <w:right w:val="none" w:sz="0" w:space="0" w:color="auto"/>
                                      </w:divBdr>
                                    </w:div>
                                    <w:div w:id="786045409">
                                      <w:marLeft w:val="0"/>
                                      <w:marRight w:val="90"/>
                                      <w:marTop w:val="0"/>
                                      <w:marBottom w:val="0"/>
                                      <w:divBdr>
                                        <w:top w:val="none" w:sz="0" w:space="0" w:color="auto"/>
                                        <w:left w:val="none" w:sz="0" w:space="0" w:color="auto"/>
                                        <w:bottom w:val="none" w:sz="0" w:space="0" w:color="auto"/>
                                        <w:right w:val="none" w:sz="0" w:space="0" w:color="auto"/>
                                      </w:divBdr>
                                    </w:div>
                                    <w:div w:id="1573080657">
                                      <w:marLeft w:val="0"/>
                                      <w:marRight w:val="90"/>
                                      <w:marTop w:val="0"/>
                                      <w:marBottom w:val="0"/>
                                      <w:divBdr>
                                        <w:top w:val="none" w:sz="0" w:space="0" w:color="auto"/>
                                        <w:left w:val="none" w:sz="0" w:space="0" w:color="auto"/>
                                        <w:bottom w:val="none" w:sz="0" w:space="0" w:color="auto"/>
                                        <w:right w:val="none" w:sz="0" w:space="0" w:color="auto"/>
                                      </w:divBdr>
                                    </w:div>
                                    <w:div w:id="195001321">
                                      <w:marLeft w:val="0"/>
                                      <w:marRight w:val="90"/>
                                      <w:marTop w:val="0"/>
                                      <w:marBottom w:val="0"/>
                                      <w:divBdr>
                                        <w:top w:val="none" w:sz="0" w:space="0" w:color="auto"/>
                                        <w:left w:val="none" w:sz="0" w:space="0" w:color="auto"/>
                                        <w:bottom w:val="none" w:sz="0" w:space="0" w:color="auto"/>
                                        <w:right w:val="none" w:sz="0" w:space="0" w:color="auto"/>
                                      </w:divBdr>
                                    </w:div>
                                    <w:div w:id="1083529430">
                                      <w:marLeft w:val="0"/>
                                      <w:marRight w:val="90"/>
                                      <w:marTop w:val="0"/>
                                      <w:marBottom w:val="0"/>
                                      <w:divBdr>
                                        <w:top w:val="none" w:sz="0" w:space="0" w:color="auto"/>
                                        <w:left w:val="none" w:sz="0" w:space="0" w:color="auto"/>
                                        <w:bottom w:val="none" w:sz="0" w:space="0" w:color="auto"/>
                                        <w:right w:val="none" w:sz="0" w:space="0" w:color="auto"/>
                                      </w:divBdr>
                                    </w:div>
                                    <w:div w:id="479078972">
                                      <w:marLeft w:val="0"/>
                                      <w:marRight w:val="90"/>
                                      <w:marTop w:val="0"/>
                                      <w:marBottom w:val="0"/>
                                      <w:divBdr>
                                        <w:top w:val="none" w:sz="0" w:space="0" w:color="auto"/>
                                        <w:left w:val="none" w:sz="0" w:space="0" w:color="auto"/>
                                        <w:bottom w:val="none" w:sz="0" w:space="0" w:color="auto"/>
                                        <w:right w:val="none" w:sz="0" w:space="0" w:color="auto"/>
                                      </w:divBdr>
                                    </w:div>
                                    <w:div w:id="1440683090">
                                      <w:marLeft w:val="0"/>
                                      <w:marRight w:val="90"/>
                                      <w:marTop w:val="0"/>
                                      <w:marBottom w:val="0"/>
                                      <w:divBdr>
                                        <w:top w:val="none" w:sz="0" w:space="0" w:color="auto"/>
                                        <w:left w:val="none" w:sz="0" w:space="0" w:color="auto"/>
                                        <w:bottom w:val="none" w:sz="0" w:space="0" w:color="auto"/>
                                        <w:right w:val="none" w:sz="0" w:space="0" w:color="auto"/>
                                      </w:divBdr>
                                    </w:div>
                                    <w:div w:id="440422383">
                                      <w:marLeft w:val="0"/>
                                      <w:marRight w:val="90"/>
                                      <w:marTop w:val="0"/>
                                      <w:marBottom w:val="0"/>
                                      <w:divBdr>
                                        <w:top w:val="none" w:sz="0" w:space="0" w:color="auto"/>
                                        <w:left w:val="none" w:sz="0" w:space="0" w:color="auto"/>
                                        <w:bottom w:val="none" w:sz="0" w:space="0" w:color="auto"/>
                                        <w:right w:val="none" w:sz="0" w:space="0" w:color="auto"/>
                                      </w:divBdr>
                                    </w:div>
                                    <w:div w:id="593442449">
                                      <w:marLeft w:val="0"/>
                                      <w:marRight w:val="90"/>
                                      <w:marTop w:val="0"/>
                                      <w:marBottom w:val="0"/>
                                      <w:divBdr>
                                        <w:top w:val="none" w:sz="0" w:space="0" w:color="auto"/>
                                        <w:left w:val="none" w:sz="0" w:space="0" w:color="auto"/>
                                        <w:bottom w:val="none" w:sz="0" w:space="0" w:color="auto"/>
                                        <w:right w:val="none" w:sz="0" w:space="0" w:color="auto"/>
                                      </w:divBdr>
                                    </w:div>
                                    <w:div w:id="1824009577">
                                      <w:marLeft w:val="0"/>
                                      <w:marRight w:val="90"/>
                                      <w:marTop w:val="0"/>
                                      <w:marBottom w:val="0"/>
                                      <w:divBdr>
                                        <w:top w:val="none" w:sz="0" w:space="0" w:color="auto"/>
                                        <w:left w:val="none" w:sz="0" w:space="0" w:color="auto"/>
                                        <w:bottom w:val="none" w:sz="0" w:space="0" w:color="auto"/>
                                        <w:right w:val="none" w:sz="0" w:space="0" w:color="auto"/>
                                      </w:divBdr>
                                    </w:div>
                                    <w:div w:id="413362511">
                                      <w:marLeft w:val="0"/>
                                      <w:marRight w:val="90"/>
                                      <w:marTop w:val="0"/>
                                      <w:marBottom w:val="0"/>
                                      <w:divBdr>
                                        <w:top w:val="none" w:sz="0" w:space="0" w:color="auto"/>
                                        <w:left w:val="none" w:sz="0" w:space="0" w:color="auto"/>
                                        <w:bottom w:val="none" w:sz="0" w:space="0" w:color="auto"/>
                                        <w:right w:val="none" w:sz="0" w:space="0" w:color="auto"/>
                                      </w:divBdr>
                                    </w:div>
                                    <w:div w:id="538708812">
                                      <w:marLeft w:val="0"/>
                                      <w:marRight w:val="90"/>
                                      <w:marTop w:val="0"/>
                                      <w:marBottom w:val="0"/>
                                      <w:divBdr>
                                        <w:top w:val="none" w:sz="0" w:space="0" w:color="auto"/>
                                        <w:left w:val="none" w:sz="0" w:space="0" w:color="auto"/>
                                        <w:bottom w:val="none" w:sz="0" w:space="0" w:color="auto"/>
                                        <w:right w:val="none" w:sz="0" w:space="0" w:color="auto"/>
                                      </w:divBdr>
                                    </w:div>
                                    <w:div w:id="1802532679">
                                      <w:marLeft w:val="0"/>
                                      <w:marRight w:val="90"/>
                                      <w:marTop w:val="0"/>
                                      <w:marBottom w:val="0"/>
                                      <w:divBdr>
                                        <w:top w:val="none" w:sz="0" w:space="0" w:color="auto"/>
                                        <w:left w:val="none" w:sz="0" w:space="0" w:color="auto"/>
                                        <w:bottom w:val="none" w:sz="0" w:space="0" w:color="auto"/>
                                        <w:right w:val="none" w:sz="0" w:space="0" w:color="auto"/>
                                      </w:divBdr>
                                    </w:div>
                                    <w:div w:id="229578147">
                                      <w:marLeft w:val="0"/>
                                      <w:marRight w:val="90"/>
                                      <w:marTop w:val="0"/>
                                      <w:marBottom w:val="0"/>
                                      <w:divBdr>
                                        <w:top w:val="none" w:sz="0" w:space="0" w:color="auto"/>
                                        <w:left w:val="none" w:sz="0" w:space="0" w:color="auto"/>
                                        <w:bottom w:val="none" w:sz="0" w:space="0" w:color="auto"/>
                                        <w:right w:val="none" w:sz="0" w:space="0" w:color="auto"/>
                                      </w:divBdr>
                                    </w:div>
                                    <w:div w:id="642395937">
                                      <w:marLeft w:val="0"/>
                                      <w:marRight w:val="90"/>
                                      <w:marTop w:val="0"/>
                                      <w:marBottom w:val="0"/>
                                      <w:divBdr>
                                        <w:top w:val="none" w:sz="0" w:space="0" w:color="auto"/>
                                        <w:left w:val="none" w:sz="0" w:space="0" w:color="auto"/>
                                        <w:bottom w:val="none" w:sz="0" w:space="0" w:color="auto"/>
                                        <w:right w:val="none" w:sz="0" w:space="0" w:color="auto"/>
                                      </w:divBdr>
                                    </w:div>
                                    <w:div w:id="423574406">
                                      <w:marLeft w:val="0"/>
                                      <w:marRight w:val="90"/>
                                      <w:marTop w:val="0"/>
                                      <w:marBottom w:val="0"/>
                                      <w:divBdr>
                                        <w:top w:val="none" w:sz="0" w:space="0" w:color="auto"/>
                                        <w:left w:val="none" w:sz="0" w:space="0" w:color="auto"/>
                                        <w:bottom w:val="none" w:sz="0" w:space="0" w:color="auto"/>
                                        <w:right w:val="none" w:sz="0" w:space="0" w:color="auto"/>
                                      </w:divBdr>
                                    </w:div>
                                    <w:div w:id="385301742">
                                      <w:marLeft w:val="0"/>
                                      <w:marRight w:val="90"/>
                                      <w:marTop w:val="0"/>
                                      <w:marBottom w:val="0"/>
                                      <w:divBdr>
                                        <w:top w:val="none" w:sz="0" w:space="0" w:color="auto"/>
                                        <w:left w:val="none" w:sz="0" w:space="0" w:color="auto"/>
                                        <w:bottom w:val="none" w:sz="0" w:space="0" w:color="auto"/>
                                        <w:right w:val="none" w:sz="0" w:space="0" w:color="auto"/>
                                      </w:divBdr>
                                    </w:div>
                                    <w:div w:id="338965878">
                                      <w:marLeft w:val="0"/>
                                      <w:marRight w:val="90"/>
                                      <w:marTop w:val="0"/>
                                      <w:marBottom w:val="0"/>
                                      <w:divBdr>
                                        <w:top w:val="none" w:sz="0" w:space="0" w:color="auto"/>
                                        <w:left w:val="none" w:sz="0" w:space="0" w:color="auto"/>
                                        <w:bottom w:val="none" w:sz="0" w:space="0" w:color="auto"/>
                                        <w:right w:val="none" w:sz="0" w:space="0" w:color="auto"/>
                                      </w:divBdr>
                                    </w:div>
                                    <w:div w:id="349722779">
                                      <w:marLeft w:val="0"/>
                                      <w:marRight w:val="90"/>
                                      <w:marTop w:val="0"/>
                                      <w:marBottom w:val="0"/>
                                      <w:divBdr>
                                        <w:top w:val="none" w:sz="0" w:space="0" w:color="auto"/>
                                        <w:left w:val="none" w:sz="0" w:space="0" w:color="auto"/>
                                        <w:bottom w:val="none" w:sz="0" w:space="0" w:color="auto"/>
                                        <w:right w:val="none" w:sz="0" w:space="0" w:color="auto"/>
                                      </w:divBdr>
                                    </w:div>
                                    <w:div w:id="1146704910">
                                      <w:marLeft w:val="0"/>
                                      <w:marRight w:val="90"/>
                                      <w:marTop w:val="0"/>
                                      <w:marBottom w:val="0"/>
                                      <w:divBdr>
                                        <w:top w:val="none" w:sz="0" w:space="0" w:color="auto"/>
                                        <w:left w:val="none" w:sz="0" w:space="0" w:color="auto"/>
                                        <w:bottom w:val="none" w:sz="0" w:space="0" w:color="auto"/>
                                        <w:right w:val="none" w:sz="0" w:space="0" w:color="auto"/>
                                      </w:divBdr>
                                    </w:div>
                                    <w:div w:id="1108621737">
                                      <w:marLeft w:val="0"/>
                                      <w:marRight w:val="90"/>
                                      <w:marTop w:val="0"/>
                                      <w:marBottom w:val="0"/>
                                      <w:divBdr>
                                        <w:top w:val="none" w:sz="0" w:space="0" w:color="auto"/>
                                        <w:left w:val="none" w:sz="0" w:space="0" w:color="auto"/>
                                        <w:bottom w:val="none" w:sz="0" w:space="0" w:color="auto"/>
                                        <w:right w:val="none" w:sz="0" w:space="0" w:color="auto"/>
                                      </w:divBdr>
                                    </w:div>
                                    <w:div w:id="530074734">
                                      <w:marLeft w:val="0"/>
                                      <w:marRight w:val="90"/>
                                      <w:marTop w:val="0"/>
                                      <w:marBottom w:val="0"/>
                                      <w:divBdr>
                                        <w:top w:val="none" w:sz="0" w:space="0" w:color="auto"/>
                                        <w:left w:val="none" w:sz="0" w:space="0" w:color="auto"/>
                                        <w:bottom w:val="none" w:sz="0" w:space="0" w:color="auto"/>
                                        <w:right w:val="none" w:sz="0" w:space="0" w:color="auto"/>
                                      </w:divBdr>
                                    </w:div>
                                    <w:div w:id="892737180">
                                      <w:marLeft w:val="0"/>
                                      <w:marRight w:val="90"/>
                                      <w:marTop w:val="0"/>
                                      <w:marBottom w:val="0"/>
                                      <w:divBdr>
                                        <w:top w:val="none" w:sz="0" w:space="0" w:color="auto"/>
                                        <w:left w:val="none" w:sz="0" w:space="0" w:color="auto"/>
                                        <w:bottom w:val="none" w:sz="0" w:space="0" w:color="auto"/>
                                        <w:right w:val="none" w:sz="0" w:space="0" w:color="auto"/>
                                      </w:divBdr>
                                    </w:div>
                                    <w:div w:id="1675641547">
                                      <w:marLeft w:val="0"/>
                                      <w:marRight w:val="90"/>
                                      <w:marTop w:val="0"/>
                                      <w:marBottom w:val="0"/>
                                      <w:divBdr>
                                        <w:top w:val="none" w:sz="0" w:space="0" w:color="auto"/>
                                        <w:left w:val="none" w:sz="0" w:space="0" w:color="auto"/>
                                        <w:bottom w:val="none" w:sz="0" w:space="0" w:color="auto"/>
                                        <w:right w:val="none" w:sz="0" w:space="0" w:color="auto"/>
                                      </w:divBdr>
                                    </w:div>
                                    <w:div w:id="1883057453">
                                      <w:marLeft w:val="0"/>
                                      <w:marRight w:val="90"/>
                                      <w:marTop w:val="0"/>
                                      <w:marBottom w:val="0"/>
                                      <w:divBdr>
                                        <w:top w:val="none" w:sz="0" w:space="0" w:color="auto"/>
                                        <w:left w:val="none" w:sz="0" w:space="0" w:color="auto"/>
                                        <w:bottom w:val="none" w:sz="0" w:space="0" w:color="auto"/>
                                        <w:right w:val="none" w:sz="0" w:space="0" w:color="auto"/>
                                      </w:divBdr>
                                    </w:div>
                                    <w:div w:id="809594589">
                                      <w:marLeft w:val="0"/>
                                      <w:marRight w:val="90"/>
                                      <w:marTop w:val="0"/>
                                      <w:marBottom w:val="0"/>
                                      <w:divBdr>
                                        <w:top w:val="none" w:sz="0" w:space="0" w:color="auto"/>
                                        <w:left w:val="none" w:sz="0" w:space="0" w:color="auto"/>
                                        <w:bottom w:val="none" w:sz="0" w:space="0" w:color="auto"/>
                                        <w:right w:val="none" w:sz="0" w:space="0" w:color="auto"/>
                                      </w:divBdr>
                                    </w:div>
                                    <w:div w:id="1254701219">
                                      <w:marLeft w:val="0"/>
                                      <w:marRight w:val="90"/>
                                      <w:marTop w:val="0"/>
                                      <w:marBottom w:val="0"/>
                                      <w:divBdr>
                                        <w:top w:val="none" w:sz="0" w:space="0" w:color="auto"/>
                                        <w:left w:val="none" w:sz="0" w:space="0" w:color="auto"/>
                                        <w:bottom w:val="none" w:sz="0" w:space="0" w:color="auto"/>
                                        <w:right w:val="none" w:sz="0" w:space="0" w:color="auto"/>
                                      </w:divBdr>
                                    </w:div>
                                    <w:div w:id="1459837947">
                                      <w:marLeft w:val="0"/>
                                      <w:marRight w:val="90"/>
                                      <w:marTop w:val="0"/>
                                      <w:marBottom w:val="0"/>
                                      <w:divBdr>
                                        <w:top w:val="none" w:sz="0" w:space="0" w:color="auto"/>
                                        <w:left w:val="none" w:sz="0" w:space="0" w:color="auto"/>
                                        <w:bottom w:val="none" w:sz="0" w:space="0" w:color="auto"/>
                                        <w:right w:val="none" w:sz="0" w:space="0" w:color="auto"/>
                                      </w:divBdr>
                                    </w:div>
                                    <w:div w:id="1409619665">
                                      <w:marLeft w:val="0"/>
                                      <w:marRight w:val="90"/>
                                      <w:marTop w:val="0"/>
                                      <w:marBottom w:val="0"/>
                                      <w:divBdr>
                                        <w:top w:val="none" w:sz="0" w:space="0" w:color="auto"/>
                                        <w:left w:val="none" w:sz="0" w:space="0" w:color="auto"/>
                                        <w:bottom w:val="none" w:sz="0" w:space="0" w:color="auto"/>
                                        <w:right w:val="none" w:sz="0" w:space="0" w:color="auto"/>
                                      </w:divBdr>
                                    </w:div>
                                    <w:div w:id="1658267785">
                                      <w:marLeft w:val="0"/>
                                      <w:marRight w:val="90"/>
                                      <w:marTop w:val="0"/>
                                      <w:marBottom w:val="0"/>
                                      <w:divBdr>
                                        <w:top w:val="none" w:sz="0" w:space="0" w:color="auto"/>
                                        <w:left w:val="none" w:sz="0" w:space="0" w:color="auto"/>
                                        <w:bottom w:val="none" w:sz="0" w:space="0" w:color="auto"/>
                                        <w:right w:val="none" w:sz="0" w:space="0" w:color="auto"/>
                                      </w:divBdr>
                                    </w:div>
                                    <w:div w:id="599069074">
                                      <w:marLeft w:val="0"/>
                                      <w:marRight w:val="90"/>
                                      <w:marTop w:val="0"/>
                                      <w:marBottom w:val="0"/>
                                      <w:divBdr>
                                        <w:top w:val="none" w:sz="0" w:space="0" w:color="auto"/>
                                        <w:left w:val="none" w:sz="0" w:space="0" w:color="auto"/>
                                        <w:bottom w:val="none" w:sz="0" w:space="0" w:color="auto"/>
                                        <w:right w:val="none" w:sz="0" w:space="0" w:color="auto"/>
                                      </w:divBdr>
                                    </w:div>
                                    <w:div w:id="429474970">
                                      <w:marLeft w:val="0"/>
                                      <w:marRight w:val="90"/>
                                      <w:marTop w:val="0"/>
                                      <w:marBottom w:val="0"/>
                                      <w:divBdr>
                                        <w:top w:val="none" w:sz="0" w:space="0" w:color="auto"/>
                                        <w:left w:val="none" w:sz="0" w:space="0" w:color="auto"/>
                                        <w:bottom w:val="none" w:sz="0" w:space="0" w:color="auto"/>
                                        <w:right w:val="none" w:sz="0" w:space="0" w:color="auto"/>
                                      </w:divBdr>
                                    </w:div>
                                    <w:div w:id="1842282522">
                                      <w:marLeft w:val="0"/>
                                      <w:marRight w:val="90"/>
                                      <w:marTop w:val="0"/>
                                      <w:marBottom w:val="0"/>
                                      <w:divBdr>
                                        <w:top w:val="none" w:sz="0" w:space="0" w:color="auto"/>
                                        <w:left w:val="none" w:sz="0" w:space="0" w:color="auto"/>
                                        <w:bottom w:val="none" w:sz="0" w:space="0" w:color="auto"/>
                                        <w:right w:val="none" w:sz="0" w:space="0" w:color="auto"/>
                                      </w:divBdr>
                                    </w:div>
                                    <w:div w:id="1991782486">
                                      <w:marLeft w:val="0"/>
                                      <w:marRight w:val="90"/>
                                      <w:marTop w:val="0"/>
                                      <w:marBottom w:val="0"/>
                                      <w:divBdr>
                                        <w:top w:val="none" w:sz="0" w:space="0" w:color="auto"/>
                                        <w:left w:val="none" w:sz="0" w:space="0" w:color="auto"/>
                                        <w:bottom w:val="none" w:sz="0" w:space="0" w:color="auto"/>
                                        <w:right w:val="none" w:sz="0" w:space="0" w:color="auto"/>
                                      </w:divBdr>
                                    </w:div>
                                    <w:div w:id="1618415051">
                                      <w:marLeft w:val="0"/>
                                      <w:marRight w:val="90"/>
                                      <w:marTop w:val="0"/>
                                      <w:marBottom w:val="0"/>
                                      <w:divBdr>
                                        <w:top w:val="none" w:sz="0" w:space="0" w:color="auto"/>
                                        <w:left w:val="none" w:sz="0" w:space="0" w:color="auto"/>
                                        <w:bottom w:val="none" w:sz="0" w:space="0" w:color="auto"/>
                                        <w:right w:val="none" w:sz="0" w:space="0" w:color="auto"/>
                                      </w:divBdr>
                                    </w:div>
                                    <w:div w:id="503281626">
                                      <w:marLeft w:val="0"/>
                                      <w:marRight w:val="90"/>
                                      <w:marTop w:val="0"/>
                                      <w:marBottom w:val="0"/>
                                      <w:divBdr>
                                        <w:top w:val="none" w:sz="0" w:space="0" w:color="auto"/>
                                        <w:left w:val="none" w:sz="0" w:space="0" w:color="auto"/>
                                        <w:bottom w:val="none" w:sz="0" w:space="0" w:color="auto"/>
                                        <w:right w:val="none" w:sz="0" w:space="0" w:color="auto"/>
                                      </w:divBdr>
                                    </w:div>
                                    <w:div w:id="238560182">
                                      <w:marLeft w:val="0"/>
                                      <w:marRight w:val="90"/>
                                      <w:marTop w:val="0"/>
                                      <w:marBottom w:val="0"/>
                                      <w:divBdr>
                                        <w:top w:val="none" w:sz="0" w:space="0" w:color="auto"/>
                                        <w:left w:val="none" w:sz="0" w:space="0" w:color="auto"/>
                                        <w:bottom w:val="none" w:sz="0" w:space="0" w:color="auto"/>
                                        <w:right w:val="none" w:sz="0" w:space="0" w:color="auto"/>
                                      </w:divBdr>
                                    </w:div>
                                    <w:div w:id="205068756">
                                      <w:marLeft w:val="0"/>
                                      <w:marRight w:val="90"/>
                                      <w:marTop w:val="0"/>
                                      <w:marBottom w:val="0"/>
                                      <w:divBdr>
                                        <w:top w:val="none" w:sz="0" w:space="0" w:color="auto"/>
                                        <w:left w:val="none" w:sz="0" w:space="0" w:color="auto"/>
                                        <w:bottom w:val="none" w:sz="0" w:space="0" w:color="auto"/>
                                        <w:right w:val="none" w:sz="0" w:space="0" w:color="auto"/>
                                      </w:divBdr>
                                    </w:div>
                                    <w:div w:id="1641375171">
                                      <w:marLeft w:val="0"/>
                                      <w:marRight w:val="90"/>
                                      <w:marTop w:val="0"/>
                                      <w:marBottom w:val="0"/>
                                      <w:divBdr>
                                        <w:top w:val="none" w:sz="0" w:space="0" w:color="auto"/>
                                        <w:left w:val="none" w:sz="0" w:space="0" w:color="auto"/>
                                        <w:bottom w:val="none" w:sz="0" w:space="0" w:color="auto"/>
                                        <w:right w:val="none" w:sz="0" w:space="0" w:color="auto"/>
                                      </w:divBdr>
                                    </w:div>
                                    <w:div w:id="400060621">
                                      <w:marLeft w:val="0"/>
                                      <w:marRight w:val="90"/>
                                      <w:marTop w:val="0"/>
                                      <w:marBottom w:val="0"/>
                                      <w:divBdr>
                                        <w:top w:val="none" w:sz="0" w:space="0" w:color="auto"/>
                                        <w:left w:val="none" w:sz="0" w:space="0" w:color="auto"/>
                                        <w:bottom w:val="none" w:sz="0" w:space="0" w:color="auto"/>
                                        <w:right w:val="none" w:sz="0" w:space="0" w:color="auto"/>
                                      </w:divBdr>
                                    </w:div>
                                    <w:div w:id="178933061">
                                      <w:marLeft w:val="0"/>
                                      <w:marRight w:val="90"/>
                                      <w:marTop w:val="0"/>
                                      <w:marBottom w:val="0"/>
                                      <w:divBdr>
                                        <w:top w:val="none" w:sz="0" w:space="0" w:color="auto"/>
                                        <w:left w:val="none" w:sz="0" w:space="0" w:color="auto"/>
                                        <w:bottom w:val="none" w:sz="0" w:space="0" w:color="auto"/>
                                        <w:right w:val="none" w:sz="0" w:space="0" w:color="auto"/>
                                      </w:divBdr>
                                    </w:div>
                                    <w:div w:id="1545168234">
                                      <w:marLeft w:val="0"/>
                                      <w:marRight w:val="90"/>
                                      <w:marTop w:val="0"/>
                                      <w:marBottom w:val="0"/>
                                      <w:divBdr>
                                        <w:top w:val="none" w:sz="0" w:space="0" w:color="auto"/>
                                        <w:left w:val="none" w:sz="0" w:space="0" w:color="auto"/>
                                        <w:bottom w:val="none" w:sz="0" w:space="0" w:color="auto"/>
                                        <w:right w:val="none" w:sz="0" w:space="0" w:color="auto"/>
                                      </w:divBdr>
                                    </w:div>
                                    <w:div w:id="962885315">
                                      <w:marLeft w:val="0"/>
                                      <w:marRight w:val="90"/>
                                      <w:marTop w:val="0"/>
                                      <w:marBottom w:val="0"/>
                                      <w:divBdr>
                                        <w:top w:val="none" w:sz="0" w:space="0" w:color="auto"/>
                                        <w:left w:val="none" w:sz="0" w:space="0" w:color="auto"/>
                                        <w:bottom w:val="none" w:sz="0" w:space="0" w:color="auto"/>
                                        <w:right w:val="none" w:sz="0" w:space="0" w:color="auto"/>
                                      </w:divBdr>
                                    </w:div>
                                    <w:div w:id="1413551841">
                                      <w:marLeft w:val="0"/>
                                      <w:marRight w:val="90"/>
                                      <w:marTop w:val="0"/>
                                      <w:marBottom w:val="0"/>
                                      <w:divBdr>
                                        <w:top w:val="none" w:sz="0" w:space="0" w:color="auto"/>
                                        <w:left w:val="none" w:sz="0" w:space="0" w:color="auto"/>
                                        <w:bottom w:val="none" w:sz="0" w:space="0" w:color="auto"/>
                                        <w:right w:val="none" w:sz="0" w:space="0" w:color="auto"/>
                                      </w:divBdr>
                                    </w:div>
                                    <w:div w:id="1058434204">
                                      <w:marLeft w:val="0"/>
                                      <w:marRight w:val="90"/>
                                      <w:marTop w:val="0"/>
                                      <w:marBottom w:val="0"/>
                                      <w:divBdr>
                                        <w:top w:val="none" w:sz="0" w:space="0" w:color="auto"/>
                                        <w:left w:val="none" w:sz="0" w:space="0" w:color="auto"/>
                                        <w:bottom w:val="none" w:sz="0" w:space="0" w:color="auto"/>
                                        <w:right w:val="none" w:sz="0" w:space="0" w:color="auto"/>
                                      </w:divBdr>
                                    </w:div>
                                    <w:div w:id="866260859">
                                      <w:marLeft w:val="0"/>
                                      <w:marRight w:val="90"/>
                                      <w:marTop w:val="0"/>
                                      <w:marBottom w:val="0"/>
                                      <w:divBdr>
                                        <w:top w:val="none" w:sz="0" w:space="0" w:color="auto"/>
                                        <w:left w:val="none" w:sz="0" w:space="0" w:color="auto"/>
                                        <w:bottom w:val="none" w:sz="0" w:space="0" w:color="auto"/>
                                        <w:right w:val="none" w:sz="0" w:space="0" w:color="auto"/>
                                      </w:divBdr>
                                    </w:div>
                                    <w:div w:id="1696035167">
                                      <w:marLeft w:val="0"/>
                                      <w:marRight w:val="90"/>
                                      <w:marTop w:val="0"/>
                                      <w:marBottom w:val="0"/>
                                      <w:divBdr>
                                        <w:top w:val="none" w:sz="0" w:space="0" w:color="auto"/>
                                        <w:left w:val="none" w:sz="0" w:space="0" w:color="auto"/>
                                        <w:bottom w:val="none" w:sz="0" w:space="0" w:color="auto"/>
                                        <w:right w:val="none" w:sz="0" w:space="0" w:color="auto"/>
                                      </w:divBdr>
                                    </w:div>
                                    <w:div w:id="1931231293">
                                      <w:marLeft w:val="0"/>
                                      <w:marRight w:val="90"/>
                                      <w:marTop w:val="0"/>
                                      <w:marBottom w:val="0"/>
                                      <w:divBdr>
                                        <w:top w:val="none" w:sz="0" w:space="0" w:color="auto"/>
                                        <w:left w:val="none" w:sz="0" w:space="0" w:color="auto"/>
                                        <w:bottom w:val="none" w:sz="0" w:space="0" w:color="auto"/>
                                        <w:right w:val="none" w:sz="0" w:space="0" w:color="auto"/>
                                      </w:divBdr>
                                    </w:div>
                                    <w:div w:id="2070492894">
                                      <w:marLeft w:val="0"/>
                                      <w:marRight w:val="90"/>
                                      <w:marTop w:val="0"/>
                                      <w:marBottom w:val="0"/>
                                      <w:divBdr>
                                        <w:top w:val="none" w:sz="0" w:space="0" w:color="auto"/>
                                        <w:left w:val="none" w:sz="0" w:space="0" w:color="auto"/>
                                        <w:bottom w:val="none" w:sz="0" w:space="0" w:color="auto"/>
                                        <w:right w:val="none" w:sz="0" w:space="0" w:color="auto"/>
                                      </w:divBdr>
                                    </w:div>
                                    <w:div w:id="165094222">
                                      <w:marLeft w:val="0"/>
                                      <w:marRight w:val="90"/>
                                      <w:marTop w:val="0"/>
                                      <w:marBottom w:val="0"/>
                                      <w:divBdr>
                                        <w:top w:val="none" w:sz="0" w:space="0" w:color="auto"/>
                                        <w:left w:val="none" w:sz="0" w:space="0" w:color="auto"/>
                                        <w:bottom w:val="none" w:sz="0" w:space="0" w:color="auto"/>
                                        <w:right w:val="none" w:sz="0" w:space="0" w:color="auto"/>
                                      </w:divBdr>
                                    </w:div>
                                    <w:div w:id="2005862023">
                                      <w:marLeft w:val="0"/>
                                      <w:marRight w:val="90"/>
                                      <w:marTop w:val="0"/>
                                      <w:marBottom w:val="0"/>
                                      <w:divBdr>
                                        <w:top w:val="none" w:sz="0" w:space="0" w:color="auto"/>
                                        <w:left w:val="none" w:sz="0" w:space="0" w:color="auto"/>
                                        <w:bottom w:val="none" w:sz="0" w:space="0" w:color="auto"/>
                                        <w:right w:val="none" w:sz="0" w:space="0" w:color="auto"/>
                                      </w:divBdr>
                                    </w:div>
                                    <w:div w:id="2105883037">
                                      <w:marLeft w:val="0"/>
                                      <w:marRight w:val="90"/>
                                      <w:marTop w:val="0"/>
                                      <w:marBottom w:val="0"/>
                                      <w:divBdr>
                                        <w:top w:val="none" w:sz="0" w:space="0" w:color="auto"/>
                                        <w:left w:val="none" w:sz="0" w:space="0" w:color="auto"/>
                                        <w:bottom w:val="none" w:sz="0" w:space="0" w:color="auto"/>
                                        <w:right w:val="none" w:sz="0" w:space="0" w:color="auto"/>
                                      </w:divBdr>
                                    </w:div>
                                    <w:div w:id="1305038594">
                                      <w:marLeft w:val="0"/>
                                      <w:marRight w:val="90"/>
                                      <w:marTop w:val="0"/>
                                      <w:marBottom w:val="0"/>
                                      <w:divBdr>
                                        <w:top w:val="none" w:sz="0" w:space="0" w:color="auto"/>
                                        <w:left w:val="none" w:sz="0" w:space="0" w:color="auto"/>
                                        <w:bottom w:val="none" w:sz="0" w:space="0" w:color="auto"/>
                                        <w:right w:val="none" w:sz="0" w:space="0" w:color="auto"/>
                                      </w:divBdr>
                                    </w:div>
                                    <w:div w:id="417562123">
                                      <w:marLeft w:val="0"/>
                                      <w:marRight w:val="90"/>
                                      <w:marTop w:val="0"/>
                                      <w:marBottom w:val="0"/>
                                      <w:divBdr>
                                        <w:top w:val="none" w:sz="0" w:space="0" w:color="auto"/>
                                        <w:left w:val="none" w:sz="0" w:space="0" w:color="auto"/>
                                        <w:bottom w:val="none" w:sz="0" w:space="0" w:color="auto"/>
                                        <w:right w:val="none" w:sz="0" w:space="0" w:color="auto"/>
                                      </w:divBdr>
                                    </w:div>
                                    <w:div w:id="125436073">
                                      <w:marLeft w:val="0"/>
                                      <w:marRight w:val="90"/>
                                      <w:marTop w:val="0"/>
                                      <w:marBottom w:val="0"/>
                                      <w:divBdr>
                                        <w:top w:val="none" w:sz="0" w:space="0" w:color="auto"/>
                                        <w:left w:val="none" w:sz="0" w:space="0" w:color="auto"/>
                                        <w:bottom w:val="none" w:sz="0" w:space="0" w:color="auto"/>
                                        <w:right w:val="none" w:sz="0" w:space="0" w:color="auto"/>
                                      </w:divBdr>
                                    </w:div>
                                    <w:div w:id="1486630065">
                                      <w:marLeft w:val="0"/>
                                      <w:marRight w:val="90"/>
                                      <w:marTop w:val="0"/>
                                      <w:marBottom w:val="0"/>
                                      <w:divBdr>
                                        <w:top w:val="none" w:sz="0" w:space="0" w:color="auto"/>
                                        <w:left w:val="none" w:sz="0" w:space="0" w:color="auto"/>
                                        <w:bottom w:val="none" w:sz="0" w:space="0" w:color="auto"/>
                                        <w:right w:val="none" w:sz="0" w:space="0" w:color="auto"/>
                                      </w:divBdr>
                                    </w:div>
                                    <w:div w:id="485125039">
                                      <w:marLeft w:val="0"/>
                                      <w:marRight w:val="90"/>
                                      <w:marTop w:val="0"/>
                                      <w:marBottom w:val="0"/>
                                      <w:divBdr>
                                        <w:top w:val="none" w:sz="0" w:space="0" w:color="auto"/>
                                        <w:left w:val="none" w:sz="0" w:space="0" w:color="auto"/>
                                        <w:bottom w:val="none" w:sz="0" w:space="0" w:color="auto"/>
                                        <w:right w:val="none" w:sz="0" w:space="0" w:color="auto"/>
                                      </w:divBdr>
                                    </w:div>
                                    <w:div w:id="1053650930">
                                      <w:marLeft w:val="0"/>
                                      <w:marRight w:val="90"/>
                                      <w:marTop w:val="0"/>
                                      <w:marBottom w:val="0"/>
                                      <w:divBdr>
                                        <w:top w:val="none" w:sz="0" w:space="0" w:color="auto"/>
                                        <w:left w:val="none" w:sz="0" w:space="0" w:color="auto"/>
                                        <w:bottom w:val="none" w:sz="0" w:space="0" w:color="auto"/>
                                        <w:right w:val="none" w:sz="0" w:space="0" w:color="auto"/>
                                      </w:divBdr>
                                    </w:div>
                                    <w:div w:id="1180465189">
                                      <w:marLeft w:val="0"/>
                                      <w:marRight w:val="90"/>
                                      <w:marTop w:val="0"/>
                                      <w:marBottom w:val="0"/>
                                      <w:divBdr>
                                        <w:top w:val="none" w:sz="0" w:space="0" w:color="auto"/>
                                        <w:left w:val="none" w:sz="0" w:space="0" w:color="auto"/>
                                        <w:bottom w:val="none" w:sz="0" w:space="0" w:color="auto"/>
                                        <w:right w:val="none" w:sz="0" w:space="0" w:color="auto"/>
                                      </w:divBdr>
                                    </w:div>
                                    <w:div w:id="1448695630">
                                      <w:marLeft w:val="0"/>
                                      <w:marRight w:val="90"/>
                                      <w:marTop w:val="0"/>
                                      <w:marBottom w:val="0"/>
                                      <w:divBdr>
                                        <w:top w:val="none" w:sz="0" w:space="0" w:color="auto"/>
                                        <w:left w:val="none" w:sz="0" w:space="0" w:color="auto"/>
                                        <w:bottom w:val="none" w:sz="0" w:space="0" w:color="auto"/>
                                        <w:right w:val="none" w:sz="0" w:space="0" w:color="auto"/>
                                      </w:divBdr>
                                    </w:div>
                                    <w:div w:id="1581938384">
                                      <w:marLeft w:val="0"/>
                                      <w:marRight w:val="90"/>
                                      <w:marTop w:val="0"/>
                                      <w:marBottom w:val="0"/>
                                      <w:divBdr>
                                        <w:top w:val="none" w:sz="0" w:space="0" w:color="auto"/>
                                        <w:left w:val="none" w:sz="0" w:space="0" w:color="auto"/>
                                        <w:bottom w:val="none" w:sz="0" w:space="0" w:color="auto"/>
                                        <w:right w:val="none" w:sz="0" w:space="0" w:color="auto"/>
                                      </w:divBdr>
                                    </w:div>
                                    <w:div w:id="831027939">
                                      <w:marLeft w:val="0"/>
                                      <w:marRight w:val="90"/>
                                      <w:marTop w:val="0"/>
                                      <w:marBottom w:val="0"/>
                                      <w:divBdr>
                                        <w:top w:val="none" w:sz="0" w:space="0" w:color="auto"/>
                                        <w:left w:val="none" w:sz="0" w:space="0" w:color="auto"/>
                                        <w:bottom w:val="none" w:sz="0" w:space="0" w:color="auto"/>
                                        <w:right w:val="none" w:sz="0" w:space="0" w:color="auto"/>
                                      </w:divBdr>
                                    </w:div>
                                    <w:div w:id="12802785">
                                      <w:marLeft w:val="0"/>
                                      <w:marRight w:val="90"/>
                                      <w:marTop w:val="0"/>
                                      <w:marBottom w:val="0"/>
                                      <w:divBdr>
                                        <w:top w:val="none" w:sz="0" w:space="0" w:color="auto"/>
                                        <w:left w:val="none" w:sz="0" w:space="0" w:color="auto"/>
                                        <w:bottom w:val="none" w:sz="0" w:space="0" w:color="auto"/>
                                        <w:right w:val="none" w:sz="0" w:space="0" w:color="auto"/>
                                      </w:divBdr>
                                    </w:div>
                                    <w:div w:id="314800107">
                                      <w:marLeft w:val="0"/>
                                      <w:marRight w:val="90"/>
                                      <w:marTop w:val="0"/>
                                      <w:marBottom w:val="0"/>
                                      <w:divBdr>
                                        <w:top w:val="none" w:sz="0" w:space="0" w:color="auto"/>
                                        <w:left w:val="none" w:sz="0" w:space="0" w:color="auto"/>
                                        <w:bottom w:val="none" w:sz="0" w:space="0" w:color="auto"/>
                                        <w:right w:val="none" w:sz="0" w:space="0" w:color="auto"/>
                                      </w:divBdr>
                                    </w:div>
                                    <w:div w:id="692615009">
                                      <w:marLeft w:val="0"/>
                                      <w:marRight w:val="179"/>
                                      <w:marTop w:val="0"/>
                                      <w:marBottom w:val="0"/>
                                      <w:divBdr>
                                        <w:top w:val="none" w:sz="0" w:space="0" w:color="auto"/>
                                        <w:left w:val="none" w:sz="0" w:space="0" w:color="auto"/>
                                        <w:bottom w:val="none" w:sz="0" w:space="0" w:color="auto"/>
                                        <w:right w:val="none" w:sz="0" w:space="0" w:color="auto"/>
                                      </w:divBdr>
                                    </w:div>
                                    <w:div w:id="1619407400">
                                      <w:marLeft w:val="0"/>
                                      <w:marRight w:val="179"/>
                                      <w:marTop w:val="0"/>
                                      <w:marBottom w:val="0"/>
                                      <w:divBdr>
                                        <w:top w:val="none" w:sz="0" w:space="0" w:color="auto"/>
                                        <w:left w:val="none" w:sz="0" w:space="0" w:color="auto"/>
                                        <w:bottom w:val="none" w:sz="0" w:space="0" w:color="auto"/>
                                        <w:right w:val="none" w:sz="0" w:space="0" w:color="auto"/>
                                      </w:divBdr>
                                    </w:div>
                                    <w:div w:id="1149591268">
                                      <w:marLeft w:val="0"/>
                                      <w:marRight w:val="90"/>
                                      <w:marTop w:val="0"/>
                                      <w:marBottom w:val="0"/>
                                      <w:divBdr>
                                        <w:top w:val="none" w:sz="0" w:space="0" w:color="auto"/>
                                        <w:left w:val="none" w:sz="0" w:space="0" w:color="auto"/>
                                        <w:bottom w:val="none" w:sz="0" w:space="0" w:color="auto"/>
                                        <w:right w:val="none" w:sz="0" w:space="0" w:color="auto"/>
                                      </w:divBdr>
                                    </w:div>
                                    <w:div w:id="1803885972">
                                      <w:marLeft w:val="0"/>
                                      <w:marRight w:val="90"/>
                                      <w:marTop w:val="0"/>
                                      <w:marBottom w:val="0"/>
                                      <w:divBdr>
                                        <w:top w:val="none" w:sz="0" w:space="0" w:color="auto"/>
                                        <w:left w:val="none" w:sz="0" w:space="0" w:color="auto"/>
                                        <w:bottom w:val="none" w:sz="0" w:space="0" w:color="auto"/>
                                        <w:right w:val="none" w:sz="0" w:space="0" w:color="auto"/>
                                      </w:divBdr>
                                    </w:div>
                                    <w:div w:id="1298878181">
                                      <w:marLeft w:val="0"/>
                                      <w:marRight w:val="90"/>
                                      <w:marTop w:val="0"/>
                                      <w:marBottom w:val="0"/>
                                      <w:divBdr>
                                        <w:top w:val="none" w:sz="0" w:space="0" w:color="auto"/>
                                        <w:left w:val="none" w:sz="0" w:space="0" w:color="auto"/>
                                        <w:bottom w:val="none" w:sz="0" w:space="0" w:color="auto"/>
                                        <w:right w:val="none" w:sz="0" w:space="0" w:color="auto"/>
                                      </w:divBdr>
                                    </w:div>
                                  </w:divsChild>
                                </w:div>
                                <w:div w:id="1323267852">
                                  <w:marLeft w:val="0"/>
                                  <w:marRight w:val="360"/>
                                  <w:marTop w:val="0"/>
                                  <w:marBottom w:val="0"/>
                                  <w:divBdr>
                                    <w:top w:val="none" w:sz="0" w:space="0" w:color="auto"/>
                                    <w:left w:val="none" w:sz="0" w:space="0" w:color="auto"/>
                                    <w:bottom w:val="none" w:sz="0" w:space="0" w:color="auto"/>
                                    <w:right w:val="none" w:sz="0" w:space="0" w:color="auto"/>
                                  </w:divBdr>
                                </w:div>
                                <w:div w:id="1124614287">
                                  <w:marLeft w:val="0"/>
                                  <w:marRight w:val="360"/>
                                  <w:marTop w:val="0"/>
                                  <w:marBottom w:val="0"/>
                                  <w:divBdr>
                                    <w:top w:val="none" w:sz="0" w:space="0" w:color="auto"/>
                                    <w:left w:val="none" w:sz="0" w:space="0" w:color="auto"/>
                                    <w:bottom w:val="none" w:sz="0" w:space="0" w:color="auto"/>
                                    <w:right w:val="none" w:sz="0" w:space="0" w:color="auto"/>
                                  </w:divBdr>
                                </w:div>
                                <w:div w:id="1198396391">
                                  <w:marLeft w:val="0"/>
                                  <w:marRight w:val="360"/>
                                  <w:marTop w:val="0"/>
                                  <w:marBottom w:val="0"/>
                                  <w:divBdr>
                                    <w:top w:val="none" w:sz="0" w:space="0" w:color="auto"/>
                                    <w:left w:val="none" w:sz="0" w:space="0" w:color="auto"/>
                                    <w:bottom w:val="none" w:sz="0" w:space="0" w:color="auto"/>
                                    <w:right w:val="none" w:sz="0" w:space="0" w:color="auto"/>
                                  </w:divBdr>
                                </w:div>
                                <w:div w:id="113793051">
                                  <w:marLeft w:val="0"/>
                                  <w:marRight w:val="360"/>
                                  <w:marTop w:val="0"/>
                                  <w:marBottom w:val="0"/>
                                  <w:divBdr>
                                    <w:top w:val="none" w:sz="0" w:space="0" w:color="auto"/>
                                    <w:left w:val="none" w:sz="0" w:space="0" w:color="auto"/>
                                    <w:bottom w:val="none" w:sz="0" w:space="0" w:color="auto"/>
                                    <w:right w:val="none" w:sz="0" w:space="0" w:color="auto"/>
                                  </w:divBdr>
                                </w:div>
                                <w:div w:id="323357211">
                                  <w:marLeft w:val="0"/>
                                  <w:marRight w:val="360"/>
                                  <w:marTop w:val="0"/>
                                  <w:marBottom w:val="0"/>
                                  <w:divBdr>
                                    <w:top w:val="none" w:sz="0" w:space="0" w:color="auto"/>
                                    <w:left w:val="none" w:sz="0" w:space="0" w:color="auto"/>
                                    <w:bottom w:val="none" w:sz="0" w:space="0" w:color="auto"/>
                                    <w:right w:val="none" w:sz="0" w:space="0" w:color="auto"/>
                                  </w:divBdr>
                                </w:div>
                                <w:div w:id="1262185701">
                                  <w:marLeft w:val="0"/>
                                  <w:marRight w:val="360"/>
                                  <w:marTop w:val="0"/>
                                  <w:marBottom w:val="0"/>
                                  <w:divBdr>
                                    <w:top w:val="none" w:sz="0" w:space="0" w:color="auto"/>
                                    <w:left w:val="none" w:sz="0" w:space="0" w:color="auto"/>
                                    <w:bottom w:val="none" w:sz="0" w:space="0" w:color="auto"/>
                                    <w:right w:val="none" w:sz="0" w:space="0" w:color="auto"/>
                                  </w:divBdr>
                                </w:div>
                                <w:div w:id="1084229908">
                                  <w:marLeft w:val="0"/>
                                  <w:marRight w:val="360"/>
                                  <w:marTop w:val="0"/>
                                  <w:marBottom w:val="0"/>
                                  <w:divBdr>
                                    <w:top w:val="none" w:sz="0" w:space="0" w:color="auto"/>
                                    <w:left w:val="none" w:sz="0" w:space="0" w:color="auto"/>
                                    <w:bottom w:val="none" w:sz="0" w:space="0" w:color="auto"/>
                                    <w:right w:val="none" w:sz="0" w:space="0" w:color="auto"/>
                                  </w:divBdr>
                                </w:div>
                                <w:div w:id="1432160518">
                                  <w:marLeft w:val="0"/>
                                  <w:marRight w:val="360"/>
                                  <w:marTop w:val="0"/>
                                  <w:marBottom w:val="0"/>
                                  <w:divBdr>
                                    <w:top w:val="none" w:sz="0" w:space="0" w:color="auto"/>
                                    <w:left w:val="none" w:sz="0" w:space="0" w:color="auto"/>
                                    <w:bottom w:val="none" w:sz="0" w:space="0" w:color="auto"/>
                                    <w:right w:val="none" w:sz="0" w:space="0" w:color="auto"/>
                                  </w:divBdr>
                                </w:div>
                                <w:div w:id="1024287349">
                                  <w:marLeft w:val="0"/>
                                  <w:marRight w:val="360"/>
                                  <w:marTop w:val="0"/>
                                  <w:marBottom w:val="0"/>
                                  <w:divBdr>
                                    <w:top w:val="none" w:sz="0" w:space="0" w:color="auto"/>
                                    <w:left w:val="none" w:sz="0" w:space="0" w:color="auto"/>
                                    <w:bottom w:val="none" w:sz="0" w:space="0" w:color="auto"/>
                                    <w:right w:val="none" w:sz="0" w:space="0" w:color="auto"/>
                                  </w:divBdr>
                                </w:div>
                                <w:div w:id="1104422870">
                                  <w:marLeft w:val="0"/>
                                  <w:marRight w:val="360"/>
                                  <w:marTop w:val="0"/>
                                  <w:marBottom w:val="0"/>
                                  <w:divBdr>
                                    <w:top w:val="none" w:sz="0" w:space="0" w:color="auto"/>
                                    <w:left w:val="none" w:sz="0" w:space="0" w:color="auto"/>
                                    <w:bottom w:val="none" w:sz="0" w:space="0" w:color="auto"/>
                                    <w:right w:val="none" w:sz="0" w:space="0" w:color="auto"/>
                                  </w:divBdr>
                                </w:div>
                                <w:div w:id="1199271575">
                                  <w:marLeft w:val="0"/>
                                  <w:marRight w:val="360"/>
                                  <w:marTop w:val="0"/>
                                  <w:marBottom w:val="0"/>
                                  <w:divBdr>
                                    <w:top w:val="none" w:sz="0" w:space="0" w:color="auto"/>
                                    <w:left w:val="none" w:sz="0" w:space="0" w:color="auto"/>
                                    <w:bottom w:val="none" w:sz="0" w:space="0" w:color="auto"/>
                                    <w:right w:val="none" w:sz="0" w:space="0" w:color="auto"/>
                                  </w:divBdr>
                                </w:div>
                                <w:div w:id="889420217">
                                  <w:marLeft w:val="0"/>
                                  <w:marRight w:val="360"/>
                                  <w:marTop w:val="0"/>
                                  <w:marBottom w:val="0"/>
                                  <w:divBdr>
                                    <w:top w:val="none" w:sz="0" w:space="0" w:color="auto"/>
                                    <w:left w:val="none" w:sz="0" w:space="0" w:color="auto"/>
                                    <w:bottom w:val="none" w:sz="0" w:space="0" w:color="auto"/>
                                    <w:right w:val="none" w:sz="0" w:space="0" w:color="auto"/>
                                  </w:divBdr>
                                </w:div>
                                <w:div w:id="1329670433">
                                  <w:marLeft w:val="0"/>
                                  <w:marRight w:val="360"/>
                                  <w:marTop w:val="0"/>
                                  <w:marBottom w:val="0"/>
                                  <w:divBdr>
                                    <w:top w:val="none" w:sz="0" w:space="0" w:color="auto"/>
                                    <w:left w:val="none" w:sz="0" w:space="0" w:color="auto"/>
                                    <w:bottom w:val="none" w:sz="0" w:space="0" w:color="auto"/>
                                    <w:right w:val="none" w:sz="0" w:space="0" w:color="auto"/>
                                  </w:divBdr>
                                </w:div>
                                <w:div w:id="1919632416">
                                  <w:marLeft w:val="0"/>
                                  <w:marRight w:val="360"/>
                                  <w:marTop w:val="0"/>
                                  <w:marBottom w:val="0"/>
                                  <w:divBdr>
                                    <w:top w:val="none" w:sz="0" w:space="0" w:color="auto"/>
                                    <w:left w:val="none" w:sz="0" w:space="0" w:color="auto"/>
                                    <w:bottom w:val="none" w:sz="0" w:space="0" w:color="auto"/>
                                    <w:right w:val="none" w:sz="0" w:space="0" w:color="auto"/>
                                  </w:divBdr>
                                </w:div>
                                <w:div w:id="690570150">
                                  <w:marLeft w:val="0"/>
                                  <w:marRight w:val="360"/>
                                  <w:marTop w:val="0"/>
                                  <w:marBottom w:val="0"/>
                                  <w:divBdr>
                                    <w:top w:val="none" w:sz="0" w:space="0" w:color="auto"/>
                                    <w:left w:val="none" w:sz="0" w:space="0" w:color="auto"/>
                                    <w:bottom w:val="none" w:sz="0" w:space="0" w:color="auto"/>
                                    <w:right w:val="none" w:sz="0" w:space="0" w:color="auto"/>
                                  </w:divBdr>
                                </w:div>
                                <w:div w:id="1697538894">
                                  <w:marLeft w:val="0"/>
                                  <w:marRight w:val="360"/>
                                  <w:marTop w:val="0"/>
                                  <w:marBottom w:val="0"/>
                                  <w:divBdr>
                                    <w:top w:val="none" w:sz="0" w:space="0" w:color="auto"/>
                                    <w:left w:val="none" w:sz="0" w:space="0" w:color="auto"/>
                                    <w:bottom w:val="none" w:sz="0" w:space="0" w:color="auto"/>
                                    <w:right w:val="none" w:sz="0" w:space="0" w:color="auto"/>
                                  </w:divBdr>
                                </w:div>
                                <w:div w:id="1607616174">
                                  <w:marLeft w:val="0"/>
                                  <w:marRight w:val="360"/>
                                  <w:marTop w:val="0"/>
                                  <w:marBottom w:val="0"/>
                                  <w:divBdr>
                                    <w:top w:val="none" w:sz="0" w:space="0" w:color="auto"/>
                                    <w:left w:val="none" w:sz="0" w:space="0" w:color="auto"/>
                                    <w:bottom w:val="none" w:sz="0" w:space="0" w:color="auto"/>
                                    <w:right w:val="none" w:sz="0" w:space="0" w:color="auto"/>
                                  </w:divBdr>
                                </w:div>
                                <w:div w:id="353969670">
                                  <w:marLeft w:val="0"/>
                                  <w:marRight w:val="360"/>
                                  <w:marTop w:val="0"/>
                                  <w:marBottom w:val="0"/>
                                  <w:divBdr>
                                    <w:top w:val="none" w:sz="0" w:space="0" w:color="auto"/>
                                    <w:left w:val="none" w:sz="0" w:space="0" w:color="auto"/>
                                    <w:bottom w:val="none" w:sz="0" w:space="0" w:color="auto"/>
                                    <w:right w:val="none" w:sz="0" w:space="0" w:color="auto"/>
                                  </w:divBdr>
                                </w:div>
                                <w:div w:id="1109544926">
                                  <w:marLeft w:val="0"/>
                                  <w:marRight w:val="360"/>
                                  <w:marTop w:val="0"/>
                                  <w:marBottom w:val="0"/>
                                  <w:divBdr>
                                    <w:top w:val="none" w:sz="0" w:space="0" w:color="auto"/>
                                    <w:left w:val="none" w:sz="0" w:space="0" w:color="auto"/>
                                    <w:bottom w:val="none" w:sz="0" w:space="0" w:color="auto"/>
                                    <w:right w:val="none" w:sz="0" w:space="0" w:color="auto"/>
                                  </w:divBdr>
                                </w:div>
                                <w:div w:id="683439931">
                                  <w:marLeft w:val="0"/>
                                  <w:marRight w:val="360"/>
                                  <w:marTop w:val="0"/>
                                  <w:marBottom w:val="0"/>
                                  <w:divBdr>
                                    <w:top w:val="none" w:sz="0" w:space="0" w:color="auto"/>
                                    <w:left w:val="none" w:sz="0" w:space="0" w:color="auto"/>
                                    <w:bottom w:val="none" w:sz="0" w:space="0" w:color="auto"/>
                                    <w:right w:val="none" w:sz="0" w:space="0" w:color="auto"/>
                                  </w:divBdr>
                                </w:div>
                                <w:div w:id="1071271828">
                                  <w:marLeft w:val="0"/>
                                  <w:marRight w:val="360"/>
                                  <w:marTop w:val="0"/>
                                  <w:marBottom w:val="0"/>
                                  <w:divBdr>
                                    <w:top w:val="none" w:sz="0" w:space="0" w:color="auto"/>
                                    <w:left w:val="none" w:sz="0" w:space="0" w:color="auto"/>
                                    <w:bottom w:val="none" w:sz="0" w:space="0" w:color="auto"/>
                                    <w:right w:val="none" w:sz="0" w:space="0" w:color="auto"/>
                                  </w:divBdr>
                                </w:div>
                                <w:div w:id="2082753448">
                                  <w:marLeft w:val="0"/>
                                  <w:marRight w:val="360"/>
                                  <w:marTop w:val="0"/>
                                  <w:marBottom w:val="0"/>
                                  <w:divBdr>
                                    <w:top w:val="none" w:sz="0" w:space="0" w:color="auto"/>
                                    <w:left w:val="none" w:sz="0" w:space="0" w:color="auto"/>
                                    <w:bottom w:val="none" w:sz="0" w:space="0" w:color="auto"/>
                                    <w:right w:val="none" w:sz="0" w:space="0" w:color="auto"/>
                                  </w:divBdr>
                                </w:div>
                                <w:div w:id="358245196">
                                  <w:marLeft w:val="0"/>
                                  <w:marRight w:val="360"/>
                                  <w:marTop w:val="0"/>
                                  <w:marBottom w:val="0"/>
                                  <w:divBdr>
                                    <w:top w:val="none" w:sz="0" w:space="0" w:color="auto"/>
                                    <w:left w:val="none" w:sz="0" w:space="0" w:color="auto"/>
                                    <w:bottom w:val="none" w:sz="0" w:space="0" w:color="auto"/>
                                    <w:right w:val="none" w:sz="0" w:space="0" w:color="auto"/>
                                  </w:divBdr>
                                </w:div>
                                <w:div w:id="2062511409">
                                  <w:marLeft w:val="0"/>
                                  <w:marRight w:val="360"/>
                                  <w:marTop w:val="0"/>
                                  <w:marBottom w:val="0"/>
                                  <w:divBdr>
                                    <w:top w:val="none" w:sz="0" w:space="0" w:color="auto"/>
                                    <w:left w:val="none" w:sz="0" w:space="0" w:color="auto"/>
                                    <w:bottom w:val="none" w:sz="0" w:space="0" w:color="auto"/>
                                    <w:right w:val="none" w:sz="0" w:space="0" w:color="auto"/>
                                  </w:divBdr>
                                </w:div>
                                <w:div w:id="610935030">
                                  <w:marLeft w:val="0"/>
                                  <w:marRight w:val="360"/>
                                  <w:marTop w:val="0"/>
                                  <w:marBottom w:val="0"/>
                                  <w:divBdr>
                                    <w:top w:val="none" w:sz="0" w:space="0" w:color="auto"/>
                                    <w:left w:val="none" w:sz="0" w:space="0" w:color="auto"/>
                                    <w:bottom w:val="none" w:sz="0" w:space="0" w:color="auto"/>
                                    <w:right w:val="none" w:sz="0" w:space="0" w:color="auto"/>
                                  </w:divBdr>
                                </w:div>
                                <w:div w:id="320622867">
                                  <w:marLeft w:val="0"/>
                                  <w:marRight w:val="360"/>
                                  <w:marTop w:val="0"/>
                                  <w:marBottom w:val="0"/>
                                  <w:divBdr>
                                    <w:top w:val="none" w:sz="0" w:space="0" w:color="auto"/>
                                    <w:left w:val="none" w:sz="0" w:space="0" w:color="auto"/>
                                    <w:bottom w:val="none" w:sz="0" w:space="0" w:color="auto"/>
                                    <w:right w:val="none" w:sz="0" w:space="0" w:color="auto"/>
                                  </w:divBdr>
                                </w:div>
                                <w:div w:id="1669944600">
                                  <w:marLeft w:val="0"/>
                                  <w:marRight w:val="360"/>
                                  <w:marTop w:val="0"/>
                                  <w:marBottom w:val="0"/>
                                  <w:divBdr>
                                    <w:top w:val="none" w:sz="0" w:space="0" w:color="auto"/>
                                    <w:left w:val="none" w:sz="0" w:space="0" w:color="auto"/>
                                    <w:bottom w:val="none" w:sz="0" w:space="0" w:color="auto"/>
                                    <w:right w:val="none" w:sz="0" w:space="0" w:color="auto"/>
                                  </w:divBdr>
                                </w:div>
                                <w:div w:id="308674562">
                                  <w:marLeft w:val="0"/>
                                  <w:marRight w:val="360"/>
                                  <w:marTop w:val="0"/>
                                  <w:marBottom w:val="0"/>
                                  <w:divBdr>
                                    <w:top w:val="none" w:sz="0" w:space="0" w:color="auto"/>
                                    <w:left w:val="none" w:sz="0" w:space="0" w:color="auto"/>
                                    <w:bottom w:val="none" w:sz="0" w:space="0" w:color="auto"/>
                                    <w:right w:val="none" w:sz="0" w:space="0" w:color="auto"/>
                                  </w:divBdr>
                                </w:div>
                                <w:div w:id="1169365089">
                                  <w:marLeft w:val="0"/>
                                  <w:marRight w:val="360"/>
                                  <w:marTop w:val="0"/>
                                  <w:marBottom w:val="0"/>
                                  <w:divBdr>
                                    <w:top w:val="none" w:sz="0" w:space="0" w:color="auto"/>
                                    <w:left w:val="none" w:sz="0" w:space="0" w:color="auto"/>
                                    <w:bottom w:val="none" w:sz="0" w:space="0" w:color="auto"/>
                                    <w:right w:val="none" w:sz="0" w:space="0" w:color="auto"/>
                                  </w:divBdr>
                                </w:div>
                                <w:div w:id="1183278498">
                                  <w:marLeft w:val="0"/>
                                  <w:marRight w:val="360"/>
                                  <w:marTop w:val="0"/>
                                  <w:marBottom w:val="0"/>
                                  <w:divBdr>
                                    <w:top w:val="none" w:sz="0" w:space="0" w:color="auto"/>
                                    <w:left w:val="none" w:sz="0" w:space="0" w:color="auto"/>
                                    <w:bottom w:val="none" w:sz="0" w:space="0" w:color="auto"/>
                                    <w:right w:val="none" w:sz="0" w:space="0" w:color="auto"/>
                                  </w:divBdr>
                                </w:div>
                                <w:div w:id="718552943">
                                  <w:marLeft w:val="0"/>
                                  <w:marRight w:val="360"/>
                                  <w:marTop w:val="0"/>
                                  <w:marBottom w:val="0"/>
                                  <w:divBdr>
                                    <w:top w:val="none" w:sz="0" w:space="0" w:color="auto"/>
                                    <w:left w:val="none" w:sz="0" w:space="0" w:color="auto"/>
                                    <w:bottom w:val="none" w:sz="0" w:space="0" w:color="auto"/>
                                    <w:right w:val="none" w:sz="0" w:space="0" w:color="auto"/>
                                  </w:divBdr>
                                </w:div>
                                <w:div w:id="749304289">
                                  <w:marLeft w:val="0"/>
                                  <w:marRight w:val="360"/>
                                  <w:marTop w:val="0"/>
                                  <w:marBottom w:val="0"/>
                                  <w:divBdr>
                                    <w:top w:val="none" w:sz="0" w:space="0" w:color="auto"/>
                                    <w:left w:val="none" w:sz="0" w:space="0" w:color="auto"/>
                                    <w:bottom w:val="none" w:sz="0" w:space="0" w:color="auto"/>
                                    <w:right w:val="none" w:sz="0" w:space="0" w:color="auto"/>
                                  </w:divBdr>
                                </w:div>
                                <w:div w:id="1309435300">
                                  <w:marLeft w:val="0"/>
                                  <w:marRight w:val="360"/>
                                  <w:marTop w:val="0"/>
                                  <w:marBottom w:val="0"/>
                                  <w:divBdr>
                                    <w:top w:val="none" w:sz="0" w:space="0" w:color="auto"/>
                                    <w:left w:val="none" w:sz="0" w:space="0" w:color="auto"/>
                                    <w:bottom w:val="none" w:sz="0" w:space="0" w:color="auto"/>
                                    <w:right w:val="none" w:sz="0" w:space="0" w:color="auto"/>
                                  </w:divBdr>
                                </w:div>
                                <w:div w:id="1609893831">
                                  <w:marLeft w:val="0"/>
                                  <w:marRight w:val="0"/>
                                  <w:marTop w:val="0"/>
                                  <w:marBottom w:val="0"/>
                                  <w:divBdr>
                                    <w:top w:val="none" w:sz="0" w:space="0" w:color="auto"/>
                                    <w:left w:val="none" w:sz="0" w:space="0" w:color="auto"/>
                                    <w:bottom w:val="none" w:sz="0" w:space="0" w:color="auto"/>
                                    <w:right w:val="none" w:sz="0" w:space="0" w:color="auto"/>
                                  </w:divBdr>
                                </w:div>
                                <w:div w:id="1840195794">
                                  <w:marLeft w:val="0"/>
                                  <w:marRight w:val="0"/>
                                  <w:marTop w:val="0"/>
                                  <w:marBottom w:val="0"/>
                                  <w:divBdr>
                                    <w:top w:val="none" w:sz="0" w:space="0" w:color="auto"/>
                                    <w:left w:val="none" w:sz="0" w:space="0" w:color="auto"/>
                                    <w:bottom w:val="none" w:sz="0" w:space="0" w:color="auto"/>
                                    <w:right w:val="none" w:sz="0" w:space="0" w:color="auto"/>
                                  </w:divBdr>
                                </w:div>
                              </w:divsChild>
                            </w:div>
                            <w:div w:id="1581327690">
                              <w:marLeft w:val="0"/>
                              <w:marRight w:val="360"/>
                              <w:marTop w:val="0"/>
                              <w:marBottom w:val="0"/>
                              <w:divBdr>
                                <w:top w:val="none" w:sz="0" w:space="0" w:color="auto"/>
                                <w:left w:val="none" w:sz="0" w:space="0" w:color="auto"/>
                                <w:bottom w:val="none" w:sz="0" w:space="0" w:color="auto"/>
                                <w:right w:val="none" w:sz="0" w:space="0" w:color="auto"/>
                              </w:divBdr>
                              <w:divsChild>
                                <w:div w:id="266081098">
                                  <w:marLeft w:val="0"/>
                                  <w:marRight w:val="0"/>
                                  <w:marTop w:val="0"/>
                                  <w:marBottom w:val="0"/>
                                  <w:divBdr>
                                    <w:top w:val="none" w:sz="0" w:space="0" w:color="auto"/>
                                    <w:left w:val="none" w:sz="0" w:space="0" w:color="auto"/>
                                    <w:bottom w:val="none" w:sz="0" w:space="0" w:color="auto"/>
                                    <w:right w:val="none" w:sz="0" w:space="0" w:color="auto"/>
                                  </w:divBdr>
                                </w:div>
                                <w:div w:id="671105775">
                                  <w:marLeft w:val="0"/>
                                  <w:marRight w:val="0"/>
                                  <w:marTop w:val="0"/>
                                  <w:marBottom w:val="0"/>
                                  <w:divBdr>
                                    <w:top w:val="none" w:sz="0" w:space="0" w:color="auto"/>
                                    <w:left w:val="none" w:sz="0" w:space="0" w:color="auto"/>
                                    <w:bottom w:val="none" w:sz="0" w:space="0" w:color="auto"/>
                                    <w:right w:val="none" w:sz="0" w:space="0" w:color="auto"/>
                                  </w:divBdr>
                                  <w:divsChild>
                                    <w:div w:id="1941326764">
                                      <w:marLeft w:val="0"/>
                                      <w:marRight w:val="140"/>
                                      <w:marTop w:val="0"/>
                                      <w:marBottom w:val="0"/>
                                      <w:divBdr>
                                        <w:top w:val="none" w:sz="0" w:space="0" w:color="auto"/>
                                        <w:left w:val="none" w:sz="0" w:space="0" w:color="auto"/>
                                        <w:bottom w:val="none" w:sz="0" w:space="0" w:color="auto"/>
                                        <w:right w:val="none" w:sz="0" w:space="0" w:color="auto"/>
                                      </w:divBdr>
                                      <w:divsChild>
                                        <w:div w:id="2120248025">
                                          <w:marLeft w:val="0"/>
                                          <w:marRight w:val="0"/>
                                          <w:marTop w:val="0"/>
                                          <w:marBottom w:val="0"/>
                                          <w:divBdr>
                                            <w:top w:val="none" w:sz="0" w:space="0" w:color="auto"/>
                                            <w:left w:val="none" w:sz="0" w:space="0" w:color="auto"/>
                                            <w:bottom w:val="none" w:sz="0" w:space="0" w:color="auto"/>
                                            <w:right w:val="none" w:sz="0" w:space="0" w:color="auto"/>
                                          </w:divBdr>
                                        </w:div>
                                        <w:div w:id="667514011">
                                          <w:marLeft w:val="0"/>
                                          <w:marRight w:val="0"/>
                                          <w:marTop w:val="0"/>
                                          <w:marBottom w:val="0"/>
                                          <w:divBdr>
                                            <w:top w:val="none" w:sz="0" w:space="0" w:color="auto"/>
                                            <w:left w:val="none" w:sz="0" w:space="0" w:color="auto"/>
                                            <w:bottom w:val="none" w:sz="0" w:space="0" w:color="auto"/>
                                            <w:right w:val="none" w:sz="0" w:space="0" w:color="auto"/>
                                          </w:divBdr>
                                        </w:div>
                                        <w:div w:id="1994403464">
                                          <w:marLeft w:val="0"/>
                                          <w:marRight w:val="0"/>
                                          <w:marTop w:val="0"/>
                                          <w:marBottom w:val="0"/>
                                          <w:divBdr>
                                            <w:top w:val="none" w:sz="0" w:space="0" w:color="auto"/>
                                            <w:left w:val="none" w:sz="0" w:space="0" w:color="auto"/>
                                            <w:bottom w:val="none" w:sz="0" w:space="0" w:color="auto"/>
                                            <w:right w:val="none" w:sz="0" w:space="0" w:color="auto"/>
                                          </w:divBdr>
                                        </w:div>
                                        <w:div w:id="748112686">
                                          <w:marLeft w:val="0"/>
                                          <w:marRight w:val="0"/>
                                          <w:marTop w:val="0"/>
                                          <w:marBottom w:val="0"/>
                                          <w:divBdr>
                                            <w:top w:val="none" w:sz="0" w:space="0" w:color="auto"/>
                                            <w:left w:val="none" w:sz="0" w:space="0" w:color="auto"/>
                                            <w:bottom w:val="none" w:sz="0" w:space="0" w:color="auto"/>
                                            <w:right w:val="none" w:sz="0" w:space="0" w:color="auto"/>
                                          </w:divBdr>
                                        </w:div>
                                        <w:div w:id="853886128">
                                          <w:marLeft w:val="0"/>
                                          <w:marRight w:val="0"/>
                                          <w:marTop w:val="0"/>
                                          <w:marBottom w:val="0"/>
                                          <w:divBdr>
                                            <w:top w:val="none" w:sz="0" w:space="0" w:color="auto"/>
                                            <w:left w:val="none" w:sz="0" w:space="0" w:color="auto"/>
                                            <w:bottom w:val="none" w:sz="0" w:space="0" w:color="auto"/>
                                            <w:right w:val="none" w:sz="0" w:space="0" w:color="auto"/>
                                          </w:divBdr>
                                        </w:div>
                                        <w:div w:id="1011640711">
                                          <w:marLeft w:val="0"/>
                                          <w:marRight w:val="0"/>
                                          <w:marTop w:val="0"/>
                                          <w:marBottom w:val="0"/>
                                          <w:divBdr>
                                            <w:top w:val="none" w:sz="0" w:space="0" w:color="auto"/>
                                            <w:left w:val="none" w:sz="0" w:space="0" w:color="auto"/>
                                            <w:bottom w:val="none" w:sz="0" w:space="0" w:color="auto"/>
                                            <w:right w:val="none" w:sz="0" w:space="0" w:color="auto"/>
                                          </w:divBdr>
                                        </w:div>
                                        <w:div w:id="405499758">
                                          <w:marLeft w:val="0"/>
                                          <w:marRight w:val="0"/>
                                          <w:marTop w:val="0"/>
                                          <w:marBottom w:val="0"/>
                                          <w:divBdr>
                                            <w:top w:val="none" w:sz="0" w:space="0" w:color="auto"/>
                                            <w:left w:val="none" w:sz="0" w:space="0" w:color="auto"/>
                                            <w:bottom w:val="none" w:sz="0" w:space="0" w:color="auto"/>
                                            <w:right w:val="none" w:sz="0" w:space="0" w:color="auto"/>
                                          </w:divBdr>
                                        </w:div>
                                        <w:div w:id="181942503">
                                          <w:marLeft w:val="0"/>
                                          <w:marRight w:val="0"/>
                                          <w:marTop w:val="0"/>
                                          <w:marBottom w:val="0"/>
                                          <w:divBdr>
                                            <w:top w:val="none" w:sz="0" w:space="0" w:color="auto"/>
                                            <w:left w:val="none" w:sz="0" w:space="0" w:color="auto"/>
                                            <w:bottom w:val="none" w:sz="0" w:space="0" w:color="auto"/>
                                            <w:right w:val="none" w:sz="0" w:space="0" w:color="auto"/>
                                          </w:divBdr>
                                        </w:div>
                                        <w:div w:id="156314270">
                                          <w:marLeft w:val="0"/>
                                          <w:marRight w:val="0"/>
                                          <w:marTop w:val="0"/>
                                          <w:marBottom w:val="0"/>
                                          <w:divBdr>
                                            <w:top w:val="none" w:sz="0" w:space="0" w:color="auto"/>
                                            <w:left w:val="none" w:sz="0" w:space="0" w:color="auto"/>
                                            <w:bottom w:val="none" w:sz="0" w:space="0" w:color="auto"/>
                                            <w:right w:val="none" w:sz="0" w:space="0" w:color="auto"/>
                                          </w:divBdr>
                                        </w:div>
                                        <w:div w:id="2130778700">
                                          <w:marLeft w:val="0"/>
                                          <w:marRight w:val="0"/>
                                          <w:marTop w:val="0"/>
                                          <w:marBottom w:val="0"/>
                                          <w:divBdr>
                                            <w:top w:val="none" w:sz="0" w:space="0" w:color="auto"/>
                                            <w:left w:val="none" w:sz="0" w:space="0" w:color="auto"/>
                                            <w:bottom w:val="none" w:sz="0" w:space="0" w:color="auto"/>
                                            <w:right w:val="none" w:sz="0" w:space="0" w:color="auto"/>
                                          </w:divBdr>
                                        </w:div>
                                        <w:div w:id="1716271793">
                                          <w:marLeft w:val="0"/>
                                          <w:marRight w:val="0"/>
                                          <w:marTop w:val="0"/>
                                          <w:marBottom w:val="0"/>
                                          <w:divBdr>
                                            <w:top w:val="none" w:sz="0" w:space="0" w:color="auto"/>
                                            <w:left w:val="none" w:sz="0" w:space="0" w:color="auto"/>
                                            <w:bottom w:val="none" w:sz="0" w:space="0" w:color="auto"/>
                                            <w:right w:val="none" w:sz="0" w:space="0" w:color="auto"/>
                                          </w:divBdr>
                                        </w:div>
                                        <w:div w:id="608897656">
                                          <w:marLeft w:val="0"/>
                                          <w:marRight w:val="0"/>
                                          <w:marTop w:val="0"/>
                                          <w:marBottom w:val="0"/>
                                          <w:divBdr>
                                            <w:top w:val="none" w:sz="0" w:space="0" w:color="auto"/>
                                            <w:left w:val="none" w:sz="0" w:space="0" w:color="auto"/>
                                            <w:bottom w:val="none" w:sz="0" w:space="0" w:color="auto"/>
                                            <w:right w:val="none" w:sz="0" w:space="0" w:color="auto"/>
                                          </w:divBdr>
                                        </w:div>
                                        <w:div w:id="768429717">
                                          <w:marLeft w:val="0"/>
                                          <w:marRight w:val="0"/>
                                          <w:marTop w:val="0"/>
                                          <w:marBottom w:val="0"/>
                                          <w:divBdr>
                                            <w:top w:val="none" w:sz="0" w:space="0" w:color="auto"/>
                                            <w:left w:val="none" w:sz="0" w:space="0" w:color="auto"/>
                                            <w:bottom w:val="none" w:sz="0" w:space="0" w:color="auto"/>
                                            <w:right w:val="none" w:sz="0" w:space="0" w:color="auto"/>
                                          </w:divBdr>
                                        </w:div>
                                        <w:div w:id="1124271868">
                                          <w:marLeft w:val="0"/>
                                          <w:marRight w:val="0"/>
                                          <w:marTop w:val="0"/>
                                          <w:marBottom w:val="0"/>
                                          <w:divBdr>
                                            <w:top w:val="none" w:sz="0" w:space="0" w:color="auto"/>
                                            <w:left w:val="none" w:sz="0" w:space="0" w:color="auto"/>
                                            <w:bottom w:val="none" w:sz="0" w:space="0" w:color="auto"/>
                                            <w:right w:val="none" w:sz="0" w:space="0" w:color="auto"/>
                                          </w:divBdr>
                                        </w:div>
                                        <w:div w:id="1887452123">
                                          <w:marLeft w:val="0"/>
                                          <w:marRight w:val="0"/>
                                          <w:marTop w:val="0"/>
                                          <w:marBottom w:val="0"/>
                                          <w:divBdr>
                                            <w:top w:val="none" w:sz="0" w:space="0" w:color="auto"/>
                                            <w:left w:val="none" w:sz="0" w:space="0" w:color="auto"/>
                                            <w:bottom w:val="none" w:sz="0" w:space="0" w:color="auto"/>
                                            <w:right w:val="none" w:sz="0" w:space="0" w:color="auto"/>
                                          </w:divBdr>
                                        </w:div>
                                        <w:div w:id="1352947967">
                                          <w:marLeft w:val="0"/>
                                          <w:marRight w:val="0"/>
                                          <w:marTop w:val="0"/>
                                          <w:marBottom w:val="0"/>
                                          <w:divBdr>
                                            <w:top w:val="none" w:sz="0" w:space="0" w:color="auto"/>
                                            <w:left w:val="none" w:sz="0" w:space="0" w:color="auto"/>
                                            <w:bottom w:val="none" w:sz="0" w:space="0" w:color="auto"/>
                                            <w:right w:val="none" w:sz="0" w:space="0" w:color="auto"/>
                                          </w:divBdr>
                                        </w:div>
                                        <w:div w:id="1571770923">
                                          <w:marLeft w:val="0"/>
                                          <w:marRight w:val="0"/>
                                          <w:marTop w:val="0"/>
                                          <w:marBottom w:val="0"/>
                                          <w:divBdr>
                                            <w:top w:val="none" w:sz="0" w:space="0" w:color="auto"/>
                                            <w:left w:val="none" w:sz="0" w:space="0" w:color="auto"/>
                                            <w:bottom w:val="none" w:sz="0" w:space="0" w:color="auto"/>
                                            <w:right w:val="none" w:sz="0" w:space="0" w:color="auto"/>
                                          </w:divBdr>
                                        </w:div>
                                        <w:div w:id="1537037237">
                                          <w:marLeft w:val="0"/>
                                          <w:marRight w:val="0"/>
                                          <w:marTop w:val="0"/>
                                          <w:marBottom w:val="0"/>
                                          <w:divBdr>
                                            <w:top w:val="none" w:sz="0" w:space="0" w:color="auto"/>
                                            <w:left w:val="none" w:sz="0" w:space="0" w:color="auto"/>
                                            <w:bottom w:val="none" w:sz="0" w:space="0" w:color="auto"/>
                                            <w:right w:val="none" w:sz="0" w:space="0" w:color="auto"/>
                                          </w:divBdr>
                                        </w:div>
                                        <w:div w:id="14292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87247">
          <w:marLeft w:val="0"/>
          <w:marRight w:val="0"/>
          <w:marTop w:val="0"/>
          <w:marBottom w:val="0"/>
          <w:divBdr>
            <w:top w:val="none" w:sz="0" w:space="0" w:color="auto"/>
            <w:left w:val="none" w:sz="0" w:space="0" w:color="auto"/>
            <w:bottom w:val="none" w:sz="0" w:space="0" w:color="auto"/>
            <w:right w:val="none" w:sz="0" w:space="0" w:color="auto"/>
          </w:divBdr>
          <w:divsChild>
            <w:div w:id="1463767086">
              <w:marLeft w:val="0"/>
              <w:marRight w:val="0"/>
              <w:marTop w:val="0"/>
              <w:marBottom w:val="0"/>
              <w:divBdr>
                <w:top w:val="none" w:sz="0" w:space="0" w:color="auto"/>
                <w:left w:val="none" w:sz="0" w:space="0" w:color="auto"/>
                <w:bottom w:val="none" w:sz="0" w:space="0" w:color="auto"/>
                <w:right w:val="none" w:sz="0" w:space="0" w:color="auto"/>
              </w:divBdr>
              <w:divsChild>
                <w:div w:id="105469326">
                  <w:marLeft w:val="0"/>
                  <w:marRight w:val="0"/>
                  <w:marTop w:val="0"/>
                  <w:marBottom w:val="0"/>
                  <w:divBdr>
                    <w:top w:val="none" w:sz="0" w:space="0" w:color="auto"/>
                    <w:left w:val="none" w:sz="0" w:space="0" w:color="auto"/>
                    <w:bottom w:val="none" w:sz="0" w:space="0" w:color="auto"/>
                    <w:right w:val="none" w:sz="0" w:space="0" w:color="auto"/>
                  </w:divBdr>
                  <w:divsChild>
                    <w:div w:id="1486973139">
                      <w:marLeft w:val="0"/>
                      <w:marRight w:val="0"/>
                      <w:marTop w:val="0"/>
                      <w:marBottom w:val="0"/>
                      <w:divBdr>
                        <w:top w:val="none" w:sz="0" w:space="0" w:color="auto"/>
                        <w:left w:val="none" w:sz="0" w:space="0" w:color="auto"/>
                        <w:bottom w:val="none" w:sz="0" w:space="0" w:color="auto"/>
                        <w:right w:val="none" w:sz="0" w:space="0" w:color="auto"/>
                      </w:divBdr>
                      <w:divsChild>
                        <w:div w:id="40981158">
                          <w:marLeft w:val="0"/>
                          <w:marRight w:val="0"/>
                          <w:marTop w:val="0"/>
                          <w:marBottom w:val="0"/>
                          <w:divBdr>
                            <w:top w:val="none" w:sz="0" w:space="0" w:color="auto"/>
                            <w:left w:val="none" w:sz="0" w:space="0" w:color="auto"/>
                            <w:bottom w:val="none" w:sz="0" w:space="0" w:color="auto"/>
                            <w:right w:val="none" w:sz="0" w:space="0" w:color="auto"/>
                          </w:divBdr>
                          <w:divsChild>
                            <w:div w:id="1584803096">
                              <w:marLeft w:val="100"/>
                              <w:marRight w:val="0"/>
                              <w:marTop w:val="0"/>
                              <w:marBottom w:val="0"/>
                              <w:divBdr>
                                <w:top w:val="none" w:sz="0" w:space="0" w:color="auto"/>
                                <w:left w:val="none" w:sz="0" w:space="0" w:color="auto"/>
                                <w:bottom w:val="none" w:sz="0" w:space="0" w:color="auto"/>
                                <w:right w:val="none" w:sz="0" w:space="0" w:color="auto"/>
                              </w:divBdr>
                            </w:div>
                            <w:div w:id="1948780225">
                              <w:marLeft w:val="60"/>
                              <w:marRight w:val="0"/>
                              <w:marTop w:val="0"/>
                              <w:marBottom w:val="0"/>
                              <w:divBdr>
                                <w:top w:val="none" w:sz="0" w:space="0" w:color="auto"/>
                                <w:left w:val="none" w:sz="0" w:space="0" w:color="auto"/>
                                <w:bottom w:val="none" w:sz="0" w:space="0" w:color="auto"/>
                                <w:right w:val="none" w:sz="0" w:space="0" w:color="auto"/>
                              </w:divBdr>
                            </w:div>
                            <w:div w:id="533006660">
                              <w:marLeft w:val="100"/>
                              <w:marRight w:val="0"/>
                              <w:marTop w:val="0"/>
                              <w:marBottom w:val="0"/>
                              <w:divBdr>
                                <w:top w:val="none" w:sz="0" w:space="0" w:color="auto"/>
                                <w:left w:val="none" w:sz="0" w:space="0" w:color="auto"/>
                                <w:bottom w:val="none" w:sz="0" w:space="0" w:color="auto"/>
                                <w:right w:val="none" w:sz="0" w:space="0" w:color="auto"/>
                              </w:divBdr>
                            </w:div>
                            <w:div w:id="2071610451">
                              <w:marLeft w:val="60"/>
                              <w:marRight w:val="0"/>
                              <w:marTop w:val="0"/>
                              <w:marBottom w:val="0"/>
                              <w:divBdr>
                                <w:top w:val="none" w:sz="0" w:space="0" w:color="auto"/>
                                <w:left w:val="none" w:sz="0" w:space="0" w:color="auto"/>
                                <w:bottom w:val="none" w:sz="0" w:space="0" w:color="auto"/>
                                <w:right w:val="none" w:sz="0" w:space="0" w:color="auto"/>
                              </w:divBdr>
                            </w:div>
                            <w:div w:id="971449739">
                              <w:marLeft w:val="100"/>
                              <w:marRight w:val="0"/>
                              <w:marTop w:val="0"/>
                              <w:marBottom w:val="0"/>
                              <w:divBdr>
                                <w:top w:val="none" w:sz="0" w:space="0" w:color="auto"/>
                                <w:left w:val="none" w:sz="0" w:space="0" w:color="auto"/>
                                <w:bottom w:val="none" w:sz="0" w:space="0" w:color="auto"/>
                                <w:right w:val="none" w:sz="0" w:space="0" w:color="auto"/>
                              </w:divBdr>
                            </w:div>
                            <w:div w:id="1483427943">
                              <w:marLeft w:val="60"/>
                              <w:marRight w:val="0"/>
                              <w:marTop w:val="0"/>
                              <w:marBottom w:val="0"/>
                              <w:divBdr>
                                <w:top w:val="none" w:sz="0" w:space="0" w:color="auto"/>
                                <w:left w:val="none" w:sz="0" w:space="0" w:color="auto"/>
                                <w:bottom w:val="none" w:sz="0" w:space="0" w:color="auto"/>
                                <w:right w:val="none" w:sz="0" w:space="0" w:color="auto"/>
                              </w:divBdr>
                            </w:div>
                            <w:div w:id="635767884">
                              <w:marLeft w:val="100"/>
                              <w:marRight w:val="0"/>
                              <w:marTop w:val="0"/>
                              <w:marBottom w:val="0"/>
                              <w:divBdr>
                                <w:top w:val="none" w:sz="0" w:space="0" w:color="auto"/>
                                <w:left w:val="none" w:sz="0" w:space="0" w:color="auto"/>
                                <w:bottom w:val="none" w:sz="0" w:space="0" w:color="auto"/>
                                <w:right w:val="none" w:sz="0" w:space="0" w:color="auto"/>
                              </w:divBdr>
                            </w:div>
                            <w:div w:id="1494950144">
                              <w:marLeft w:val="60"/>
                              <w:marRight w:val="0"/>
                              <w:marTop w:val="0"/>
                              <w:marBottom w:val="0"/>
                              <w:divBdr>
                                <w:top w:val="none" w:sz="0" w:space="0" w:color="auto"/>
                                <w:left w:val="none" w:sz="0" w:space="0" w:color="auto"/>
                                <w:bottom w:val="none" w:sz="0" w:space="0" w:color="auto"/>
                                <w:right w:val="none" w:sz="0" w:space="0" w:color="auto"/>
                              </w:divBdr>
                            </w:div>
                            <w:div w:id="225916688">
                              <w:marLeft w:val="120"/>
                              <w:marRight w:val="0"/>
                              <w:marTop w:val="0"/>
                              <w:marBottom w:val="0"/>
                              <w:divBdr>
                                <w:top w:val="none" w:sz="0" w:space="0" w:color="auto"/>
                                <w:left w:val="none" w:sz="0" w:space="0" w:color="auto"/>
                                <w:bottom w:val="none" w:sz="0" w:space="0" w:color="auto"/>
                                <w:right w:val="none" w:sz="0" w:space="0" w:color="auto"/>
                              </w:divBdr>
                              <w:divsChild>
                                <w:div w:id="170535138">
                                  <w:marLeft w:val="90"/>
                                  <w:marRight w:val="0"/>
                                  <w:marTop w:val="0"/>
                                  <w:marBottom w:val="0"/>
                                  <w:divBdr>
                                    <w:top w:val="none" w:sz="0" w:space="0" w:color="auto"/>
                                    <w:left w:val="none" w:sz="0" w:space="0" w:color="auto"/>
                                    <w:bottom w:val="none" w:sz="0" w:space="0" w:color="auto"/>
                                    <w:right w:val="none" w:sz="0" w:space="0" w:color="auto"/>
                                  </w:divBdr>
                                </w:div>
                                <w:div w:id="1884054829">
                                  <w:marLeft w:val="90"/>
                                  <w:marRight w:val="0"/>
                                  <w:marTop w:val="0"/>
                                  <w:marBottom w:val="0"/>
                                  <w:divBdr>
                                    <w:top w:val="none" w:sz="0" w:space="0" w:color="auto"/>
                                    <w:left w:val="none" w:sz="0" w:space="0" w:color="auto"/>
                                    <w:bottom w:val="none" w:sz="0" w:space="0" w:color="auto"/>
                                    <w:right w:val="none" w:sz="0" w:space="0" w:color="auto"/>
                                  </w:divBdr>
                                </w:div>
                              </w:divsChild>
                            </w:div>
                            <w:div w:id="775634130">
                              <w:marLeft w:val="0"/>
                              <w:marRight w:val="0"/>
                              <w:marTop w:val="0"/>
                              <w:marBottom w:val="0"/>
                              <w:divBdr>
                                <w:top w:val="none" w:sz="0" w:space="0" w:color="auto"/>
                                <w:left w:val="none" w:sz="0" w:space="0" w:color="auto"/>
                                <w:bottom w:val="none" w:sz="0" w:space="0" w:color="auto"/>
                                <w:right w:val="none" w:sz="0" w:space="0" w:color="auto"/>
                              </w:divBdr>
                            </w:div>
                            <w:div w:id="758216408">
                              <w:marLeft w:val="0"/>
                              <w:marRight w:val="0"/>
                              <w:marTop w:val="0"/>
                              <w:marBottom w:val="0"/>
                              <w:divBdr>
                                <w:top w:val="none" w:sz="0" w:space="0" w:color="auto"/>
                                <w:left w:val="none" w:sz="0" w:space="0" w:color="auto"/>
                                <w:bottom w:val="none" w:sz="0" w:space="0" w:color="auto"/>
                                <w:right w:val="none" w:sz="0" w:space="0" w:color="auto"/>
                              </w:divBdr>
                              <w:divsChild>
                                <w:div w:id="1554342076">
                                  <w:marLeft w:val="0"/>
                                  <w:marRight w:val="0"/>
                                  <w:marTop w:val="0"/>
                                  <w:marBottom w:val="0"/>
                                  <w:divBdr>
                                    <w:top w:val="none" w:sz="0" w:space="0" w:color="auto"/>
                                    <w:left w:val="none" w:sz="0" w:space="0" w:color="auto"/>
                                    <w:bottom w:val="none" w:sz="0" w:space="0" w:color="auto"/>
                                    <w:right w:val="none" w:sz="0" w:space="0" w:color="auto"/>
                                  </w:divBdr>
                                </w:div>
                                <w:div w:id="577444742">
                                  <w:marLeft w:val="0"/>
                                  <w:marRight w:val="0"/>
                                  <w:marTop w:val="0"/>
                                  <w:marBottom w:val="0"/>
                                  <w:divBdr>
                                    <w:top w:val="none" w:sz="0" w:space="0" w:color="auto"/>
                                    <w:left w:val="none" w:sz="0" w:space="0" w:color="auto"/>
                                    <w:bottom w:val="none" w:sz="0" w:space="0" w:color="auto"/>
                                    <w:right w:val="none" w:sz="0" w:space="0" w:color="auto"/>
                                  </w:divBdr>
                                </w:div>
                                <w:div w:id="2117864355">
                                  <w:marLeft w:val="90"/>
                                  <w:marRight w:val="0"/>
                                  <w:marTop w:val="0"/>
                                  <w:marBottom w:val="0"/>
                                  <w:divBdr>
                                    <w:top w:val="none" w:sz="0" w:space="0" w:color="auto"/>
                                    <w:left w:val="none" w:sz="0" w:space="0" w:color="auto"/>
                                    <w:bottom w:val="none" w:sz="0" w:space="0" w:color="auto"/>
                                    <w:right w:val="none" w:sz="0" w:space="0" w:color="auto"/>
                                  </w:divBdr>
                                </w:div>
                                <w:div w:id="153566622">
                                  <w:marLeft w:val="90"/>
                                  <w:marRight w:val="0"/>
                                  <w:marTop w:val="0"/>
                                  <w:marBottom w:val="0"/>
                                  <w:divBdr>
                                    <w:top w:val="none" w:sz="0" w:space="0" w:color="auto"/>
                                    <w:left w:val="none" w:sz="0" w:space="0" w:color="auto"/>
                                    <w:bottom w:val="none" w:sz="0" w:space="0" w:color="auto"/>
                                    <w:right w:val="none" w:sz="0" w:space="0" w:color="auto"/>
                                  </w:divBdr>
                                </w:div>
                                <w:div w:id="1719432195">
                                  <w:marLeft w:val="90"/>
                                  <w:marRight w:val="0"/>
                                  <w:marTop w:val="0"/>
                                  <w:marBottom w:val="0"/>
                                  <w:divBdr>
                                    <w:top w:val="none" w:sz="0" w:space="0" w:color="auto"/>
                                    <w:left w:val="none" w:sz="0" w:space="0" w:color="auto"/>
                                    <w:bottom w:val="none" w:sz="0" w:space="0" w:color="auto"/>
                                    <w:right w:val="none" w:sz="0" w:space="0" w:color="auto"/>
                                  </w:divBdr>
                                </w:div>
                                <w:div w:id="135989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422746">
          <w:marLeft w:val="0"/>
          <w:marRight w:val="0"/>
          <w:marTop w:val="0"/>
          <w:marBottom w:val="0"/>
          <w:divBdr>
            <w:top w:val="none" w:sz="0" w:space="0" w:color="auto"/>
            <w:left w:val="none" w:sz="0" w:space="0" w:color="auto"/>
            <w:bottom w:val="none" w:sz="0" w:space="0" w:color="auto"/>
            <w:right w:val="none" w:sz="0" w:space="0" w:color="auto"/>
          </w:divBdr>
          <w:divsChild>
            <w:div w:id="257835505">
              <w:marLeft w:val="0"/>
              <w:marRight w:val="0"/>
              <w:marTop w:val="0"/>
              <w:marBottom w:val="0"/>
              <w:divBdr>
                <w:top w:val="none" w:sz="0" w:space="0" w:color="auto"/>
                <w:left w:val="none" w:sz="0" w:space="0" w:color="auto"/>
                <w:bottom w:val="none" w:sz="0" w:space="0" w:color="auto"/>
                <w:right w:val="none" w:sz="0" w:space="0" w:color="auto"/>
              </w:divBdr>
              <w:divsChild>
                <w:div w:id="2049866974">
                  <w:marLeft w:val="0"/>
                  <w:marRight w:val="0"/>
                  <w:marTop w:val="0"/>
                  <w:marBottom w:val="0"/>
                  <w:divBdr>
                    <w:top w:val="none" w:sz="0" w:space="0" w:color="auto"/>
                    <w:left w:val="none" w:sz="0" w:space="0" w:color="auto"/>
                    <w:bottom w:val="none" w:sz="0" w:space="0" w:color="auto"/>
                    <w:right w:val="none" w:sz="0" w:space="0" w:color="auto"/>
                  </w:divBdr>
                  <w:divsChild>
                    <w:div w:id="1804807828">
                      <w:marLeft w:val="0"/>
                      <w:marRight w:val="0"/>
                      <w:marTop w:val="0"/>
                      <w:marBottom w:val="0"/>
                      <w:divBdr>
                        <w:top w:val="none" w:sz="0" w:space="0" w:color="auto"/>
                        <w:left w:val="none" w:sz="0" w:space="0" w:color="auto"/>
                        <w:bottom w:val="none" w:sz="0" w:space="0" w:color="auto"/>
                        <w:right w:val="none" w:sz="0" w:space="0" w:color="auto"/>
                      </w:divBdr>
                      <w:divsChild>
                        <w:div w:id="1638097716">
                          <w:marLeft w:val="0"/>
                          <w:marRight w:val="0"/>
                          <w:marTop w:val="0"/>
                          <w:marBottom w:val="0"/>
                          <w:divBdr>
                            <w:top w:val="none" w:sz="0" w:space="0" w:color="auto"/>
                            <w:left w:val="none" w:sz="0" w:space="0" w:color="auto"/>
                            <w:bottom w:val="none" w:sz="0" w:space="0" w:color="auto"/>
                            <w:right w:val="none" w:sz="0" w:space="0" w:color="auto"/>
                          </w:divBdr>
                          <w:divsChild>
                            <w:div w:id="1298488282">
                              <w:marLeft w:val="0"/>
                              <w:marRight w:val="0"/>
                              <w:marTop w:val="0"/>
                              <w:marBottom w:val="0"/>
                              <w:divBdr>
                                <w:top w:val="none" w:sz="0" w:space="0" w:color="auto"/>
                                <w:left w:val="none" w:sz="0" w:space="0" w:color="auto"/>
                                <w:bottom w:val="none" w:sz="0" w:space="0" w:color="auto"/>
                                <w:right w:val="none" w:sz="0" w:space="0" w:color="auto"/>
                              </w:divBdr>
                            </w:div>
                            <w:div w:id="1761023390">
                              <w:marLeft w:val="0"/>
                              <w:marRight w:val="0"/>
                              <w:marTop w:val="0"/>
                              <w:marBottom w:val="0"/>
                              <w:divBdr>
                                <w:top w:val="none" w:sz="0" w:space="0" w:color="auto"/>
                                <w:left w:val="none" w:sz="0" w:space="0" w:color="auto"/>
                                <w:bottom w:val="none" w:sz="0" w:space="0" w:color="auto"/>
                                <w:right w:val="none" w:sz="0" w:space="0" w:color="auto"/>
                              </w:divBdr>
                              <w:divsChild>
                                <w:div w:id="1825395097">
                                  <w:marLeft w:val="0"/>
                                  <w:marRight w:val="0"/>
                                  <w:marTop w:val="0"/>
                                  <w:marBottom w:val="0"/>
                                  <w:divBdr>
                                    <w:top w:val="none" w:sz="0" w:space="0" w:color="auto"/>
                                    <w:left w:val="none" w:sz="0" w:space="0" w:color="auto"/>
                                    <w:bottom w:val="none" w:sz="0" w:space="0" w:color="auto"/>
                                    <w:right w:val="none" w:sz="0" w:space="0" w:color="auto"/>
                                  </w:divBdr>
                                </w:div>
                                <w:div w:id="1064185929">
                                  <w:marLeft w:val="0"/>
                                  <w:marRight w:val="0"/>
                                  <w:marTop w:val="0"/>
                                  <w:marBottom w:val="0"/>
                                  <w:divBdr>
                                    <w:top w:val="none" w:sz="0" w:space="0" w:color="auto"/>
                                    <w:left w:val="none" w:sz="0" w:space="0" w:color="auto"/>
                                    <w:bottom w:val="none" w:sz="0" w:space="0" w:color="auto"/>
                                    <w:right w:val="none" w:sz="0" w:space="0" w:color="auto"/>
                                  </w:divBdr>
                                  <w:divsChild>
                                    <w:div w:id="2062552082">
                                      <w:marLeft w:val="90"/>
                                      <w:marRight w:val="0"/>
                                      <w:marTop w:val="0"/>
                                      <w:marBottom w:val="0"/>
                                      <w:divBdr>
                                        <w:top w:val="none" w:sz="0" w:space="0" w:color="auto"/>
                                        <w:left w:val="none" w:sz="0" w:space="0" w:color="auto"/>
                                        <w:bottom w:val="none" w:sz="0" w:space="0" w:color="auto"/>
                                        <w:right w:val="none" w:sz="0" w:space="0" w:color="auto"/>
                                      </w:divBdr>
                                    </w:div>
                                    <w:div w:id="645739507">
                                      <w:marLeft w:val="90"/>
                                      <w:marRight w:val="0"/>
                                      <w:marTop w:val="0"/>
                                      <w:marBottom w:val="0"/>
                                      <w:divBdr>
                                        <w:top w:val="none" w:sz="0" w:space="0" w:color="auto"/>
                                        <w:left w:val="none" w:sz="0" w:space="0" w:color="auto"/>
                                        <w:bottom w:val="none" w:sz="0" w:space="0" w:color="auto"/>
                                        <w:right w:val="none" w:sz="0" w:space="0" w:color="auto"/>
                                      </w:divBdr>
                                    </w:div>
                                    <w:div w:id="31591259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Mustafa</dc:creator>
  <cp:keywords/>
  <dc:description/>
  <cp:lastModifiedBy>Nouf Al Rammah</cp:lastModifiedBy>
  <cp:revision>2</cp:revision>
  <dcterms:created xsi:type="dcterms:W3CDTF">2024-12-01T07:30:00Z</dcterms:created>
  <dcterms:modified xsi:type="dcterms:W3CDTF">2024-12-01T07:30:00Z</dcterms:modified>
</cp:coreProperties>
</file>