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E34637" w:rsidRPr="00845DBB" w14:paraId="291BE817" w14:textId="77777777" w:rsidTr="003B0AC2">
        <w:trPr>
          <w:jc w:val="center"/>
        </w:trPr>
        <w:tc>
          <w:tcPr>
            <w:tcW w:w="1980" w:type="dxa"/>
          </w:tcPr>
          <w:p w14:paraId="291BE815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91BE816" w14:textId="77777777" w:rsidR="00E34637" w:rsidRPr="00845DBB" w:rsidRDefault="0001331B" w:rsidP="00572FDF">
            <w:pPr>
              <w:spacing w:before="120" w:after="0"/>
              <w:ind w:left="72" w:right="162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>Incoming and outgoing calls for validation of addresses are documented through SMSA SDM with complete and precise information</w:t>
            </w:r>
          </w:p>
        </w:tc>
      </w:tr>
      <w:tr w:rsidR="00E34637" w:rsidRPr="00845DBB" w14:paraId="291BE81A" w14:textId="77777777" w:rsidTr="003B0AC2">
        <w:trPr>
          <w:jc w:val="center"/>
        </w:trPr>
        <w:tc>
          <w:tcPr>
            <w:tcW w:w="1980" w:type="dxa"/>
          </w:tcPr>
          <w:p w14:paraId="291BE818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91BE819" w14:textId="77777777" w:rsidR="00E34637" w:rsidRPr="00845DBB" w:rsidRDefault="0001331B" w:rsidP="00572FDF">
            <w:pPr>
              <w:spacing w:before="120" w:after="0"/>
              <w:ind w:left="72" w:right="162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>To ensure that all the shipments by call center agents are validated as per the set standards.</w:t>
            </w:r>
          </w:p>
        </w:tc>
      </w:tr>
      <w:tr w:rsidR="00E34637" w:rsidRPr="00845DBB" w14:paraId="291BE81D" w14:textId="77777777" w:rsidTr="003B0AC2">
        <w:trPr>
          <w:jc w:val="center"/>
        </w:trPr>
        <w:tc>
          <w:tcPr>
            <w:tcW w:w="1980" w:type="dxa"/>
          </w:tcPr>
          <w:p w14:paraId="291BE81B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91BE81C" w14:textId="77777777" w:rsidR="00E34637" w:rsidRPr="00845DBB" w:rsidRDefault="0001331B" w:rsidP="00572FDF">
            <w:pPr>
              <w:spacing w:before="120" w:after="0"/>
              <w:ind w:left="7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845DBB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Call Center Validation Agents</w:t>
            </w:r>
            <w:r w:rsidR="00E34637" w:rsidRPr="00845DBB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</w:tr>
      <w:tr w:rsidR="00E34637" w:rsidRPr="00845DBB" w14:paraId="291BE820" w14:textId="77777777" w:rsidTr="003B0AC2">
        <w:trPr>
          <w:jc w:val="center"/>
        </w:trPr>
        <w:tc>
          <w:tcPr>
            <w:tcW w:w="1980" w:type="dxa"/>
          </w:tcPr>
          <w:p w14:paraId="291BE81E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91BE81F" w14:textId="77777777" w:rsidR="00E34637" w:rsidRPr="00845DBB" w:rsidRDefault="0001331B" w:rsidP="00572FDF">
            <w:pPr>
              <w:spacing w:before="120" w:after="0"/>
              <w:ind w:left="72" w:right="162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>CS Supervisor / Team Leader are responsible to ensure exact and correct information is gathered by the agents while validating address. Proper Telephone Etiquettes are followed.</w:t>
            </w:r>
          </w:p>
        </w:tc>
      </w:tr>
      <w:tr w:rsidR="00A771F9" w:rsidRPr="00845DBB" w14:paraId="291BE843" w14:textId="77777777" w:rsidTr="003B0AC2">
        <w:trPr>
          <w:jc w:val="center"/>
        </w:trPr>
        <w:tc>
          <w:tcPr>
            <w:tcW w:w="1980" w:type="dxa"/>
          </w:tcPr>
          <w:p w14:paraId="291BE821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91BE822" w14:textId="77777777" w:rsidR="0001331B" w:rsidRPr="00845DBB" w:rsidRDefault="0001331B" w:rsidP="00572FDF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BE823" w14:textId="77777777" w:rsidR="00F11EAD" w:rsidRPr="00845DBB" w:rsidRDefault="00F11EAD" w:rsidP="00845DB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DB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Data and Call Allocation </w:t>
            </w:r>
          </w:p>
          <w:p w14:paraId="291BE825" w14:textId="77777777" w:rsidR="0001331B" w:rsidRPr="00845DBB" w:rsidRDefault="0001331B" w:rsidP="00BA6065">
            <w:pPr>
              <w:pStyle w:val="Default"/>
              <w:numPr>
                <w:ilvl w:val="0"/>
                <w:numId w:val="12"/>
              </w:numPr>
              <w:spacing w:before="120"/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SDC  Supervisor / Dispatcher receives by email the encrypted customer file from the Client</w:t>
            </w:r>
          </w:p>
          <w:p w14:paraId="291BE826" w14:textId="77777777" w:rsidR="0001331B" w:rsidRPr="00845DBB" w:rsidRDefault="0001331B" w:rsidP="00BA6065">
            <w:pPr>
              <w:pStyle w:val="Default"/>
              <w:numPr>
                <w:ilvl w:val="0"/>
                <w:numId w:val="12"/>
              </w:numPr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Prefix serial is added to the bank serial in file then uploaded in SDM locally or through centralized SDC HO KSA</w:t>
            </w:r>
          </w:p>
          <w:p w14:paraId="291BE827" w14:textId="77777777" w:rsidR="0001331B" w:rsidRPr="00845DBB" w:rsidRDefault="0001331B" w:rsidP="00BA6065">
            <w:pPr>
              <w:pStyle w:val="Default"/>
              <w:numPr>
                <w:ilvl w:val="0"/>
                <w:numId w:val="12"/>
              </w:numPr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Each call center agent is assigned equal number of calls through SDM </w:t>
            </w:r>
          </w:p>
          <w:p w14:paraId="291BE828" w14:textId="77777777" w:rsidR="00F11EAD" w:rsidRPr="00845DBB" w:rsidRDefault="00F11EAD" w:rsidP="00845DB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91BE829" w14:textId="77777777" w:rsidR="00F11EAD" w:rsidRPr="00845DBB" w:rsidRDefault="00F11EAD" w:rsidP="00845DB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DB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Call Center Agent Calls</w:t>
            </w:r>
          </w:p>
          <w:p w14:paraId="291BE82A" w14:textId="77777777" w:rsidR="00F11EAD" w:rsidRPr="00845DBB" w:rsidRDefault="0001331B" w:rsidP="00BA6065">
            <w:pPr>
              <w:pStyle w:val="Default"/>
              <w:numPr>
                <w:ilvl w:val="0"/>
                <w:numId w:val="11"/>
              </w:numPr>
              <w:spacing w:before="120"/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Call Center Agent calls customers to va</w:t>
            </w:r>
            <w:r w:rsidR="00F11EAD" w:rsidRPr="00845DBB">
              <w:rPr>
                <w:rFonts w:asciiTheme="minorHAnsi" w:hAnsiTheme="minorHAnsi" w:cstheme="minorHAnsi"/>
                <w:sz w:val="22"/>
                <w:szCs w:val="22"/>
              </w:rPr>
              <w:t>lidate their physical addresses</w:t>
            </w:r>
          </w:p>
          <w:p w14:paraId="291BE82B" w14:textId="77777777" w:rsidR="0001331B" w:rsidRPr="00845DBB" w:rsidRDefault="0001331B" w:rsidP="00BA6065">
            <w:pPr>
              <w:pStyle w:val="Default"/>
              <w:numPr>
                <w:ilvl w:val="0"/>
                <w:numId w:val="11"/>
              </w:numPr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Customer is called on the number provided by the Client  </w:t>
            </w:r>
          </w:p>
          <w:p w14:paraId="291BE82C" w14:textId="77777777" w:rsidR="00F11EAD" w:rsidRPr="00845DBB" w:rsidRDefault="00F11EAD" w:rsidP="00845DB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BE82D" w14:textId="77777777" w:rsidR="00F11EAD" w:rsidRPr="00845DBB" w:rsidRDefault="00F11EAD" w:rsidP="00845DBB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45DB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Call Script and Data Gathering </w:t>
            </w:r>
          </w:p>
          <w:p w14:paraId="291BE82F" w14:textId="2F3D3E99" w:rsidR="00845DBB" w:rsidRPr="00845DBB" w:rsidRDefault="00F11EAD" w:rsidP="00BA6065">
            <w:pPr>
              <w:pStyle w:val="ListParagraph"/>
              <w:numPr>
                <w:ilvl w:val="0"/>
                <w:numId w:val="14"/>
              </w:numPr>
              <w:spacing w:before="120" w:after="0" w:line="240" w:lineRule="auto"/>
              <w:ind w:left="612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 xml:space="preserve">Call Center Agent opens the call :- Hello Greeting ( Good Morning /Afternoon or Evening) - I'm (employee name) from SMSA – Am I speaking to </w:t>
            </w:r>
            <w:proofErr w:type="spellStart"/>
            <w:r w:rsidRPr="00845DBB">
              <w:rPr>
                <w:rFonts w:asciiTheme="minorHAnsi" w:hAnsiTheme="minorHAnsi" w:cstheme="minorHAnsi"/>
              </w:rPr>
              <w:t>Mr</w:t>
            </w:r>
            <w:proofErr w:type="spellEnd"/>
            <w:r w:rsidRPr="00845DBB">
              <w:rPr>
                <w:rFonts w:asciiTheme="minorHAnsi" w:hAnsiTheme="minorHAnsi" w:cstheme="minorHAnsi"/>
              </w:rPr>
              <w:t>/ Ms. Customer Name – I am calling on behalf of (Client Name) and I have an (Details of the shipment</w:t>
            </w:r>
            <w:r w:rsidR="00845DBB" w:rsidRPr="00845DBB">
              <w:rPr>
                <w:rFonts w:asciiTheme="minorHAnsi" w:hAnsiTheme="minorHAnsi" w:cstheme="minorHAnsi"/>
              </w:rPr>
              <w:t>) for you to be delivered. Can you please help me with few details so that I can validate your address and delivery location</w:t>
            </w:r>
          </w:p>
          <w:p w14:paraId="291BE830" w14:textId="77777777" w:rsidR="00845DBB" w:rsidRPr="00845DBB" w:rsidRDefault="00126C1E" w:rsidP="00BA606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61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Verify </w:t>
            </w:r>
            <w:r w:rsidR="0001331B" w:rsidRPr="00845DBB">
              <w:rPr>
                <w:rFonts w:asciiTheme="minorHAnsi" w:hAnsiTheme="minorHAnsi" w:cstheme="minorHAnsi"/>
              </w:rPr>
              <w:t xml:space="preserve">Complete name of customer </w:t>
            </w:r>
            <w:r w:rsidR="00845DBB" w:rsidRPr="00845DBB">
              <w:rPr>
                <w:rFonts w:asciiTheme="minorHAnsi" w:hAnsiTheme="minorHAnsi" w:cstheme="minorHAnsi"/>
              </w:rPr>
              <w:t>and or CPR needs to be</w:t>
            </w:r>
            <w:r w:rsidR="0001331B" w:rsidRPr="00845DBB">
              <w:rPr>
                <w:rFonts w:asciiTheme="minorHAnsi" w:hAnsiTheme="minorHAnsi" w:cstheme="minorHAnsi"/>
              </w:rPr>
              <w:t xml:space="preserve"> confirmed as </w:t>
            </w:r>
            <w:r w:rsidR="00845DBB" w:rsidRPr="00845DBB">
              <w:rPr>
                <w:rFonts w:asciiTheme="minorHAnsi" w:hAnsiTheme="minorHAnsi" w:cstheme="minorHAnsi"/>
              </w:rPr>
              <w:t>and validation process. The details are compared with the data we have from the Client and reflecting on the SDM.</w:t>
            </w:r>
            <w:r w:rsidR="0001331B" w:rsidRPr="00845DBB">
              <w:rPr>
                <w:rFonts w:asciiTheme="minorHAnsi" w:hAnsiTheme="minorHAnsi" w:cstheme="minorHAnsi"/>
              </w:rPr>
              <w:t xml:space="preserve"> </w:t>
            </w:r>
          </w:p>
          <w:p w14:paraId="291BE831" w14:textId="77777777" w:rsidR="0001331B" w:rsidRPr="00845DBB" w:rsidRDefault="0001331B" w:rsidP="00BA6065">
            <w:pPr>
              <w:pStyle w:val="Default"/>
              <w:numPr>
                <w:ilvl w:val="0"/>
                <w:numId w:val="14"/>
              </w:numPr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845DBB"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customer request </w:t>
            </w: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delivery is to home the following information is gathered </w:t>
            </w:r>
          </w:p>
          <w:p w14:paraId="291BE832" w14:textId="77777777" w:rsidR="0001331B" w:rsidRPr="00845DBB" w:rsidRDefault="0001331B" w:rsidP="00BA6065">
            <w:pPr>
              <w:pStyle w:val="Default"/>
              <w:numPr>
                <w:ilvl w:val="0"/>
                <w:numId w:val="15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House No</w:t>
            </w:r>
          </w:p>
          <w:p w14:paraId="291BE833" w14:textId="77777777" w:rsidR="0001331B" w:rsidRPr="00845DBB" w:rsidRDefault="0001331B" w:rsidP="00BA6065">
            <w:pPr>
              <w:pStyle w:val="Default"/>
              <w:numPr>
                <w:ilvl w:val="0"/>
                <w:numId w:val="15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Road No</w:t>
            </w:r>
          </w:p>
          <w:p w14:paraId="291BE834" w14:textId="77777777" w:rsidR="0001331B" w:rsidRPr="00845DBB" w:rsidRDefault="0001331B" w:rsidP="00BA6065">
            <w:pPr>
              <w:pStyle w:val="Default"/>
              <w:numPr>
                <w:ilvl w:val="0"/>
                <w:numId w:val="15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Block No</w:t>
            </w:r>
          </w:p>
          <w:p w14:paraId="291BE835" w14:textId="77777777" w:rsidR="0001331B" w:rsidRPr="00845DBB" w:rsidRDefault="0001331B" w:rsidP="00BA6065">
            <w:pPr>
              <w:pStyle w:val="Default"/>
              <w:numPr>
                <w:ilvl w:val="0"/>
                <w:numId w:val="15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Area Name </w:t>
            </w:r>
          </w:p>
          <w:p w14:paraId="291BE836" w14:textId="77777777" w:rsidR="0001331B" w:rsidRPr="00845DBB" w:rsidRDefault="0001331B" w:rsidP="00BA6065">
            <w:pPr>
              <w:pStyle w:val="Default"/>
              <w:numPr>
                <w:ilvl w:val="0"/>
                <w:numId w:val="14"/>
              </w:numPr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845DBB"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customer request </w:t>
            </w: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delivery is to workplace the following is recorded </w:t>
            </w:r>
          </w:p>
          <w:p w14:paraId="291BE837" w14:textId="77777777" w:rsidR="0001331B" w:rsidRPr="00845DBB" w:rsidRDefault="0001331B" w:rsidP="00BA6065">
            <w:pPr>
              <w:pStyle w:val="Default"/>
              <w:numPr>
                <w:ilvl w:val="0"/>
                <w:numId w:val="16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Company name /Department </w:t>
            </w:r>
          </w:p>
          <w:p w14:paraId="291BE838" w14:textId="77777777" w:rsidR="0001331B" w:rsidRPr="00845DBB" w:rsidRDefault="0001331B" w:rsidP="00BA6065">
            <w:pPr>
              <w:pStyle w:val="Default"/>
              <w:numPr>
                <w:ilvl w:val="0"/>
                <w:numId w:val="16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Building No/ Floor number / Office number </w:t>
            </w:r>
          </w:p>
          <w:p w14:paraId="291BE839" w14:textId="77777777" w:rsidR="0001331B" w:rsidRPr="00845DBB" w:rsidRDefault="0001331B" w:rsidP="00BA6065">
            <w:pPr>
              <w:pStyle w:val="Default"/>
              <w:numPr>
                <w:ilvl w:val="0"/>
                <w:numId w:val="16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Road No</w:t>
            </w:r>
          </w:p>
          <w:p w14:paraId="291BE83A" w14:textId="77777777" w:rsidR="0001331B" w:rsidRPr="00845DBB" w:rsidRDefault="0001331B" w:rsidP="00BA6065">
            <w:pPr>
              <w:pStyle w:val="Default"/>
              <w:numPr>
                <w:ilvl w:val="0"/>
                <w:numId w:val="16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Block No</w:t>
            </w:r>
          </w:p>
          <w:p w14:paraId="291BE83B" w14:textId="77777777" w:rsidR="0001331B" w:rsidRPr="00845DBB" w:rsidRDefault="0001331B" w:rsidP="00BA6065">
            <w:pPr>
              <w:pStyle w:val="Default"/>
              <w:numPr>
                <w:ilvl w:val="0"/>
                <w:numId w:val="16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Area name </w:t>
            </w:r>
          </w:p>
          <w:p w14:paraId="291BE83C" w14:textId="77777777" w:rsidR="0001331B" w:rsidRPr="00845DBB" w:rsidRDefault="0001331B" w:rsidP="00BA6065">
            <w:pPr>
              <w:pStyle w:val="Default"/>
              <w:numPr>
                <w:ilvl w:val="0"/>
                <w:numId w:val="16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Landmark </w:t>
            </w:r>
          </w:p>
          <w:p w14:paraId="291BE83D" w14:textId="77777777" w:rsidR="0001331B" w:rsidRPr="00845DBB" w:rsidRDefault="0001331B" w:rsidP="00BA6065">
            <w:pPr>
              <w:pStyle w:val="Default"/>
              <w:numPr>
                <w:ilvl w:val="0"/>
                <w:numId w:val="16"/>
              </w:numPr>
              <w:ind w:left="1782" w:hanging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Working time </w:t>
            </w:r>
          </w:p>
          <w:p w14:paraId="291BE83E" w14:textId="77777777" w:rsidR="0001331B" w:rsidRPr="00845DBB" w:rsidRDefault="0001331B" w:rsidP="00BA6065">
            <w:pPr>
              <w:pStyle w:val="Default"/>
              <w:numPr>
                <w:ilvl w:val="0"/>
                <w:numId w:val="14"/>
              </w:numPr>
              <w:spacing w:before="240"/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Validation agent to reconfirm the details </w:t>
            </w:r>
            <w:r w:rsidR="00572FDF" w:rsidRPr="00845DBB">
              <w:rPr>
                <w:rFonts w:asciiTheme="minorHAnsi" w:hAnsiTheme="minorHAnsi" w:cstheme="minorHAnsi"/>
                <w:sz w:val="22"/>
                <w:szCs w:val="22"/>
              </w:rPr>
              <w:t>received and uploaded</w:t>
            </w: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2FDF" w:rsidRPr="00845DBB">
              <w:rPr>
                <w:rFonts w:asciiTheme="minorHAnsi" w:hAnsiTheme="minorHAnsi" w:cstheme="minorHAnsi"/>
                <w:sz w:val="22"/>
                <w:szCs w:val="22"/>
              </w:rPr>
              <w:t>on SDM again to ensure accurate data was recorded.</w:t>
            </w:r>
          </w:p>
          <w:p w14:paraId="291BE83F" w14:textId="77777777" w:rsidR="0001331B" w:rsidRPr="00845DBB" w:rsidRDefault="0001331B" w:rsidP="00BA6065">
            <w:pPr>
              <w:pStyle w:val="Default"/>
              <w:numPr>
                <w:ilvl w:val="0"/>
                <w:numId w:val="14"/>
              </w:numPr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A delivery commitment time is provided to customer </w:t>
            </w:r>
          </w:p>
          <w:p w14:paraId="291BE840" w14:textId="77777777" w:rsidR="00572FDF" w:rsidRPr="00845DBB" w:rsidRDefault="0001331B" w:rsidP="00BA6065">
            <w:pPr>
              <w:pStyle w:val="Default"/>
              <w:numPr>
                <w:ilvl w:val="0"/>
                <w:numId w:val="14"/>
              </w:numPr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>Customer is informed his/her national ID card will be requested at time of delivery</w:t>
            </w:r>
          </w:p>
          <w:p w14:paraId="291BE841" w14:textId="77777777" w:rsidR="0001331B" w:rsidRPr="00845DBB" w:rsidRDefault="0001331B" w:rsidP="00BA6065">
            <w:pPr>
              <w:pStyle w:val="Default"/>
              <w:numPr>
                <w:ilvl w:val="0"/>
                <w:numId w:val="14"/>
              </w:numPr>
              <w:ind w:left="6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5DBB">
              <w:rPr>
                <w:rFonts w:asciiTheme="minorHAnsi" w:hAnsiTheme="minorHAnsi" w:cstheme="minorHAnsi"/>
                <w:sz w:val="22"/>
                <w:szCs w:val="22"/>
              </w:rPr>
              <w:t xml:space="preserve">Once all the details are recorded the call is logged and an air waybill is </w:t>
            </w:r>
            <w:r w:rsidR="00572FDF" w:rsidRPr="00845DBB">
              <w:rPr>
                <w:rFonts w:asciiTheme="minorHAnsi" w:hAnsiTheme="minorHAnsi" w:cstheme="minorHAnsi"/>
                <w:sz w:val="22"/>
                <w:szCs w:val="22"/>
              </w:rPr>
              <w:t>automatically printed at SDC Room / Dispatch</w:t>
            </w:r>
          </w:p>
          <w:p w14:paraId="291BE842" w14:textId="77777777" w:rsidR="00EC36F8" w:rsidRPr="00845DBB" w:rsidRDefault="00EC36F8" w:rsidP="00572FDF">
            <w:pPr>
              <w:spacing w:after="0" w:line="240" w:lineRule="auto"/>
              <w:ind w:right="162"/>
              <w:jc w:val="both"/>
              <w:rPr>
                <w:rFonts w:asciiTheme="minorHAnsi" w:hAnsiTheme="minorHAnsi" w:cstheme="minorHAnsi"/>
              </w:rPr>
            </w:pPr>
          </w:p>
        </w:tc>
      </w:tr>
      <w:tr w:rsidR="00A771F9" w:rsidRPr="00845DBB" w14:paraId="291BE846" w14:textId="77777777" w:rsidTr="003B0AC2">
        <w:trPr>
          <w:jc w:val="center"/>
        </w:trPr>
        <w:tc>
          <w:tcPr>
            <w:tcW w:w="1980" w:type="dxa"/>
          </w:tcPr>
          <w:p w14:paraId="291BE844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291BE845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 xml:space="preserve">Any exception to this policy must be approved by the </w:t>
            </w:r>
            <w:r w:rsidR="00572FDF" w:rsidRPr="00845DBB">
              <w:rPr>
                <w:rFonts w:asciiTheme="minorHAnsi" w:hAnsiTheme="minorHAnsi" w:cstheme="minorHAnsi"/>
              </w:rPr>
              <w:t>CGM.</w:t>
            </w:r>
          </w:p>
        </w:tc>
      </w:tr>
    </w:tbl>
    <w:p w14:paraId="291BE847" w14:textId="77777777" w:rsidR="00E34637" w:rsidRPr="00845DBB" w:rsidRDefault="00E34637" w:rsidP="00572FDF">
      <w:pPr>
        <w:jc w:val="both"/>
        <w:rPr>
          <w:rFonts w:asciiTheme="minorHAnsi" w:hAnsiTheme="minorHAnsi" w:cstheme="minorHAnsi"/>
        </w:rPr>
      </w:pPr>
    </w:p>
    <w:p w14:paraId="291BE848" w14:textId="77777777" w:rsidR="00AC277A" w:rsidRPr="00845DBB" w:rsidRDefault="00AC277A" w:rsidP="00572FDF">
      <w:pPr>
        <w:jc w:val="both"/>
        <w:rPr>
          <w:rFonts w:asciiTheme="minorHAnsi" w:hAnsiTheme="minorHAnsi" w:cstheme="minorHAnsi"/>
        </w:rPr>
      </w:pPr>
    </w:p>
    <w:sectPr w:rsidR="00AC277A" w:rsidRPr="00845DBB" w:rsidSect="007517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8AFA" w14:textId="77777777" w:rsidR="00A21707" w:rsidRDefault="00A21707" w:rsidP="00E34637">
      <w:pPr>
        <w:spacing w:after="0" w:line="240" w:lineRule="auto"/>
      </w:pPr>
      <w:r>
        <w:separator/>
      </w:r>
    </w:p>
  </w:endnote>
  <w:endnote w:type="continuationSeparator" w:id="0">
    <w:p w14:paraId="78C3CE4A" w14:textId="77777777" w:rsidR="00A21707" w:rsidRDefault="00A21707" w:rsidP="00E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E855" w14:textId="7B2F5C6A" w:rsidR="00E358E0" w:rsidRPr="00616C0E" w:rsidRDefault="00A771F9" w:rsidP="00616C0E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1476E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1476EC" w:rsidRPr="00920069">
      <w:rPr>
        <w:rFonts w:ascii="Calibri" w:hAnsi="Calibri"/>
        <w:sz w:val="22"/>
        <w:szCs w:val="22"/>
      </w:rPr>
      <w:fldChar w:fldCharType="separate"/>
    </w:r>
    <w:r w:rsidR="006665C7">
      <w:rPr>
        <w:rFonts w:ascii="Calibri" w:hAnsi="Calibri"/>
        <w:noProof/>
        <w:sz w:val="22"/>
        <w:szCs w:val="22"/>
      </w:rPr>
      <w:t>2</w:t>
    </w:r>
    <w:r w:rsidR="001476E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1476E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1476EC" w:rsidRPr="00920069">
      <w:rPr>
        <w:rFonts w:ascii="Calibri" w:hAnsi="Calibri"/>
        <w:sz w:val="22"/>
        <w:szCs w:val="22"/>
      </w:rPr>
      <w:fldChar w:fldCharType="separate"/>
    </w:r>
    <w:r w:rsidR="006665C7">
      <w:rPr>
        <w:rFonts w:ascii="Calibri" w:hAnsi="Calibri"/>
        <w:noProof/>
        <w:sz w:val="22"/>
        <w:szCs w:val="22"/>
      </w:rPr>
      <w:t>2</w:t>
    </w:r>
    <w:r w:rsidR="001476E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</w:r>
    <w:r w:rsidR="00616C0E">
      <w:rPr>
        <w:rFonts w:ascii="Calibri" w:hAnsi="Calibri"/>
        <w:sz w:val="22"/>
        <w:szCs w:val="22"/>
      </w:rPr>
      <w:t xml:space="preserve">   </w:t>
    </w:r>
    <w:r w:rsidRPr="00920069">
      <w:rPr>
        <w:rFonts w:ascii="Calibri" w:hAnsi="Calibri"/>
        <w:sz w:val="22"/>
        <w:szCs w:val="22"/>
      </w:rPr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A275" w14:textId="77777777" w:rsidR="00A21707" w:rsidRDefault="00A21707" w:rsidP="00E34637">
      <w:pPr>
        <w:spacing w:after="0" w:line="240" w:lineRule="auto"/>
      </w:pPr>
      <w:r>
        <w:separator/>
      </w:r>
    </w:p>
  </w:footnote>
  <w:footnote w:type="continuationSeparator" w:id="0">
    <w:p w14:paraId="4BB209A6" w14:textId="77777777" w:rsidR="00A21707" w:rsidRDefault="00A21707" w:rsidP="00E3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E358E0" w:rsidRPr="003B0AC2" w14:paraId="291BE851" w14:textId="77777777" w:rsidTr="00C47026">
      <w:trPr>
        <w:jc w:val="center"/>
      </w:trPr>
      <w:tc>
        <w:tcPr>
          <w:tcW w:w="4230" w:type="dxa"/>
        </w:tcPr>
        <w:p w14:paraId="291BE84D" w14:textId="303B688D" w:rsidR="00E358E0" w:rsidRPr="00C47026" w:rsidRDefault="008838A6" w:rsidP="00E358E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bookmarkStart w:id="0" w:name="_Hlk139298773"/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B56E81E" wp14:editId="3A56E379">
                <wp:extent cx="1319135" cy="355600"/>
                <wp:effectExtent l="0" t="0" r="0" b="6350"/>
                <wp:docPr id="10389225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785" cy="357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  <w:p w14:paraId="291BE84E" w14:textId="77777777" w:rsidR="00E358E0" w:rsidRPr="00C47026" w:rsidRDefault="00E358E0" w:rsidP="00E34637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291BE84F" w14:textId="77777777" w:rsidR="00E358E0" w:rsidRPr="00A771F9" w:rsidRDefault="0001331B" w:rsidP="003B0AC2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SDC Call Center Policy</w:t>
          </w:r>
        </w:p>
        <w:p w14:paraId="291BE850" w14:textId="73D3C2E1" w:rsidR="00E358E0" w:rsidRPr="003B0AC2" w:rsidRDefault="005E74F5" w:rsidP="005E74F5">
          <w:pPr>
            <w:pStyle w:val="Header"/>
            <w:jc w:val="center"/>
            <w:rPr>
              <w:rFonts w:ascii="Tahoma" w:hAnsi="Tahoma" w:cs="Tahoma"/>
              <w:b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</w:rPr>
            <w:t xml:space="preserve">                         </w:t>
          </w:r>
          <w:r w:rsidR="00FC6147">
            <w:rPr>
              <w:rFonts w:asciiTheme="minorHAnsi" w:hAnsiTheme="minorHAnsi" w:cstheme="minorHAnsi"/>
              <w:noProof/>
            </w:rPr>
            <w:t>Owner/ Department: IBU-</w:t>
          </w:r>
          <w:r w:rsidR="008838A6">
            <w:rPr>
              <w:rFonts w:asciiTheme="minorHAnsi" w:hAnsiTheme="minorHAnsi" w:cstheme="minorHAnsi"/>
              <w:noProof/>
            </w:rPr>
            <w:t>KWT</w:t>
          </w:r>
          <w:r w:rsidR="00FC6147">
            <w:rPr>
              <w:rFonts w:asciiTheme="minorHAnsi" w:hAnsiTheme="minorHAnsi" w:cstheme="minorHAnsi"/>
              <w:noProof/>
            </w:rPr>
            <w:t xml:space="preserve">, </w:t>
          </w:r>
          <w:r w:rsidR="0001331B">
            <w:rPr>
              <w:rFonts w:asciiTheme="minorHAnsi" w:hAnsiTheme="minorHAnsi" w:cstheme="minorHAnsi"/>
              <w:noProof/>
            </w:rPr>
            <w:t>C</w:t>
          </w:r>
          <w:r>
            <w:rPr>
              <w:rFonts w:asciiTheme="minorHAnsi" w:hAnsiTheme="minorHAnsi" w:cstheme="minorHAnsi"/>
              <w:noProof/>
            </w:rPr>
            <w:t xml:space="preserve">ustomer Service </w:t>
          </w:r>
        </w:p>
      </w:tc>
    </w:tr>
  </w:tbl>
  <w:p w14:paraId="291BE852" w14:textId="77777777" w:rsidR="00E358E0" w:rsidRPr="00C47026" w:rsidRDefault="00E358E0" w:rsidP="00E358E0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E43"/>
    <w:multiLevelType w:val="hybridMultilevel"/>
    <w:tmpl w:val="3F2AA7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D42B9"/>
    <w:multiLevelType w:val="hybridMultilevel"/>
    <w:tmpl w:val="F200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C6CB5"/>
    <w:multiLevelType w:val="hybridMultilevel"/>
    <w:tmpl w:val="307A0DB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14345"/>
    <w:multiLevelType w:val="hybridMultilevel"/>
    <w:tmpl w:val="009CD4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14F89"/>
    <w:multiLevelType w:val="hybridMultilevel"/>
    <w:tmpl w:val="0E88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36FFE"/>
    <w:multiLevelType w:val="hybridMultilevel"/>
    <w:tmpl w:val="7F347A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62955"/>
    <w:multiLevelType w:val="hybridMultilevel"/>
    <w:tmpl w:val="054EF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72811"/>
    <w:multiLevelType w:val="hybridMultilevel"/>
    <w:tmpl w:val="92789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353D8"/>
    <w:multiLevelType w:val="hybridMultilevel"/>
    <w:tmpl w:val="827E8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86787"/>
    <w:multiLevelType w:val="hybridMultilevel"/>
    <w:tmpl w:val="1B44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4510B"/>
    <w:multiLevelType w:val="hybridMultilevel"/>
    <w:tmpl w:val="C008A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2C2CFC"/>
    <w:multiLevelType w:val="hybridMultilevel"/>
    <w:tmpl w:val="0560B5A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143097A"/>
    <w:multiLevelType w:val="hybridMultilevel"/>
    <w:tmpl w:val="9418F5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323289"/>
    <w:multiLevelType w:val="hybridMultilevel"/>
    <w:tmpl w:val="E9A4C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22FA5"/>
    <w:multiLevelType w:val="hybridMultilevel"/>
    <w:tmpl w:val="2E967A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403A8"/>
    <w:multiLevelType w:val="hybridMultilevel"/>
    <w:tmpl w:val="E7F05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061E7"/>
    <w:multiLevelType w:val="hybridMultilevel"/>
    <w:tmpl w:val="F4D2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90718">
    <w:abstractNumId w:val="15"/>
  </w:num>
  <w:num w:numId="2" w16cid:durableId="491219098">
    <w:abstractNumId w:val="1"/>
  </w:num>
  <w:num w:numId="3" w16cid:durableId="1059480549">
    <w:abstractNumId w:val="13"/>
  </w:num>
  <w:num w:numId="4" w16cid:durableId="832649010">
    <w:abstractNumId w:val="11"/>
  </w:num>
  <w:num w:numId="5" w16cid:durableId="725372452">
    <w:abstractNumId w:val="16"/>
  </w:num>
  <w:num w:numId="6" w16cid:durableId="1079863662">
    <w:abstractNumId w:val="4"/>
  </w:num>
  <w:num w:numId="7" w16cid:durableId="1072193385">
    <w:abstractNumId w:val="14"/>
  </w:num>
  <w:num w:numId="8" w16cid:durableId="1007950932">
    <w:abstractNumId w:val="6"/>
  </w:num>
  <w:num w:numId="9" w16cid:durableId="2042706911">
    <w:abstractNumId w:val="2"/>
  </w:num>
  <w:num w:numId="10" w16cid:durableId="2021855307">
    <w:abstractNumId w:val="9"/>
  </w:num>
  <w:num w:numId="11" w16cid:durableId="1415469531">
    <w:abstractNumId w:val="10"/>
  </w:num>
  <w:num w:numId="12" w16cid:durableId="136649047">
    <w:abstractNumId w:val="8"/>
  </w:num>
  <w:num w:numId="13" w16cid:durableId="1818063623">
    <w:abstractNumId w:val="7"/>
  </w:num>
  <w:num w:numId="14" w16cid:durableId="317924460">
    <w:abstractNumId w:val="12"/>
  </w:num>
  <w:num w:numId="15" w16cid:durableId="679822221">
    <w:abstractNumId w:val="3"/>
  </w:num>
  <w:num w:numId="16" w16cid:durableId="1882129562">
    <w:abstractNumId w:val="5"/>
  </w:num>
  <w:num w:numId="17" w16cid:durableId="214434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637"/>
    <w:rsid w:val="0001331B"/>
    <w:rsid w:val="000E3ED2"/>
    <w:rsid w:val="00126C1E"/>
    <w:rsid w:val="001476EC"/>
    <w:rsid w:val="001753CB"/>
    <w:rsid w:val="001826B7"/>
    <w:rsid w:val="00272B4A"/>
    <w:rsid w:val="003615AA"/>
    <w:rsid w:val="003A5A05"/>
    <w:rsid w:val="003B0AC2"/>
    <w:rsid w:val="00423981"/>
    <w:rsid w:val="004241B2"/>
    <w:rsid w:val="004C5E2A"/>
    <w:rsid w:val="00507104"/>
    <w:rsid w:val="00572FDF"/>
    <w:rsid w:val="005E74F5"/>
    <w:rsid w:val="00616C0E"/>
    <w:rsid w:val="006665C7"/>
    <w:rsid w:val="00751762"/>
    <w:rsid w:val="00844336"/>
    <w:rsid w:val="00845DBB"/>
    <w:rsid w:val="008838A6"/>
    <w:rsid w:val="00992EB1"/>
    <w:rsid w:val="00A00071"/>
    <w:rsid w:val="00A21707"/>
    <w:rsid w:val="00A771F9"/>
    <w:rsid w:val="00A97282"/>
    <w:rsid w:val="00AB167B"/>
    <w:rsid w:val="00AC277A"/>
    <w:rsid w:val="00B3541F"/>
    <w:rsid w:val="00B77D01"/>
    <w:rsid w:val="00BA6065"/>
    <w:rsid w:val="00C47026"/>
    <w:rsid w:val="00C507C6"/>
    <w:rsid w:val="00C52BE7"/>
    <w:rsid w:val="00C83B72"/>
    <w:rsid w:val="00CD2C83"/>
    <w:rsid w:val="00E34637"/>
    <w:rsid w:val="00E358E0"/>
    <w:rsid w:val="00E6251E"/>
    <w:rsid w:val="00EC36F8"/>
    <w:rsid w:val="00F11EAD"/>
    <w:rsid w:val="00FC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BE815"/>
  <w15:docId w15:val="{C438BACB-A2C3-49B3-BF43-B09E7F05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46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463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346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331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Nouf Al Rammah</cp:lastModifiedBy>
  <cp:revision>11</cp:revision>
  <cp:lastPrinted>2020-05-15T13:27:00Z</cp:lastPrinted>
  <dcterms:created xsi:type="dcterms:W3CDTF">2020-05-15T12:03:00Z</dcterms:created>
  <dcterms:modified xsi:type="dcterms:W3CDTF">2025-09-09T11:00:00Z</dcterms:modified>
</cp:coreProperties>
</file>