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640"/>
      </w:tblGrid>
      <w:tr w:rsidR="00CA0510" w:rsidRPr="00FC129E" w14:paraId="5E33ABA6" w14:textId="77777777" w:rsidTr="00A57907">
        <w:trPr>
          <w:jc w:val="center"/>
        </w:trPr>
        <w:tc>
          <w:tcPr>
            <w:tcW w:w="1980" w:type="dxa"/>
          </w:tcPr>
          <w:p w14:paraId="38592494" w14:textId="77777777" w:rsidR="00CA0510" w:rsidRPr="00FC129E" w:rsidRDefault="00CA0510" w:rsidP="00A7239D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C12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Brief</w:t>
            </w:r>
          </w:p>
        </w:tc>
        <w:tc>
          <w:tcPr>
            <w:tcW w:w="8640" w:type="dxa"/>
          </w:tcPr>
          <w:p w14:paraId="4EDD177C" w14:textId="77777777" w:rsidR="00FC129E" w:rsidRDefault="00FC129E" w:rsidP="00A7239D">
            <w:pPr>
              <w:spacing w:before="120" w:after="120" w:line="240" w:lineRule="auto"/>
              <w:ind w:left="162" w:right="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C129E">
              <w:rPr>
                <w:rFonts w:asciiTheme="minorHAnsi" w:hAnsiTheme="minorHAnsi" w:cstheme="minorHAnsi"/>
                <w:sz w:val="24"/>
                <w:szCs w:val="24"/>
              </w:rPr>
              <w:t>The policy is applicable for all International and Domestic services.</w:t>
            </w:r>
          </w:p>
          <w:p w14:paraId="12DAC219" w14:textId="77777777" w:rsidR="00CA0510" w:rsidRPr="00FC129E" w:rsidRDefault="00CA0510" w:rsidP="00A7239D">
            <w:pPr>
              <w:spacing w:before="120" w:after="120" w:line="240" w:lineRule="auto"/>
              <w:ind w:left="162" w:right="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C129E">
              <w:rPr>
                <w:rFonts w:asciiTheme="minorHAnsi" w:hAnsiTheme="minorHAnsi" w:cstheme="minorHAnsi"/>
                <w:sz w:val="24"/>
                <w:szCs w:val="24"/>
              </w:rPr>
              <w:t>SMSA Employees may refuse packages that fail to meet the appropriate criteria or that, in their judgment, might:</w:t>
            </w:r>
          </w:p>
          <w:p w14:paraId="6D54E896" w14:textId="77777777" w:rsidR="00CA0510" w:rsidRPr="00FC129E" w:rsidRDefault="00CA0510" w:rsidP="00A7239D">
            <w:pPr>
              <w:numPr>
                <w:ilvl w:val="0"/>
                <w:numId w:val="1"/>
              </w:numPr>
              <w:spacing w:after="0" w:line="240" w:lineRule="auto"/>
              <w:ind w:left="702" w:hanging="27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C129E">
              <w:rPr>
                <w:rFonts w:asciiTheme="minorHAnsi" w:hAnsiTheme="minorHAnsi" w:cstheme="minorHAnsi"/>
                <w:sz w:val="24"/>
                <w:szCs w:val="24"/>
              </w:rPr>
              <w:t>Injure SMSA Employees</w:t>
            </w:r>
          </w:p>
          <w:p w14:paraId="6D6BA279" w14:textId="77777777" w:rsidR="00CA0510" w:rsidRPr="00FC129E" w:rsidRDefault="00CA0510" w:rsidP="00A7239D">
            <w:pPr>
              <w:numPr>
                <w:ilvl w:val="0"/>
                <w:numId w:val="1"/>
              </w:numPr>
              <w:spacing w:after="0" w:line="240" w:lineRule="auto"/>
              <w:ind w:left="702" w:hanging="27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C129E">
              <w:rPr>
                <w:rFonts w:asciiTheme="minorHAnsi" w:hAnsiTheme="minorHAnsi" w:cstheme="minorHAnsi"/>
                <w:sz w:val="24"/>
                <w:szCs w:val="24"/>
              </w:rPr>
              <w:t>Taint, or damage equipment or other packages</w:t>
            </w:r>
          </w:p>
          <w:p w14:paraId="5544F005" w14:textId="77777777" w:rsidR="00CA0510" w:rsidRPr="00FC129E" w:rsidRDefault="00CA0510" w:rsidP="00A7239D">
            <w:pPr>
              <w:numPr>
                <w:ilvl w:val="0"/>
                <w:numId w:val="1"/>
              </w:numPr>
              <w:spacing w:after="0" w:line="240" w:lineRule="auto"/>
              <w:ind w:left="702" w:hanging="27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C129E">
              <w:rPr>
                <w:rFonts w:asciiTheme="minorHAnsi" w:hAnsiTheme="minorHAnsi" w:cstheme="minorHAnsi"/>
                <w:sz w:val="24"/>
                <w:szCs w:val="24"/>
              </w:rPr>
              <w:t>Street p</w:t>
            </w:r>
            <w:r w:rsidR="00A7239D">
              <w:rPr>
                <w:rFonts w:asciiTheme="minorHAnsi" w:hAnsiTheme="minorHAnsi" w:cstheme="minorHAnsi"/>
                <w:sz w:val="24"/>
                <w:szCs w:val="24"/>
              </w:rPr>
              <w:t>ickups from unknown shippers – r</w:t>
            </w:r>
            <w:r w:rsidRPr="00FC129E">
              <w:rPr>
                <w:rFonts w:asciiTheme="minorHAnsi" w:hAnsiTheme="minorHAnsi" w:cstheme="minorHAnsi"/>
                <w:sz w:val="24"/>
                <w:szCs w:val="24"/>
              </w:rPr>
              <w:t>efuse/ do not accept.</w:t>
            </w:r>
          </w:p>
          <w:p w14:paraId="50B8D797" w14:textId="77777777" w:rsidR="00CA0510" w:rsidRPr="00FC129E" w:rsidRDefault="00CA0510" w:rsidP="00A7239D">
            <w:pPr>
              <w:spacing w:before="120" w:after="120" w:line="240" w:lineRule="auto"/>
              <w:ind w:left="162" w:right="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D38A0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Import</w:t>
            </w:r>
            <w:r w:rsidR="00EC5BD5" w:rsidRPr="00BD38A0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ant</w:t>
            </w:r>
            <w:r w:rsidR="00EC5BD5" w:rsidRPr="00FC129E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Pr="00FC129E">
              <w:rPr>
                <w:rFonts w:asciiTheme="minorHAnsi" w:hAnsiTheme="minorHAnsi" w:cstheme="minorHAnsi"/>
                <w:sz w:val="24"/>
                <w:szCs w:val="24"/>
              </w:rPr>
              <w:t>SMSA responsibility for a package begins when an employee accepts the package.</w:t>
            </w:r>
          </w:p>
        </w:tc>
      </w:tr>
      <w:tr w:rsidR="00CA0510" w:rsidRPr="00FC129E" w14:paraId="7A3003A2" w14:textId="77777777" w:rsidTr="00A57907">
        <w:trPr>
          <w:jc w:val="center"/>
        </w:trPr>
        <w:tc>
          <w:tcPr>
            <w:tcW w:w="1980" w:type="dxa"/>
          </w:tcPr>
          <w:p w14:paraId="7F4CD971" w14:textId="77777777" w:rsidR="00CA0510" w:rsidRPr="00FC129E" w:rsidRDefault="00CA0510" w:rsidP="00A7239D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C12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Purpose</w:t>
            </w:r>
          </w:p>
        </w:tc>
        <w:tc>
          <w:tcPr>
            <w:tcW w:w="8640" w:type="dxa"/>
          </w:tcPr>
          <w:p w14:paraId="423EB199" w14:textId="39C1DE9A" w:rsidR="00CA0510" w:rsidRPr="00FC129E" w:rsidRDefault="00CA0510" w:rsidP="00A7239D">
            <w:pPr>
              <w:spacing w:before="120" w:after="120" w:line="240" w:lineRule="auto"/>
              <w:ind w:left="16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C129E">
              <w:rPr>
                <w:rFonts w:asciiTheme="minorHAnsi" w:hAnsiTheme="minorHAnsi" w:cstheme="minorHAnsi"/>
                <w:sz w:val="24"/>
                <w:szCs w:val="24"/>
              </w:rPr>
              <w:t xml:space="preserve">To provide guidelines for accepting the </w:t>
            </w:r>
            <w:r w:rsidR="00B27F22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FC129E">
              <w:rPr>
                <w:rFonts w:asciiTheme="minorHAnsi" w:hAnsiTheme="minorHAnsi" w:cstheme="minorHAnsi"/>
                <w:sz w:val="24"/>
                <w:szCs w:val="24"/>
              </w:rPr>
              <w:t>hipments</w:t>
            </w:r>
          </w:p>
        </w:tc>
      </w:tr>
      <w:tr w:rsidR="00CA0510" w:rsidRPr="00FC129E" w14:paraId="4B559408" w14:textId="77777777" w:rsidTr="00A57907">
        <w:trPr>
          <w:jc w:val="center"/>
        </w:trPr>
        <w:tc>
          <w:tcPr>
            <w:tcW w:w="1980" w:type="dxa"/>
          </w:tcPr>
          <w:p w14:paraId="1F0861E1" w14:textId="77777777" w:rsidR="00CA0510" w:rsidRPr="00FC129E" w:rsidRDefault="00CA0510" w:rsidP="00A7239D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C12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Persons Affected</w:t>
            </w:r>
          </w:p>
        </w:tc>
        <w:tc>
          <w:tcPr>
            <w:tcW w:w="8640" w:type="dxa"/>
          </w:tcPr>
          <w:p w14:paraId="1F9FAA50" w14:textId="28799735" w:rsidR="00CA0510" w:rsidRPr="00FC129E" w:rsidRDefault="00CA0510" w:rsidP="00A7239D">
            <w:pPr>
              <w:spacing w:before="120" w:after="120" w:line="240" w:lineRule="auto"/>
              <w:ind w:left="162" w:right="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C129E">
              <w:rPr>
                <w:rFonts w:asciiTheme="minorHAnsi" w:hAnsiTheme="minorHAnsi" w:cstheme="minorHAnsi"/>
                <w:sz w:val="24"/>
                <w:szCs w:val="24"/>
              </w:rPr>
              <w:t xml:space="preserve">Managers and Supervisors in </w:t>
            </w:r>
            <w:r w:rsidR="00511BC0" w:rsidRPr="00FC129E">
              <w:rPr>
                <w:rFonts w:asciiTheme="minorHAnsi" w:hAnsiTheme="minorHAnsi" w:cstheme="minorHAnsi"/>
                <w:sz w:val="24"/>
                <w:szCs w:val="24"/>
              </w:rPr>
              <w:t xml:space="preserve">Operations, Hubs and Station </w:t>
            </w:r>
            <w:r w:rsidRPr="00FC129E">
              <w:rPr>
                <w:rFonts w:asciiTheme="minorHAnsi" w:hAnsiTheme="minorHAnsi" w:cstheme="minorHAnsi"/>
                <w:sz w:val="24"/>
                <w:szCs w:val="24"/>
              </w:rPr>
              <w:t xml:space="preserve">where the </w:t>
            </w:r>
            <w:r w:rsidR="00B27F22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FC129E">
              <w:rPr>
                <w:rFonts w:asciiTheme="minorHAnsi" w:hAnsiTheme="minorHAnsi" w:cstheme="minorHAnsi"/>
                <w:sz w:val="24"/>
                <w:szCs w:val="24"/>
              </w:rPr>
              <w:t>ccepting, handing &amp; sorting of shipments occurs.</w:t>
            </w:r>
          </w:p>
        </w:tc>
      </w:tr>
      <w:tr w:rsidR="00FC129E" w:rsidRPr="00FC129E" w14:paraId="1B44654E" w14:textId="77777777" w:rsidTr="00A57907">
        <w:trPr>
          <w:jc w:val="center"/>
        </w:trPr>
        <w:tc>
          <w:tcPr>
            <w:tcW w:w="1980" w:type="dxa"/>
          </w:tcPr>
          <w:p w14:paraId="2D1CCFFF" w14:textId="77777777" w:rsidR="00FC129E" w:rsidRPr="00FC129E" w:rsidRDefault="00FC129E" w:rsidP="00A7239D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C12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Responsibilities</w:t>
            </w:r>
          </w:p>
        </w:tc>
        <w:tc>
          <w:tcPr>
            <w:tcW w:w="8640" w:type="dxa"/>
          </w:tcPr>
          <w:p w14:paraId="4564425A" w14:textId="77777777" w:rsidR="00FC129E" w:rsidRPr="00FC129E" w:rsidRDefault="00FC129E" w:rsidP="00A7239D">
            <w:pPr>
              <w:spacing w:before="120" w:after="120" w:line="240" w:lineRule="auto"/>
              <w:ind w:left="162" w:right="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C129E">
              <w:rPr>
                <w:rFonts w:asciiTheme="minorHAnsi" w:hAnsiTheme="minorHAnsi" w:cstheme="minorHAnsi"/>
                <w:sz w:val="24"/>
                <w:szCs w:val="24"/>
              </w:rPr>
              <w:t>Station Couriers: responsible for inspection of shipments handed to them by customers.</w:t>
            </w:r>
          </w:p>
          <w:p w14:paraId="325252EF" w14:textId="5D8588FE" w:rsidR="00FC129E" w:rsidRPr="00FC129E" w:rsidRDefault="00FC129E" w:rsidP="00A7239D">
            <w:pPr>
              <w:spacing w:before="120" w:after="120" w:line="240" w:lineRule="auto"/>
              <w:ind w:left="162" w:right="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C129E">
              <w:rPr>
                <w:rFonts w:asciiTheme="minorHAnsi" w:hAnsiTheme="minorHAnsi" w:cstheme="minorHAnsi"/>
                <w:sz w:val="24"/>
                <w:szCs w:val="24"/>
              </w:rPr>
              <w:t>Station &amp; Hub/ Supervisors: responsible for inspection of shipments as per the guidelines.</w:t>
            </w:r>
          </w:p>
        </w:tc>
      </w:tr>
      <w:tr w:rsidR="00FC129E" w:rsidRPr="00FC129E" w14:paraId="4A908176" w14:textId="77777777" w:rsidTr="00A57907">
        <w:trPr>
          <w:jc w:val="center"/>
        </w:trPr>
        <w:tc>
          <w:tcPr>
            <w:tcW w:w="1980" w:type="dxa"/>
          </w:tcPr>
          <w:p w14:paraId="29EF29F1" w14:textId="77777777" w:rsidR="00FC129E" w:rsidRPr="00777AB1" w:rsidRDefault="00FC129E" w:rsidP="00777AB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77AB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Guidelines</w:t>
            </w:r>
            <w:r w:rsidR="00777AB1" w:rsidRPr="00777AB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777AB1" w:rsidRPr="00777AB1">
              <w:rPr>
                <w:rStyle w:val="Strong"/>
                <w:rFonts w:asciiTheme="minorHAnsi" w:hAnsiTheme="minorHAnsi" w:cstheme="minorHAnsi"/>
                <w:sz w:val="24"/>
                <w:szCs w:val="24"/>
              </w:rPr>
              <w:t xml:space="preserve">for </w:t>
            </w:r>
            <w:r w:rsidR="00777AB1">
              <w:rPr>
                <w:rStyle w:val="Strong"/>
                <w:rFonts w:asciiTheme="minorHAnsi" w:hAnsiTheme="minorHAnsi" w:cstheme="minorHAnsi"/>
                <w:sz w:val="24"/>
                <w:szCs w:val="24"/>
              </w:rPr>
              <w:t>Accepting P</w:t>
            </w:r>
            <w:r w:rsidR="00777AB1" w:rsidRPr="00777AB1">
              <w:rPr>
                <w:rStyle w:val="Strong"/>
                <w:rFonts w:asciiTheme="minorHAnsi" w:hAnsiTheme="minorHAnsi" w:cstheme="minorHAnsi"/>
                <w:sz w:val="24"/>
                <w:szCs w:val="24"/>
              </w:rPr>
              <w:t>ackages</w:t>
            </w:r>
          </w:p>
        </w:tc>
        <w:tc>
          <w:tcPr>
            <w:tcW w:w="8640" w:type="dxa"/>
          </w:tcPr>
          <w:p w14:paraId="5728DCC3" w14:textId="77777777" w:rsidR="00FC129E" w:rsidRPr="0087412A" w:rsidRDefault="00FC129E" w:rsidP="00777AB1">
            <w:pPr>
              <w:spacing w:before="120" w:after="0" w:line="240" w:lineRule="auto"/>
              <w:ind w:left="162"/>
              <w:jc w:val="both"/>
              <w:rPr>
                <w:rStyle w:val="Strong"/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87412A">
              <w:rPr>
                <w:rStyle w:val="Strong"/>
                <w:rFonts w:asciiTheme="minorHAnsi" w:hAnsiTheme="minorHAnsi" w:cstheme="minorHAnsi"/>
                <w:bCs w:val="0"/>
                <w:sz w:val="24"/>
                <w:szCs w:val="24"/>
              </w:rPr>
              <w:t>Acceptance Criteria:</w:t>
            </w:r>
          </w:p>
          <w:p w14:paraId="55AA195A" w14:textId="77777777" w:rsidR="00FC129E" w:rsidRPr="0087412A" w:rsidRDefault="00FC129E" w:rsidP="00777AB1">
            <w:pPr>
              <w:spacing w:after="0" w:line="240" w:lineRule="auto"/>
              <w:ind w:left="162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7412A">
              <w:rPr>
                <w:rFonts w:asciiTheme="minorHAnsi" w:hAnsiTheme="minorHAnsi" w:cstheme="minorHAnsi"/>
                <w:bCs/>
                <w:sz w:val="24"/>
                <w:szCs w:val="24"/>
              </w:rPr>
              <w:t>The decision to accept a package is based on following categories:</w:t>
            </w:r>
          </w:p>
          <w:p w14:paraId="799B7CD7" w14:textId="77777777" w:rsidR="00FC129E" w:rsidRPr="0087412A" w:rsidRDefault="00FC129E" w:rsidP="00A7239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7412A">
              <w:rPr>
                <w:rFonts w:asciiTheme="minorHAnsi" w:hAnsiTheme="minorHAnsi" w:cstheme="minorHAnsi"/>
                <w:sz w:val="24"/>
                <w:szCs w:val="24"/>
              </w:rPr>
              <w:t>Packaging</w:t>
            </w:r>
          </w:p>
          <w:p w14:paraId="5D113A91" w14:textId="77777777" w:rsidR="00FC129E" w:rsidRPr="0087412A" w:rsidRDefault="00FC129E" w:rsidP="00A7239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7412A">
              <w:rPr>
                <w:rFonts w:asciiTheme="minorHAnsi" w:hAnsiTheme="minorHAnsi" w:cstheme="minorHAnsi"/>
                <w:sz w:val="24"/>
                <w:szCs w:val="24"/>
              </w:rPr>
              <w:t>Contents</w:t>
            </w:r>
          </w:p>
          <w:p w14:paraId="7900AD41" w14:textId="77777777" w:rsidR="00FC129E" w:rsidRPr="0087412A" w:rsidRDefault="00FC129E" w:rsidP="00A7239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7412A">
              <w:rPr>
                <w:rFonts w:asciiTheme="minorHAnsi" w:hAnsiTheme="minorHAnsi" w:cstheme="minorHAnsi"/>
                <w:sz w:val="24"/>
                <w:szCs w:val="24"/>
              </w:rPr>
              <w:t>Information on shipping documents</w:t>
            </w:r>
          </w:p>
          <w:p w14:paraId="2A039BFD" w14:textId="77777777" w:rsidR="00FC129E" w:rsidRPr="0087412A" w:rsidRDefault="00FC129E" w:rsidP="00A7239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7412A">
              <w:rPr>
                <w:rFonts w:asciiTheme="minorHAnsi" w:hAnsiTheme="minorHAnsi" w:cstheme="minorHAnsi"/>
                <w:sz w:val="24"/>
                <w:szCs w:val="24"/>
              </w:rPr>
              <w:t>Size (actual &amp; dimensional)</w:t>
            </w:r>
          </w:p>
          <w:p w14:paraId="6783F8AC" w14:textId="77777777" w:rsidR="00FC129E" w:rsidRPr="0087412A" w:rsidRDefault="00FC129E" w:rsidP="00A7239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7412A">
              <w:rPr>
                <w:rFonts w:asciiTheme="minorHAnsi" w:hAnsiTheme="minorHAnsi" w:cstheme="minorHAnsi"/>
                <w:sz w:val="24"/>
                <w:szCs w:val="24"/>
              </w:rPr>
              <w:t>Weight</w:t>
            </w:r>
          </w:p>
          <w:p w14:paraId="4CE7CE6D" w14:textId="77777777" w:rsidR="00FC129E" w:rsidRPr="0087412A" w:rsidRDefault="00FC129E" w:rsidP="00A7239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7412A">
              <w:rPr>
                <w:rFonts w:asciiTheme="minorHAnsi" w:hAnsiTheme="minorHAnsi" w:cstheme="minorHAnsi"/>
                <w:sz w:val="24"/>
                <w:szCs w:val="24"/>
              </w:rPr>
              <w:t>Service</w:t>
            </w:r>
          </w:p>
          <w:p w14:paraId="73E713AC" w14:textId="77777777" w:rsidR="00FC129E" w:rsidRPr="0087412A" w:rsidRDefault="00FC129E" w:rsidP="00A7239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7412A">
              <w:rPr>
                <w:rFonts w:asciiTheme="minorHAnsi" w:hAnsiTheme="minorHAnsi" w:cstheme="minorHAnsi"/>
                <w:sz w:val="24"/>
                <w:szCs w:val="24"/>
              </w:rPr>
              <w:t>Mode-of-Transport</w:t>
            </w:r>
          </w:p>
          <w:p w14:paraId="02EA92CB" w14:textId="77777777" w:rsidR="00FC129E" w:rsidRPr="0087412A" w:rsidRDefault="00FC129E" w:rsidP="00A7239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7412A">
              <w:rPr>
                <w:rFonts w:asciiTheme="minorHAnsi" w:hAnsiTheme="minorHAnsi" w:cstheme="minorHAnsi"/>
                <w:sz w:val="24"/>
                <w:szCs w:val="24"/>
              </w:rPr>
              <w:t>Value</w:t>
            </w:r>
          </w:p>
          <w:p w14:paraId="7C0E1909" w14:textId="77777777" w:rsidR="00FC129E" w:rsidRPr="0087412A" w:rsidRDefault="00FC129E" w:rsidP="00A7239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7412A">
              <w:rPr>
                <w:rFonts w:asciiTheme="minorHAnsi" w:hAnsiTheme="minorHAnsi" w:cstheme="minorHAnsi"/>
                <w:sz w:val="24"/>
                <w:szCs w:val="24"/>
              </w:rPr>
              <w:t>Payment Option</w:t>
            </w:r>
          </w:p>
          <w:p w14:paraId="43E35D51" w14:textId="77777777" w:rsidR="00FC129E" w:rsidRPr="0087412A" w:rsidRDefault="00FC129E" w:rsidP="00A7239D">
            <w:pPr>
              <w:spacing w:after="0" w:line="240" w:lineRule="auto"/>
              <w:jc w:val="both"/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sz w:val="24"/>
                <w:szCs w:val="24"/>
              </w:rPr>
            </w:pPr>
          </w:p>
          <w:p w14:paraId="047FBE54" w14:textId="77777777" w:rsidR="00FC129E" w:rsidRPr="0087412A" w:rsidRDefault="00FC129E" w:rsidP="00777AB1">
            <w:pPr>
              <w:spacing w:after="0" w:line="240" w:lineRule="auto"/>
              <w:ind w:left="162" w:right="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7412A"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color w:val="FF0000"/>
                <w:sz w:val="24"/>
                <w:szCs w:val="24"/>
              </w:rPr>
              <w:t>Important</w:t>
            </w:r>
            <w:r w:rsidRPr="0087412A"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sz w:val="24"/>
                <w:szCs w:val="24"/>
              </w:rPr>
              <w:t>:</w:t>
            </w:r>
            <w:r w:rsidR="00A7239D" w:rsidRPr="0087412A"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sz w:val="24"/>
                <w:szCs w:val="24"/>
              </w:rPr>
              <w:t xml:space="preserve"> </w:t>
            </w:r>
            <w:r w:rsidRPr="0087412A">
              <w:rPr>
                <w:rFonts w:asciiTheme="minorHAnsi" w:hAnsiTheme="minorHAnsi" w:cstheme="minorHAnsi"/>
                <w:sz w:val="24"/>
                <w:szCs w:val="24"/>
              </w:rPr>
              <w:t>Specific criteria may vary based on features of different services and contents of shipments</w:t>
            </w:r>
          </w:p>
          <w:p w14:paraId="33B53E16" w14:textId="77777777" w:rsidR="00FC129E" w:rsidRPr="0087412A" w:rsidRDefault="00FC129E" w:rsidP="00777AB1">
            <w:pPr>
              <w:spacing w:after="0" w:line="240" w:lineRule="auto"/>
              <w:ind w:left="162"/>
              <w:jc w:val="both"/>
              <w:rPr>
                <w:rStyle w:val="Strong"/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4B1B93DB" w14:textId="77777777" w:rsidR="00FC129E" w:rsidRPr="0087412A" w:rsidRDefault="00FC129E" w:rsidP="00777AB1">
            <w:pPr>
              <w:spacing w:after="0" w:line="240" w:lineRule="auto"/>
              <w:ind w:left="162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7412A">
              <w:rPr>
                <w:rStyle w:val="Strong"/>
                <w:rFonts w:asciiTheme="minorHAnsi" w:hAnsiTheme="minorHAnsi" w:cstheme="minorHAnsi"/>
                <w:bCs w:val="0"/>
                <w:sz w:val="24"/>
                <w:szCs w:val="24"/>
              </w:rPr>
              <w:t>Sender Responsibility:</w:t>
            </w:r>
          </w:p>
          <w:p w14:paraId="7C04056F" w14:textId="77777777" w:rsidR="00FC129E" w:rsidRPr="0087412A" w:rsidRDefault="00FC129E" w:rsidP="00777AB1">
            <w:pPr>
              <w:spacing w:after="0" w:line="240" w:lineRule="auto"/>
              <w:ind w:left="162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7412A">
              <w:rPr>
                <w:rFonts w:asciiTheme="minorHAnsi" w:hAnsiTheme="minorHAnsi" w:cstheme="minorHAnsi"/>
                <w:bCs/>
                <w:sz w:val="24"/>
                <w:szCs w:val="24"/>
              </w:rPr>
              <w:t>Senders are responsible for:</w:t>
            </w:r>
          </w:p>
          <w:p w14:paraId="41515B1A" w14:textId="77777777" w:rsidR="00FC129E" w:rsidRPr="0087412A" w:rsidRDefault="00FC129E" w:rsidP="00A7239D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7412A">
              <w:rPr>
                <w:rFonts w:asciiTheme="minorHAnsi" w:hAnsiTheme="minorHAnsi" w:cstheme="minorHAnsi"/>
                <w:sz w:val="24"/>
                <w:szCs w:val="24"/>
              </w:rPr>
              <w:t>Providing proper and acceptable packing of all shipments</w:t>
            </w:r>
          </w:p>
          <w:p w14:paraId="6920BDF3" w14:textId="77777777" w:rsidR="00FC129E" w:rsidRPr="0087412A" w:rsidRDefault="00FC129E" w:rsidP="00A7239D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7412A">
              <w:rPr>
                <w:rFonts w:asciiTheme="minorHAnsi" w:hAnsiTheme="minorHAnsi" w:cstheme="minorHAnsi"/>
                <w:sz w:val="24"/>
                <w:szCs w:val="24"/>
              </w:rPr>
              <w:t>Providing accurate information on the shipping document</w:t>
            </w:r>
          </w:p>
          <w:p w14:paraId="773FDCF6" w14:textId="77777777" w:rsidR="00B27F22" w:rsidRDefault="00FC129E" w:rsidP="00B27F22">
            <w:pPr>
              <w:numPr>
                <w:ilvl w:val="0"/>
                <w:numId w:val="3"/>
              </w:numPr>
              <w:spacing w:after="0" w:line="240" w:lineRule="auto"/>
              <w:ind w:right="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7412A">
              <w:rPr>
                <w:rFonts w:asciiTheme="minorHAnsi" w:hAnsiTheme="minorHAnsi" w:cstheme="minorHAnsi"/>
                <w:sz w:val="24"/>
                <w:szCs w:val="24"/>
              </w:rPr>
              <w:t>Providing a valid account number whenever a shipment is billed to a SMSA account</w:t>
            </w:r>
          </w:p>
          <w:p w14:paraId="06633D08" w14:textId="1F6816D0" w:rsidR="00FC129E" w:rsidRPr="00B27F22" w:rsidRDefault="00B27F22" w:rsidP="00B27F22">
            <w:pPr>
              <w:spacing w:after="0" w:line="240" w:lineRule="auto"/>
              <w:ind w:left="720" w:right="72"/>
              <w:jc w:val="both"/>
              <w:rPr>
                <w:rStyle w:val="Emphasis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</w:pPr>
            <w:r w:rsidRPr="00B27F22">
              <w:rPr>
                <w:rStyle w:val="Emphasis"/>
                <w:rFonts w:asciiTheme="minorHAnsi" w:hAnsiTheme="minorHAnsi" w:cstheme="minorHAnsi"/>
                <w:bCs/>
                <w:sz w:val="24"/>
                <w:szCs w:val="24"/>
              </w:rPr>
              <w:tab/>
            </w:r>
          </w:p>
          <w:p w14:paraId="2828FED3" w14:textId="680CBA6F" w:rsidR="00FC129E" w:rsidRPr="0087412A" w:rsidRDefault="00FC129E" w:rsidP="00B27F22">
            <w:pPr>
              <w:spacing w:before="240" w:after="0" w:line="240" w:lineRule="auto"/>
              <w:ind w:left="162" w:right="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7412A">
              <w:rPr>
                <w:rStyle w:val="Emphasis"/>
                <w:rFonts w:asciiTheme="minorHAnsi" w:hAnsiTheme="minorHAnsi" w:cstheme="minorHAnsi"/>
                <w:bCs/>
                <w:i w:val="0"/>
                <w:color w:val="FF0000"/>
                <w:sz w:val="24"/>
                <w:szCs w:val="24"/>
              </w:rPr>
              <w:lastRenderedPageBreak/>
              <w:t>Important</w:t>
            </w:r>
            <w:r w:rsidRPr="0087412A">
              <w:rPr>
                <w:rStyle w:val="Emphasis"/>
                <w:rFonts w:asciiTheme="minorHAnsi" w:hAnsiTheme="minorHAnsi" w:cstheme="minorHAnsi"/>
                <w:bCs/>
                <w:i w:val="0"/>
                <w:sz w:val="24"/>
                <w:szCs w:val="24"/>
              </w:rPr>
              <w:t>:</w:t>
            </w:r>
            <w:r w:rsidRPr="0087412A">
              <w:rPr>
                <w:rFonts w:asciiTheme="minorHAnsi" w:hAnsiTheme="minorHAnsi" w:cstheme="minorHAnsi"/>
                <w:sz w:val="24"/>
                <w:szCs w:val="24"/>
              </w:rPr>
              <w:t xml:space="preserve"> Be sure required special handling labels are placed on the package (for example Dangerous Goods, heavyweight, M</w:t>
            </w:r>
            <w:r w:rsidR="00777AB1" w:rsidRPr="0087412A">
              <w:rPr>
                <w:rFonts w:asciiTheme="minorHAnsi" w:hAnsiTheme="minorHAnsi" w:cstheme="minorHAnsi"/>
                <w:sz w:val="24"/>
                <w:szCs w:val="24"/>
              </w:rPr>
              <w:t>ulti-</w:t>
            </w:r>
            <w:r w:rsidRPr="0087412A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777AB1" w:rsidRPr="0087412A">
              <w:rPr>
                <w:rFonts w:asciiTheme="minorHAnsi" w:hAnsiTheme="minorHAnsi" w:cstheme="minorHAnsi"/>
                <w:sz w:val="24"/>
                <w:szCs w:val="24"/>
              </w:rPr>
              <w:t xml:space="preserve">iece </w:t>
            </w:r>
            <w:r w:rsidRPr="0087412A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777AB1" w:rsidRPr="0087412A">
              <w:rPr>
                <w:rFonts w:asciiTheme="minorHAnsi" w:hAnsiTheme="minorHAnsi" w:cstheme="minorHAnsi"/>
                <w:sz w:val="24"/>
                <w:szCs w:val="24"/>
              </w:rPr>
              <w:t>hipment,</w:t>
            </w:r>
            <w:r w:rsidRPr="0087412A">
              <w:rPr>
                <w:rFonts w:asciiTheme="minorHAnsi" w:hAnsiTheme="minorHAnsi" w:cstheme="minorHAnsi"/>
                <w:sz w:val="24"/>
                <w:szCs w:val="24"/>
              </w:rPr>
              <w:t xml:space="preserve"> etc</w:t>
            </w:r>
            <w:r w:rsidR="00B27F2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87412A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  <w:p w14:paraId="47C4B0DB" w14:textId="77777777" w:rsidR="00FC129E" w:rsidRPr="0087412A" w:rsidRDefault="00FC129E" w:rsidP="00A7239D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14:paraId="5FC190FB" w14:textId="77777777" w:rsidR="00FC129E" w:rsidRPr="0087412A" w:rsidRDefault="00FC129E" w:rsidP="00BD38A0">
            <w:pPr>
              <w:spacing w:after="0" w:line="240" w:lineRule="auto"/>
              <w:ind w:left="162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87412A">
              <w:rPr>
                <w:rFonts w:asciiTheme="minorHAnsi" w:hAnsiTheme="minorHAnsi" w:cstheme="minorHAnsi"/>
                <w:iCs/>
                <w:sz w:val="24"/>
                <w:szCs w:val="24"/>
              </w:rPr>
              <w:t>Note: D</w:t>
            </w:r>
            <w:r w:rsidR="00BD38A0" w:rsidRPr="0087412A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angerous </w:t>
            </w:r>
            <w:r w:rsidRPr="0087412A">
              <w:rPr>
                <w:rFonts w:asciiTheme="minorHAnsi" w:hAnsiTheme="minorHAnsi" w:cstheme="minorHAnsi"/>
                <w:iCs/>
                <w:sz w:val="24"/>
                <w:szCs w:val="24"/>
              </w:rPr>
              <w:t>G</w:t>
            </w:r>
            <w:r w:rsidR="00BD38A0" w:rsidRPr="0087412A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oods </w:t>
            </w:r>
            <w:r w:rsidRPr="0087412A">
              <w:rPr>
                <w:rFonts w:asciiTheme="minorHAnsi" w:hAnsiTheme="minorHAnsi" w:cstheme="minorHAnsi"/>
                <w:iCs/>
                <w:sz w:val="24"/>
                <w:szCs w:val="24"/>
              </w:rPr>
              <w:t>-</w:t>
            </w:r>
            <w:r w:rsidR="00BD38A0" w:rsidRPr="0087412A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only </w:t>
            </w:r>
            <w:r w:rsidRPr="0087412A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Dry Ice </w:t>
            </w:r>
            <w:r w:rsidR="00BD38A0" w:rsidRPr="0087412A">
              <w:rPr>
                <w:rFonts w:asciiTheme="minorHAnsi" w:hAnsiTheme="minorHAnsi" w:cstheme="minorHAnsi"/>
                <w:iCs/>
                <w:sz w:val="24"/>
                <w:szCs w:val="24"/>
              </w:rPr>
              <w:t>is acceptable</w:t>
            </w:r>
          </w:p>
          <w:p w14:paraId="1FE3DBB5" w14:textId="77777777" w:rsidR="00FC129E" w:rsidRPr="0087412A" w:rsidRDefault="00FC129E" w:rsidP="00777AB1">
            <w:pPr>
              <w:spacing w:after="0" w:line="240" w:lineRule="auto"/>
              <w:ind w:left="16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705F29" w14:textId="77777777" w:rsidR="00FC129E" w:rsidRPr="0087412A" w:rsidRDefault="00FC129E" w:rsidP="00777AB1">
            <w:pPr>
              <w:spacing w:after="0" w:line="240" w:lineRule="auto"/>
              <w:ind w:left="162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7412A">
              <w:rPr>
                <w:rStyle w:val="Strong"/>
                <w:rFonts w:asciiTheme="minorHAnsi" w:hAnsiTheme="minorHAnsi" w:cstheme="minorHAnsi"/>
                <w:bCs w:val="0"/>
                <w:sz w:val="24"/>
                <w:szCs w:val="24"/>
              </w:rPr>
              <w:t>Packaging and contents criteria:</w:t>
            </w:r>
          </w:p>
          <w:p w14:paraId="08FF6869" w14:textId="77777777" w:rsidR="00FC129E" w:rsidRPr="0087412A" w:rsidRDefault="00FC129E" w:rsidP="00777AB1">
            <w:pPr>
              <w:spacing w:after="0" w:line="240" w:lineRule="auto"/>
              <w:ind w:left="16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7412A">
              <w:rPr>
                <w:rFonts w:asciiTheme="minorHAnsi" w:hAnsiTheme="minorHAnsi" w:cstheme="minorHAnsi"/>
                <w:sz w:val="24"/>
                <w:szCs w:val="24"/>
              </w:rPr>
              <w:t>Every package shipped must be examined to make sure it is:</w:t>
            </w:r>
          </w:p>
          <w:p w14:paraId="495546AE" w14:textId="77777777" w:rsidR="00FC129E" w:rsidRPr="0087412A" w:rsidRDefault="00FC129E" w:rsidP="00A7239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7412A">
              <w:rPr>
                <w:rFonts w:asciiTheme="minorHAnsi" w:hAnsiTheme="minorHAnsi" w:cstheme="minorHAnsi"/>
                <w:sz w:val="24"/>
                <w:szCs w:val="24"/>
              </w:rPr>
              <w:t>Proper</w:t>
            </w:r>
            <w:r w:rsidR="00777AB1" w:rsidRPr="0087412A">
              <w:rPr>
                <w:rFonts w:asciiTheme="minorHAnsi" w:hAnsiTheme="minorHAnsi" w:cstheme="minorHAnsi"/>
                <w:sz w:val="24"/>
                <w:szCs w:val="24"/>
              </w:rPr>
              <w:t>ly identified</w:t>
            </w:r>
          </w:p>
          <w:p w14:paraId="67856670" w14:textId="77777777" w:rsidR="00FC129E" w:rsidRPr="0087412A" w:rsidRDefault="00FC129E" w:rsidP="00A7239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7412A">
              <w:rPr>
                <w:rFonts w:asciiTheme="minorHAnsi" w:hAnsiTheme="minorHAnsi" w:cstheme="minorHAnsi"/>
                <w:sz w:val="24"/>
                <w:szCs w:val="24"/>
              </w:rPr>
              <w:t>Meets SMSA packaging guidelines</w:t>
            </w:r>
          </w:p>
          <w:p w14:paraId="03B7BFBE" w14:textId="77777777" w:rsidR="00FC129E" w:rsidRPr="0087412A" w:rsidRDefault="00FC129E" w:rsidP="00A7239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B438276" w14:textId="77777777" w:rsidR="00FC129E" w:rsidRPr="0087412A" w:rsidRDefault="00FC129E" w:rsidP="00777AB1">
            <w:pPr>
              <w:spacing w:after="0" w:line="240" w:lineRule="auto"/>
              <w:ind w:left="162" w:right="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7412A">
              <w:rPr>
                <w:rFonts w:asciiTheme="minorHAnsi" w:hAnsiTheme="minorHAnsi" w:cstheme="minorHAnsi"/>
                <w:sz w:val="24"/>
                <w:szCs w:val="24"/>
              </w:rPr>
              <w:t>Areas served and the commodity restrictions of specific countries are listed in the current Service Reference Guide</w:t>
            </w:r>
            <w:r w:rsidR="00777AB1" w:rsidRPr="0087412A">
              <w:rPr>
                <w:rFonts w:asciiTheme="minorHAnsi" w:hAnsiTheme="minorHAnsi" w:cstheme="minorHAnsi"/>
                <w:sz w:val="24"/>
                <w:szCs w:val="24"/>
              </w:rPr>
              <w:t xml:space="preserve"> (SRG</w:t>
            </w:r>
            <w:r w:rsidRPr="0087412A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  <w:p w14:paraId="27F0C9AD" w14:textId="77777777" w:rsidR="00FC129E" w:rsidRPr="0087412A" w:rsidRDefault="00FC129E" w:rsidP="00777AB1">
            <w:pPr>
              <w:spacing w:after="0" w:line="240" w:lineRule="auto"/>
              <w:ind w:left="162" w:right="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B75BF66" w14:textId="77777777" w:rsidR="00FC129E" w:rsidRPr="0087412A" w:rsidRDefault="00FC129E" w:rsidP="00777AB1">
            <w:pPr>
              <w:spacing w:after="0" w:line="240" w:lineRule="auto"/>
              <w:ind w:left="162" w:right="72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7412A">
              <w:rPr>
                <w:rStyle w:val="Strong"/>
                <w:rFonts w:asciiTheme="minorHAnsi" w:hAnsiTheme="minorHAnsi" w:cstheme="minorHAnsi"/>
                <w:bCs w:val="0"/>
                <w:sz w:val="24"/>
                <w:szCs w:val="24"/>
              </w:rPr>
              <w:t>Required Identification:</w:t>
            </w:r>
          </w:p>
          <w:p w14:paraId="4F3C85D1" w14:textId="77777777" w:rsidR="00777AB1" w:rsidRPr="0087412A" w:rsidRDefault="00777AB1" w:rsidP="00777AB1">
            <w:pPr>
              <w:spacing w:after="0" w:line="240" w:lineRule="auto"/>
              <w:ind w:left="162" w:right="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FE693FE" w14:textId="77777777" w:rsidR="00FC129E" w:rsidRPr="0087412A" w:rsidRDefault="00FC129E" w:rsidP="00777AB1">
            <w:pPr>
              <w:spacing w:after="0" w:line="240" w:lineRule="auto"/>
              <w:ind w:left="162" w:right="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7412A">
              <w:rPr>
                <w:rFonts w:asciiTheme="minorHAnsi" w:hAnsiTheme="minorHAnsi" w:cstheme="minorHAnsi"/>
                <w:sz w:val="24"/>
                <w:szCs w:val="24"/>
              </w:rPr>
              <w:t xml:space="preserve">The following identification is required for every </w:t>
            </w:r>
            <w:r w:rsidR="00777AB1" w:rsidRPr="0087412A">
              <w:rPr>
                <w:rFonts w:asciiTheme="minorHAnsi" w:hAnsiTheme="minorHAnsi" w:cstheme="minorHAnsi"/>
                <w:sz w:val="24"/>
                <w:szCs w:val="24"/>
              </w:rPr>
              <w:t xml:space="preserve">IP </w:t>
            </w:r>
            <w:r w:rsidRPr="0087412A">
              <w:rPr>
                <w:rFonts w:asciiTheme="minorHAnsi" w:hAnsiTheme="minorHAnsi" w:cstheme="minorHAnsi"/>
                <w:sz w:val="24"/>
                <w:szCs w:val="24"/>
              </w:rPr>
              <w:t>package.</w:t>
            </w:r>
          </w:p>
          <w:p w14:paraId="2BC854C9" w14:textId="77777777" w:rsidR="00777AB1" w:rsidRPr="0087412A" w:rsidRDefault="00777AB1" w:rsidP="00777AB1">
            <w:pPr>
              <w:spacing w:after="0" w:line="240" w:lineRule="auto"/>
              <w:ind w:left="162" w:right="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2"/>
              <w:gridCol w:w="4140"/>
            </w:tblGrid>
            <w:tr w:rsidR="00FC129E" w:rsidRPr="0087412A" w14:paraId="08F7D31B" w14:textId="77777777" w:rsidTr="00777AB1">
              <w:tc>
                <w:tcPr>
                  <w:tcW w:w="420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374A9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F6970DF" w14:textId="77777777" w:rsidR="00FC129E" w:rsidRPr="0087412A" w:rsidRDefault="00FC129E" w:rsidP="00777AB1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87412A">
                    <w:rPr>
                      <w:rFonts w:asciiTheme="minorHAnsi" w:hAnsiTheme="minorHAnsi" w:cstheme="minorHAnsi"/>
                      <w:b/>
                      <w:bCs/>
                      <w:color w:val="FFFFFF" w:themeColor="background1"/>
                      <w:sz w:val="24"/>
                      <w:szCs w:val="24"/>
                    </w:rPr>
                    <w:t>Single Package</w:t>
                  </w:r>
                </w:p>
              </w:tc>
              <w:tc>
                <w:tcPr>
                  <w:tcW w:w="41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374A9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1BEA49" w14:textId="77777777" w:rsidR="00FC129E" w:rsidRPr="0087412A" w:rsidRDefault="00FC129E" w:rsidP="00777AB1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87412A">
                    <w:rPr>
                      <w:rFonts w:asciiTheme="minorHAnsi" w:hAnsiTheme="minorHAnsi" w:cstheme="minorHAnsi"/>
                      <w:b/>
                      <w:bCs/>
                      <w:color w:val="FFFFFF" w:themeColor="background1"/>
                      <w:sz w:val="24"/>
                      <w:szCs w:val="24"/>
                    </w:rPr>
                    <w:t>Multi-Piece Shipments</w:t>
                  </w:r>
                </w:p>
              </w:tc>
            </w:tr>
            <w:tr w:rsidR="00FC129E" w:rsidRPr="0087412A" w14:paraId="562E6D25" w14:textId="77777777" w:rsidTr="00953963">
              <w:tc>
                <w:tcPr>
                  <w:tcW w:w="42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66A6B75" w14:textId="77777777" w:rsidR="00FC129E" w:rsidRPr="0087412A" w:rsidRDefault="00FC129E" w:rsidP="00B27F22">
                  <w:pPr>
                    <w:numPr>
                      <w:ilvl w:val="0"/>
                      <w:numId w:val="7"/>
                    </w:numPr>
                    <w:tabs>
                      <w:tab w:val="clear" w:pos="360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87412A">
                    <w:rPr>
                      <w:rFonts w:asciiTheme="minorHAnsi" w:hAnsiTheme="minorHAnsi" w:cstheme="minorHAnsi"/>
                      <w:sz w:val="24"/>
                      <w:szCs w:val="24"/>
                    </w:rPr>
                    <w:t>Sender Name, complete physical address, and postal code</w:t>
                  </w:r>
                </w:p>
                <w:p w14:paraId="5BA92744" w14:textId="77777777" w:rsidR="00FC129E" w:rsidRPr="0087412A" w:rsidRDefault="00FC129E" w:rsidP="00B27F22">
                  <w:pPr>
                    <w:numPr>
                      <w:ilvl w:val="0"/>
                      <w:numId w:val="9"/>
                    </w:num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87412A">
                    <w:rPr>
                      <w:rFonts w:asciiTheme="minorHAnsi" w:hAnsiTheme="minorHAnsi" w:cstheme="minorHAnsi"/>
                      <w:sz w:val="24"/>
                      <w:szCs w:val="24"/>
                    </w:rPr>
                    <w:t>Recipient name, complete address, and postal code</w:t>
                  </w:r>
                </w:p>
                <w:p w14:paraId="03544BA6" w14:textId="77777777" w:rsidR="00FC129E" w:rsidRPr="0087412A" w:rsidRDefault="00FC129E" w:rsidP="00B27F22">
                  <w:pPr>
                    <w:numPr>
                      <w:ilvl w:val="0"/>
                      <w:numId w:val="9"/>
                    </w:num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87412A">
                    <w:rPr>
                      <w:rFonts w:asciiTheme="minorHAnsi" w:hAnsiTheme="minorHAnsi" w:cstheme="minorHAnsi"/>
                      <w:sz w:val="24"/>
                      <w:szCs w:val="24"/>
                    </w:rPr>
                    <w:t>Completed Air Waybill</w:t>
                  </w:r>
                </w:p>
                <w:p w14:paraId="53E6E104" w14:textId="77777777" w:rsidR="00FC129E" w:rsidRPr="0087412A" w:rsidRDefault="00FC129E" w:rsidP="00B27F22">
                  <w:pPr>
                    <w:numPr>
                      <w:ilvl w:val="0"/>
                      <w:numId w:val="9"/>
                    </w:num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87412A">
                    <w:rPr>
                      <w:rFonts w:asciiTheme="minorHAnsi" w:hAnsiTheme="minorHAnsi" w:cstheme="minorHAnsi"/>
                      <w:sz w:val="24"/>
                      <w:szCs w:val="24"/>
                    </w:rPr>
                    <w:t>All other required documentation</w:t>
                  </w:r>
                </w:p>
                <w:p w14:paraId="5B533BC2" w14:textId="77777777" w:rsidR="00FC129E" w:rsidRPr="0087412A" w:rsidRDefault="00FC129E" w:rsidP="00B27F22">
                  <w:pPr>
                    <w:numPr>
                      <w:ilvl w:val="0"/>
                      <w:numId w:val="9"/>
                    </w:num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87412A">
                    <w:rPr>
                      <w:rFonts w:asciiTheme="minorHAnsi" w:hAnsiTheme="minorHAnsi" w:cstheme="minorHAnsi"/>
                      <w:sz w:val="24"/>
                      <w:szCs w:val="24"/>
                    </w:rPr>
                    <w:t>Destination routing code</w:t>
                  </w:r>
                </w:p>
                <w:p w14:paraId="23286223" w14:textId="77777777" w:rsidR="00FC129E" w:rsidRPr="0087412A" w:rsidRDefault="00FC129E" w:rsidP="00B27F22">
                  <w:pPr>
                    <w:numPr>
                      <w:ilvl w:val="0"/>
                      <w:numId w:val="9"/>
                    </w:num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87412A">
                    <w:rPr>
                      <w:rFonts w:asciiTheme="minorHAnsi" w:hAnsiTheme="minorHAnsi" w:cstheme="minorHAnsi"/>
                      <w:sz w:val="24"/>
                      <w:szCs w:val="24"/>
                    </w:rPr>
                    <w:t>Service labels, if required</w:t>
                  </w:r>
                </w:p>
                <w:p w14:paraId="5F499854" w14:textId="2B80FC8F" w:rsidR="00FC129E" w:rsidRPr="0087412A" w:rsidRDefault="00FC129E" w:rsidP="00B27F22">
                  <w:pPr>
                    <w:numPr>
                      <w:ilvl w:val="0"/>
                      <w:numId w:val="9"/>
                    </w:num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87412A">
                    <w:rPr>
                      <w:rFonts w:asciiTheme="minorHAnsi" w:hAnsiTheme="minorHAnsi" w:cstheme="minorHAnsi"/>
                      <w:sz w:val="24"/>
                      <w:szCs w:val="24"/>
                    </w:rPr>
                    <w:t>Special handling labels (for example Hold for Pickup, Heavy, Dim Weight, Dangerous Good), as applicable for service available to destination</w:t>
                  </w:r>
                </w:p>
                <w:p w14:paraId="2565B086" w14:textId="77777777" w:rsidR="00FC129E" w:rsidRPr="0087412A" w:rsidRDefault="00FC129E" w:rsidP="00A7239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31CEA2" w14:textId="77777777" w:rsidR="00FC129E" w:rsidRPr="0087412A" w:rsidRDefault="00FC129E" w:rsidP="00B27F22">
                  <w:pPr>
                    <w:numPr>
                      <w:ilvl w:val="0"/>
                      <w:numId w:val="8"/>
                    </w:numPr>
                    <w:tabs>
                      <w:tab w:val="clear" w:pos="360"/>
                    </w:tabs>
                    <w:spacing w:after="0" w:line="240" w:lineRule="auto"/>
                    <w:ind w:left="250" w:hanging="250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87412A">
                    <w:rPr>
                      <w:rFonts w:asciiTheme="minorHAnsi" w:hAnsiTheme="minorHAnsi" w:cstheme="minorHAnsi"/>
                      <w:sz w:val="24"/>
                      <w:szCs w:val="24"/>
                    </w:rPr>
                    <w:t>Sender Name, complete physical address, and postal code</w:t>
                  </w:r>
                </w:p>
                <w:p w14:paraId="16D10168" w14:textId="77777777" w:rsidR="00FC129E" w:rsidRPr="0087412A" w:rsidRDefault="00FC129E" w:rsidP="00B27F22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left="250" w:hanging="250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87412A">
                    <w:rPr>
                      <w:rFonts w:asciiTheme="minorHAnsi" w:hAnsiTheme="minorHAnsi" w:cstheme="minorHAnsi"/>
                      <w:sz w:val="24"/>
                      <w:szCs w:val="24"/>
                    </w:rPr>
                    <w:t>Recipient name, complete address, and postal code</w:t>
                  </w:r>
                </w:p>
                <w:p w14:paraId="6B2FC37A" w14:textId="77777777" w:rsidR="00FC129E" w:rsidRPr="0087412A" w:rsidRDefault="00FC129E" w:rsidP="00B27F22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left="250" w:hanging="250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87412A">
                    <w:rPr>
                      <w:rFonts w:asciiTheme="minorHAnsi" w:hAnsiTheme="minorHAnsi" w:cstheme="minorHAnsi"/>
                      <w:sz w:val="24"/>
                      <w:szCs w:val="24"/>
                    </w:rPr>
                    <w:t>Completed Air Waybill on master package and IMPS labels on all other pieces</w:t>
                  </w:r>
                </w:p>
                <w:p w14:paraId="226B1137" w14:textId="77777777" w:rsidR="00FC129E" w:rsidRPr="0087412A" w:rsidRDefault="00FC129E" w:rsidP="00B27F22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left="250" w:hanging="250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87412A">
                    <w:rPr>
                      <w:rFonts w:asciiTheme="minorHAnsi" w:hAnsiTheme="minorHAnsi" w:cstheme="minorHAnsi"/>
                      <w:sz w:val="24"/>
                      <w:szCs w:val="24"/>
                    </w:rPr>
                    <w:t>All other required documentation</w:t>
                  </w:r>
                </w:p>
                <w:p w14:paraId="0080220F" w14:textId="3310EC77" w:rsidR="00FC129E" w:rsidRPr="0087412A" w:rsidRDefault="00FC129E" w:rsidP="00B27F22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left="250" w:hanging="250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87412A">
                    <w:rPr>
                      <w:rFonts w:asciiTheme="minorHAnsi" w:hAnsiTheme="minorHAnsi" w:cstheme="minorHAnsi"/>
                      <w:sz w:val="24"/>
                      <w:szCs w:val="24"/>
                    </w:rPr>
                    <w:t>Master Air Waybill number written on each package</w:t>
                  </w:r>
                  <w:r w:rsidR="00B27F22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  <w:r w:rsidRPr="0087412A">
                    <w:rPr>
                      <w:rFonts w:asciiTheme="minorHAnsi" w:hAnsiTheme="minorHAnsi" w:cstheme="minorHAnsi"/>
                      <w:sz w:val="24"/>
                      <w:szCs w:val="24"/>
                    </w:rPr>
                    <w:t>(including the first package) below the recipient address</w:t>
                  </w:r>
                </w:p>
                <w:p w14:paraId="4EA739F8" w14:textId="2B4C5C63" w:rsidR="00FC129E" w:rsidRPr="0087412A" w:rsidRDefault="00FC129E" w:rsidP="00B27F22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left="250" w:hanging="250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87412A">
                    <w:rPr>
                      <w:rFonts w:asciiTheme="minorHAnsi" w:hAnsiTheme="minorHAnsi" w:cstheme="minorHAnsi"/>
                      <w:sz w:val="24"/>
                      <w:szCs w:val="24"/>
                    </w:rPr>
                    <w:t>IMPS count label</w:t>
                  </w:r>
                  <w:r w:rsidR="00B27F22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  <w:r w:rsidRPr="0087412A">
                    <w:rPr>
                      <w:rFonts w:asciiTheme="minorHAnsi" w:hAnsiTheme="minorHAnsi" w:cstheme="minorHAnsi"/>
                      <w:sz w:val="24"/>
                      <w:szCs w:val="24"/>
                    </w:rPr>
                    <w:t>(Including the first package with master Air Waybill number and sequence number, for example, 1of 3, 2 of 3, 3 of 3)</w:t>
                  </w:r>
                </w:p>
                <w:p w14:paraId="0067B27F" w14:textId="0E65D571" w:rsidR="00FC129E" w:rsidRPr="0087412A" w:rsidRDefault="00FC129E" w:rsidP="00B27F22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left="250" w:hanging="250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87412A">
                    <w:rPr>
                      <w:rFonts w:asciiTheme="minorHAnsi" w:hAnsiTheme="minorHAnsi" w:cstheme="minorHAnsi"/>
                      <w:sz w:val="24"/>
                      <w:szCs w:val="24"/>
                    </w:rPr>
                    <w:t>Special handling labels (for example Hold for Pickup, Heavy, Dim Weight, Dangerous Good), as applicable for service available to destination</w:t>
                  </w:r>
                </w:p>
                <w:p w14:paraId="25375116" w14:textId="77777777" w:rsidR="00FC129E" w:rsidRPr="0087412A" w:rsidRDefault="00FC129E" w:rsidP="00A7239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</w:tbl>
          <w:p w14:paraId="4E1DF67D" w14:textId="77777777" w:rsidR="00FC129E" w:rsidRPr="0087412A" w:rsidRDefault="00FC129E" w:rsidP="00A7239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E85EF47" w14:textId="77777777" w:rsidR="00777AB1" w:rsidRPr="0087412A" w:rsidRDefault="00777AB1" w:rsidP="00A7239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33956C7" w14:textId="77777777" w:rsidR="00777AB1" w:rsidRPr="0087412A" w:rsidRDefault="00777AB1" w:rsidP="00A7239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9C2DDFE" w14:textId="77777777" w:rsidR="00FC129E" w:rsidRPr="0087412A" w:rsidRDefault="00FC129E" w:rsidP="00B27F22">
            <w:pPr>
              <w:spacing w:before="240" w:after="0" w:line="240" w:lineRule="auto"/>
              <w:ind w:left="162" w:right="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7412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All accompanying documentation is placed in a large international pouch securely sealed and attached to the first package with the Air Waybill.</w:t>
            </w:r>
          </w:p>
          <w:p w14:paraId="73CB40F9" w14:textId="77777777" w:rsidR="00FC129E" w:rsidRPr="0087412A" w:rsidRDefault="00FC129E" w:rsidP="00BD38A0">
            <w:pPr>
              <w:spacing w:after="0" w:line="240" w:lineRule="auto"/>
              <w:ind w:left="162" w:right="72"/>
              <w:jc w:val="both"/>
              <w:rPr>
                <w:rStyle w:val="Emphasis"/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57887948" w14:textId="77777777" w:rsidR="00FC129E" w:rsidRPr="0087412A" w:rsidRDefault="00FC129E" w:rsidP="00BD38A0">
            <w:pPr>
              <w:spacing w:after="0" w:line="240" w:lineRule="auto"/>
              <w:ind w:left="162" w:right="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7412A">
              <w:rPr>
                <w:rStyle w:val="Emphasis"/>
                <w:rFonts w:asciiTheme="minorHAnsi" w:hAnsiTheme="minorHAnsi" w:cstheme="minorHAnsi"/>
                <w:bCs/>
                <w:i w:val="0"/>
                <w:color w:val="FF0000"/>
                <w:sz w:val="24"/>
                <w:szCs w:val="24"/>
              </w:rPr>
              <w:t>Important</w:t>
            </w:r>
            <w:r w:rsidRPr="0087412A">
              <w:rPr>
                <w:rStyle w:val="Emphasis"/>
                <w:rFonts w:asciiTheme="minorHAnsi" w:hAnsiTheme="minorHAnsi" w:cstheme="minorHAnsi"/>
                <w:bCs/>
                <w:i w:val="0"/>
                <w:sz w:val="24"/>
                <w:szCs w:val="24"/>
              </w:rPr>
              <w:t>:</w:t>
            </w:r>
            <w:r w:rsidR="00BD38A0" w:rsidRPr="0087412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7412A">
              <w:rPr>
                <w:rFonts w:asciiTheme="minorHAnsi" w:hAnsiTheme="minorHAnsi" w:cstheme="minorHAnsi"/>
                <w:sz w:val="24"/>
                <w:szCs w:val="24"/>
              </w:rPr>
              <w:t>Place pouch on the shipment in such a way that it should be available on the shipment until it reaches destination.</w:t>
            </w:r>
          </w:p>
          <w:p w14:paraId="29A19D7E" w14:textId="77777777" w:rsidR="00FC129E" w:rsidRPr="0087412A" w:rsidRDefault="00FC129E" w:rsidP="00BD38A0">
            <w:pPr>
              <w:spacing w:after="0" w:line="240" w:lineRule="auto"/>
              <w:ind w:left="162" w:right="72"/>
              <w:jc w:val="both"/>
              <w:rPr>
                <w:rStyle w:val="Strong"/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3823B88D" w14:textId="77777777" w:rsidR="00FC129E" w:rsidRPr="0087412A" w:rsidRDefault="00FC129E" w:rsidP="00BD38A0">
            <w:pPr>
              <w:spacing w:after="0" w:line="240" w:lineRule="auto"/>
              <w:ind w:left="162" w:right="72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7412A">
              <w:rPr>
                <w:rStyle w:val="Strong"/>
                <w:rFonts w:asciiTheme="minorHAnsi" w:hAnsiTheme="minorHAnsi" w:cstheme="minorHAnsi"/>
                <w:bCs w:val="0"/>
                <w:sz w:val="24"/>
                <w:szCs w:val="24"/>
              </w:rPr>
              <w:t>Payment Criteria</w:t>
            </w:r>
            <w:r w:rsidRPr="0087412A"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</w:p>
          <w:p w14:paraId="4D6BC187" w14:textId="77777777" w:rsidR="00FC129E" w:rsidRPr="0087412A" w:rsidRDefault="00FC129E" w:rsidP="00BD38A0">
            <w:pPr>
              <w:spacing w:after="0" w:line="240" w:lineRule="auto"/>
              <w:ind w:left="162" w:right="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9EC3CBF" w14:textId="77777777" w:rsidR="00FC129E" w:rsidRPr="0087412A" w:rsidRDefault="00FC129E" w:rsidP="00BD38A0">
            <w:pPr>
              <w:spacing w:after="0" w:line="240" w:lineRule="auto"/>
              <w:ind w:left="162" w:right="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7412A">
              <w:rPr>
                <w:rFonts w:asciiTheme="minorHAnsi" w:hAnsiTheme="minorHAnsi" w:cstheme="minorHAnsi"/>
                <w:sz w:val="24"/>
                <w:szCs w:val="24"/>
              </w:rPr>
              <w:t>Packages are not accepted from customers on the Rejected Credit List unless the shipping charges are paid before accepting the shipment.</w:t>
            </w:r>
          </w:p>
          <w:p w14:paraId="36E34A06" w14:textId="77777777" w:rsidR="00FC129E" w:rsidRPr="0087412A" w:rsidRDefault="00FC129E" w:rsidP="00A7239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9B8B77" w14:textId="77777777" w:rsidR="00FC129E" w:rsidRPr="0087412A" w:rsidRDefault="00FC129E" w:rsidP="00BD38A0">
            <w:pPr>
              <w:spacing w:after="0" w:line="240" w:lineRule="auto"/>
              <w:ind w:left="162" w:right="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7412A">
              <w:rPr>
                <w:rFonts w:asciiTheme="minorHAnsi" w:hAnsiTheme="minorHAnsi" w:cstheme="minorHAnsi"/>
                <w:sz w:val="24"/>
                <w:szCs w:val="24"/>
              </w:rPr>
              <w:t>For all account number transactions, the sender is responsible for providing a valid SMSA account number.</w:t>
            </w:r>
          </w:p>
          <w:p w14:paraId="1242326B" w14:textId="77777777" w:rsidR="00FC129E" w:rsidRPr="0087412A" w:rsidRDefault="00FC129E" w:rsidP="00BD38A0">
            <w:pPr>
              <w:spacing w:after="0" w:line="240" w:lineRule="auto"/>
              <w:ind w:left="162" w:right="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94F2B7" w14:textId="77777777" w:rsidR="00FC129E" w:rsidRPr="00613B00" w:rsidRDefault="00FC129E" w:rsidP="00BD38A0">
            <w:pPr>
              <w:spacing w:after="0" w:line="240" w:lineRule="auto"/>
              <w:ind w:left="162" w:right="72"/>
              <w:jc w:val="both"/>
              <w:rPr>
                <w:rFonts w:asciiTheme="minorHAnsi" w:hAnsiTheme="minorHAnsi" w:cstheme="minorHAnsi"/>
                <w:bCs/>
                <w:sz w:val="28"/>
                <w:szCs w:val="28"/>
                <w:u w:val="single"/>
              </w:rPr>
            </w:pPr>
            <w:r w:rsidRPr="00613B00">
              <w:rPr>
                <w:rStyle w:val="Strong"/>
                <w:rFonts w:asciiTheme="minorHAnsi" w:hAnsiTheme="minorHAnsi" w:cstheme="minorHAnsi"/>
                <w:bCs w:val="0"/>
                <w:sz w:val="28"/>
                <w:szCs w:val="28"/>
                <w:u w:val="single"/>
              </w:rPr>
              <w:t>Guidelin</w:t>
            </w:r>
            <w:r w:rsidR="00613B00" w:rsidRPr="00613B00">
              <w:rPr>
                <w:rStyle w:val="Strong"/>
                <w:rFonts w:asciiTheme="minorHAnsi" w:hAnsiTheme="minorHAnsi" w:cstheme="minorHAnsi"/>
                <w:bCs w:val="0"/>
                <w:sz w:val="28"/>
                <w:szCs w:val="28"/>
                <w:u w:val="single"/>
              </w:rPr>
              <w:t>es for Packages that cannot be A</w:t>
            </w:r>
            <w:r w:rsidRPr="00613B00">
              <w:rPr>
                <w:rStyle w:val="Strong"/>
                <w:rFonts w:asciiTheme="minorHAnsi" w:hAnsiTheme="minorHAnsi" w:cstheme="minorHAnsi"/>
                <w:bCs w:val="0"/>
                <w:sz w:val="28"/>
                <w:szCs w:val="28"/>
                <w:u w:val="single"/>
              </w:rPr>
              <w:t>ccepted</w:t>
            </w:r>
          </w:p>
          <w:p w14:paraId="3D3000AA" w14:textId="77777777" w:rsidR="00FC129E" w:rsidRPr="0087412A" w:rsidRDefault="00FC129E" w:rsidP="00BD38A0">
            <w:pPr>
              <w:spacing w:after="0" w:line="240" w:lineRule="auto"/>
              <w:ind w:left="162" w:right="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965DB6" w14:textId="77777777" w:rsidR="00FC129E" w:rsidRPr="0087412A" w:rsidRDefault="00FC129E" w:rsidP="00BD38A0">
            <w:pPr>
              <w:spacing w:after="0" w:line="240" w:lineRule="auto"/>
              <w:ind w:left="162" w:right="7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7412A">
              <w:rPr>
                <w:rStyle w:val="Emphasis"/>
                <w:rFonts w:asciiTheme="minorHAnsi" w:hAnsiTheme="minorHAnsi" w:cstheme="minorHAnsi"/>
                <w:b/>
                <w:i w:val="0"/>
                <w:iCs w:val="0"/>
                <w:sz w:val="24"/>
                <w:szCs w:val="24"/>
              </w:rPr>
              <w:t>Unacceptable contents</w:t>
            </w:r>
            <w:r w:rsidRPr="0087412A">
              <w:rPr>
                <w:rStyle w:val="Emphasis"/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  <w:p w14:paraId="2495F4CC" w14:textId="77777777" w:rsidR="00FC129E" w:rsidRPr="0087412A" w:rsidRDefault="00FC129E" w:rsidP="00BD38A0">
            <w:pPr>
              <w:spacing w:after="0" w:line="240" w:lineRule="auto"/>
              <w:ind w:left="162" w:right="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7DCFC52" w14:textId="77777777" w:rsidR="00FC129E" w:rsidRPr="0087412A" w:rsidRDefault="00FC129E" w:rsidP="00BD38A0">
            <w:pPr>
              <w:spacing w:after="0" w:line="240" w:lineRule="auto"/>
              <w:ind w:left="162" w:right="72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7412A">
              <w:rPr>
                <w:rFonts w:asciiTheme="minorHAnsi" w:hAnsiTheme="minorHAnsi" w:cstheme="minorHAnsi"/>
                <w:bCs/>
                <w:sz w:val="24"/>
                <w:szCs w:val="24"/>
              </w:rPr>
              <w:t>Packages that contain any of the following can</w:t>
            </w:r>
            <w:r w:rsidRPr="0087412A">
              <w:rPr>
                <w:rStyle w:val="Strong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never</w:t>
            </w:r>
            <w:r w:rsidRPr="0087412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be accepted:</w:t>
            </w:r>
          </w:p>
          <w:p w14:paraId="63C890D5" w14:textId="77777777" w:rsidR="00FC129E" w:rsidRPr="0087412A" w:rsidRDefault="00FC129E" w:rsidP="0087412A">
            <w:pPr>
              <w:numPr>
                <w:ilvl w:val="0"/>
                <w:numId w:val="5"/>
              </w:numPr>
              <w:spacing w:after="0" w:line="240" w:lineRule="auto"/>
              <w:ind w:right="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7412A">
              <w:rPr>
                <w:rFonts w:asciiTheme="minorHAnsi" w:hAnsiTheme="minorHAnsi" w:cstheme="minorHAnsi"/>
                <w:sz w:val="24"/>
                <w:szCs w:val="24"/>
              </w:rPr>
              <w:t>Cash, currency, collectible stamps, or coins</w:t>
            </w:r>
          </w:p>
          <w:p w14:paraId="20691A51" w14:textId="77777777" w:rsidR="00FC129E" w:rsidRPr="0087412A" w:rsidRDefault="00FC129E" w:rsidP="0087412A">
            <w:pPr>
              <w:numPr>
                <w:ilvl w:val="0"/>
                <w:numId w:val="5"/>
              </w:numPr>
              <w:spacing w:after="0" w:line="240" w:lineRule="auto"/>
              <w:ind w:right="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7412A">
              <w:rPr>
                <w:rFonts w:asciiTheme="minorHAnsi" w:hAnsiTheme="minorHAnsi" w:cstheme="minorHAnsi"/>
                <w:sz w:val="24"/>
                <w:szCs w:val="24"/>
              </w:rPr>
              <w:t>Live animals, incl</w:t>
            </w:r>
            <w:r w:rsidR="00613B00">
              <w:rPr>
                <w:rFonts w:asciiTheme="minorHAnsi" w:hAnsiTheme="minorHAnsi" w:cstheme="minorHAnsi"/>
                <w:sz w:val="24"/>
                <w:szCs w:val="24"/>
              </w:rPr>
              <w:t>uding birds, reptiles, and fish</w:t>
            </w:r>
          </w:p>
          <w:p w14:paraId="7B234E38" w14:textId="77777777" w:rsidR="00FC129E" w:rsidRPr="0087412A" w:rsidRDefault="00FC129E" w:rsidP="0087412A">
            <w:pPr>
              <w:numPr>
                <w:ilvl w:val="0"/>
                <w:numId w:val="5"/>
              </w:numPr>
              <w:spacing w:after="0" w:line="240" w:lineRule="auto"/>
              <w:ind w:right="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7412A">
              <w:rPr>
                <w:rFonts w:asciiTheme="minorHAnsi" w:hAnsiTheme="minorHAnsi" w:cstheme="minorHAnsi"/>
                <w:sz w:val="24"/>
                <w:szCs w:val="24"/>
              </w:rPr>
              <w:t>Human remains or body parts: cremated or disinterred human remains</w:t>
            </w:r>
          </w:p>
          <w:p w14:paraId="147CAE69" w14:textId="77777777" w:rsidR="00FC129E" w:rsidRPr="0087412A" w:rsidRDefault="00FC129E" w:rsidP="0087412A">
            <w:pPr>
              <w:numPr>
                <w:ilvl w:val="0"/>
                <w:numId w:val="5"/>
              </w:numPr>
              <w:spacing w:after="0" w:line="240" w:lineRule="auto"/>
              <w:ind w:right="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7412A">
              <w:rPr>
                <w:rFonts w:asciiTheme="minorHAnsi" w:hAnsiTheme="minorHAnsi" w:cstheme="minorHAnsi"/>
                <w:sz w:val="24"/>
                <w:szCs w:val="24"/>
              </w:rPr>
              <w:t>Items which require us to obtain a local license for their transportation</w:t>
            </w:r>
          </w:p>
          <w:p w14:paraId="0E3BB38F" w14:textId="77777777" w:rsidR="00FC129E" w:rsidRPr="0087412A" w:rsidRDefault="00FC129E" w:rsidP="0087412A">
            <w:pPr>
              <w:numPr>
                <w:ilvl w:val="0"/>
                <w:numId w:val="5"/>
              </w:numPr>
              <w:spacing w:after="0" w:line="240" w:lineRule="auto"/>
              <w:ind w:right="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7412A">
              <w:rPr>
                <w:rFonts w:asciiTheme="minorHAnsi" w:hAnsiTheme="minorHAnsi" w:cstheme="minorHAnsi"/>
                <w:sz w:val="24"/>
                <w:szCs w:val="24"/>
              </w:rPr>
              <w:t>Items that may cause damage or delay to equipment, to personnel, or other shipments</w:t>
            </w:r>
          </w:p>
          <w:p w14:paraId="23643E62" w14:textId="77777777" w:rsidR="00FC129E" w:rsidRPr="0087412A" w:rsidRDefault="00FC129E" w:rsidP="0087412A">
            <w:pPr>
              <w:numPr>
                <w:ilvl w:val="0"/>
                <w:numId w:val="5"/>
              </w:numPr>
              <w:spacing w:after="0" w:line="240" w:lineRule="auto"/>
              <w:ind w:right="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7412A">
              <w:rPr>
                <w:rFonts w:asciiTheme="minorHAnsi" w:hAnsiTheme="minorHAnsi" w:cstheme="minorHAnsi"/>
                <w:sz w:val="24"/>
                <w:szCs w:val="24"/>
              </w:rPr>
              <w:t>Lottery tickets</w:t>
            </w:r>
          </w:p>
          <w:p w14:paraId="57B9E960" w14:textId="77777777" w:rsidR="00FC129E" w:rsidRPr="0087412A" w:rsidRDefault="00FC129E" w:rsidP="0087412A">
            <w:pPr>
              <w:numPr>
                <w:ilvl w:val="0"/>
                <w:numId w:val="5"/>
              </w:numPr>
              <w:spacing w:after="0" w:line="240" w:lineRule="auto"/>
              <w:ind w:right="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7412A">
              <w:rPr>
                <w:rFonts w:asciiTheme="minorHAnsi" w:hAnsiTheme="minorHAnsi" w:cstheme="minorHAnsi"/>
                <w:sz w:val="24"/>
                <w:szCs w:val="24"/>
              </w:rPr>
              <w:t>FM-04 class 8 Corrosives</w:t>
            </w:r>
          </w:p>
          <w:p w14:paraId="123AF56C" w14:textId="77777777" w:rsidR="00FC129E" w:rsidRPr="0087412A" w:rsidRDefault="00FC129E" w:rsidP="0087412A">
            <w:pPr>
              <w:numPr>
                <w:ilvl w:val="0"/>
                <w:numId w:val="5"/>
              </w:numPr>
              <w:spacing w:after="0" w:line="240" w:lineRule="auto"/>
              <w:ind w:right="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7412A">
              <w:rPr>
                <w:rFonts w:asciiTheme="minorHAnsi" w:hAnsiTheme="minorHAnsi" w:cstheme="minorHAnsi"/>
                <w:sz w:val="24"/>
                <w:szCs w:val="24"/>
              </w:rPr>
              <w:t>Items whose carriage is prohibited by law, statute, or regulation of any state or country through which the shipment must travel</w:t>
            </w:r>
          </w:p>
          <w:p w14:paraId="7AE5F923" w14:textId="77777777" w:rsidR="00FC129E" w:rsidRPr="0087412A" w:rsidRDefault="00FC129E" w:rsidP="0087412A">
            <w:pPr>
              <w:numPr>
                <w:ilvl w:val="0"/>
                <w:numId w:val="5"/>
              </w:numPr>
              <w:spacing w:after="0" w:line="240" w:lineRule="auto"/>
              <w:ind w:right="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7412A">
              <w:rPr>
                <w:rFonts w:asciiTheme="minorHAnsi" w:hAnsiTheme="minorHAnsi" w:cstheme="minorHAnsi"/>
                <w:sz w:val="24"/>
                <w:szCs w:val="24"/>
              </w:rPr>
              <w:t>Used hypodermic needles and sy</w:t>
            </w:r>
            <w:r w:rsidR="00613B00">
              <w:rPr>
                <w:rFonts w:asciiTheme="minorHAnsi" w:hAnsiTheme="minorHAnsi" w:cstheme="minorHAnsi"/>
                <w:sz w:val="24"/>
                <w:szCs w:val="24"/>
              </w:rPr>
              <w:t>ringes, sharp, or medical waste</w:t>
            </w:r>
          </w:p>
          <w:p w14:paraId="6393A9CD" w14:textId="77777777" w:rsidR="00FC129E" w:rsidRPr="0087412A" w:rsidRDefault="00FC129E" w:rsidP="00A7239D">
            <w:pPr>
              <w:spacing w:after="0" w:line="240" w:lineRule="auto"/>
              <w:jc w:val="both"/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sz w:val="24"/>
                <w:szCs w:val="24"/>
              </w:rPr>
            </w:pPr>
          </w:p>
          <w:p w14:paraId="32E60181" w14:textId="77777777" w:rsidR="00FC129E" w:rsidRPr="0087412A" w:rsidRDefault="00FC129E" w:rsidP="0087412A">
            <w:pPr>
              <w:spacing w:after="0" w:line="240" w:lineRule="auto"/>
              <w:ind w:left="162" w:right="72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13B00">
              <w:rPr>
                <w:rStyle w:val="Emphasis"/>
                <w:rFonts w:asciiTheme="minorHAnsi" w:hAnsiTheme="minorHAnsi" w:cstheme="minorHAnsi"/>
                <w:b/>
                <w:i w:val="0"/>
                <w:iCs w:val="0"/>
                <w:sz w:val="24"/>
                <w:szCs w:val="24"/>
              </w:rPr>
              <w:t>Unacceptable Shipments</w:t>
            </w:r>
            <w:r w:rsidRPr="0087412A"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sz w:val="24"/>
                <w:szCs w:val="24"/>
              </w:rPr>
              <w:t>: Check current S</w:t>
            </w:r>
            <w:r w:rsidR="00BD38A0" w:rsidRPr="0087412A"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sz w:val="24"/>
                <w:szCs w:val="24"/>
              </w:rPr>
              <w:t xml:space="preserve">ervice </w:t>
            </w:r>
            <w:r w:rsidRPr="0087412A"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sz w:val="24"/>
                <w:szCs w:val="24"/>
              </w:rPr>
              <w:t>R</w:t>
            </w:r>
            <w:r w:rsidR="00BD38A0" w:rsidRPr="0087412A"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sz w:val="24"/>
                <w:szCs w:val="24"/>
              </w:rPr>
              <w:t xml:space="preserve">eference </w:t>
            </w:r>
            <w:r w:rsidRPr="0087412A"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sz w:val="24"/>
                <w:szCs w:val="24"/>
              </w:rPr>
              <w:t>G</w:t>
            </w:r>
            <w:r w:rsidR="00BD38A0" w:rsidRPr="0087412A"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sz w:val="24"/>
                <w:szCs w:val="24"/>
              </w:rPr>
              <w:t>uide (SRG)</w:t>
            </w:r>
          </w:p>
          <w:p w14:paraId="3CD47826" w14:textId="77777777" w:rsidR="00FC129E" w:rsidRPr="0087412A" w:rsidRDefault="00FC129E" w:rsidP="0087412A">
            <w:pPr>
              <w:spacing w:after="0" w:line="240" w:lineRule="auto"/>
              <w:ind w:left="162" w:right="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E120BD1" w14:textId="77777777" w:rsidR="00FC129E" w:rsidRPr="0087412A" w:rsidRDefault="00FC129E" w:rsidP="0087412A">
            <w:pPr>
              <w:spacing w:after="0" w:line="240" w:lineRule="auto"/>
              <w:ind w:left="162" w:right="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7412A">
              <w:rPr>
                <w:rFonts w:asciiTheme="minorHAnsi" w:hAnsiTheme="minorHAnsi" w:cstheme="minorHAnsi"/>
                <w:sz w:val="24"/>
                <w:szCs w:val="24"/>
              </w:rPr>
              <w:t>The table below provides a list of shipments that cannot be accepted and a reference where guidelines or more information is provided</w:t>
            </w:r>
          </w:p>
          <w:p w14:paraId="555C2BBD" w14:textId="77777777" w:rsidR="00FC129E" w:rsidRPr="0087412A" w:rsidRDefault="00FC129E" w:rsidP="00A7239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06D131" w14:textId="77777777" w:rsidR="00FC129E" w:rsidRDefault="00FC129E" w:rsidP="00A7239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C943558" w14:textId="77777777" w:rsidR="0087412A" w:rsidRDefault="0087412A" w:rsidP="00A7239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CCF4411" w14:textId="77777777" w:rsidR="0087412A" w:rsidRDefault="0087412A" w:rsidP="00A7239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730482" w14:textId="77777777" w:rsidR="0087412A" w:rsidRDefault="0087412A" w:rsidP="00A7239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580E23F" w14:textId="77777777" w:rsidR="0087412A" w:rsidRDefault="0087412A" w:rsidP="00A7239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C743766" w14:textId="77777777" w:rsidR="0087412A" w:rsidRPr="0087412A" w:rsidRDefault="0087412A" w:rsidP="00A7239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17DF37C" w14:textId="77777777" w:rsidR="00FC129E" w:rsidRDefault="00FC129E" w:rsidP="00B27F22">
            <w:pPr>
              <w:spacing w:before="240" w:after="0" w:line="240" w:lineRule="auto"/>
              <w:ind w:left="16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7412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Table: Unacceptable shipments and where to find information</w:t>
            </w:r>
          </w:p>
          <w:p w14:paraId="37F2B510" w14:textId="77777777" w:rsidR="00AD36E5" w:rsidRPr="0087412A" w:rsidRDefault="00AD36E5" w:rsidP="00613B00">
            <w:pPr>
              <w:spacing w:after="0" w:line="240" w:lineRule="auto"/>
              <w:ind w:left="16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tbl>
            <w:tblPr>
              <w:tblW w:w="0" w:type="auto"/>
              <w:tblInd w:w="1232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90"/>
              <w:gridCol w:w="2070"/>
            </w:tblGrid>
            <w:tr w:rsidR="00FC129E" w:rsidRPr="0087412A" w14:paraId="75D5AEF3" w14:textId="77777777" w:rsidTr="00AD36E5">
              <w:tc>
                <w:tcPr>
                  <w:tcW w:w="36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374A9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518F88E" w14:textId="77777777" w:rsidR="00FC129E" w:rsidRPr="00613B00" w:rsidRDefault="00FC129E" w:rsidP="00AD36E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613B00">
                    <w:rPr>
                      <w:rFonts w:asciiTheme="minorHAnsi" w:hAnsiTheme="minorHAnsi" w:cstheme="minorHAnsi"/>
                      <w:b/>
                      <w:bCs/>
                      <w:color w:val="FFFFFF" w:themeColor="background1"/>
                      <w:sz w:val="24"/>
                      <w:szCs w:val="24"/>
                    </w:rPr>
                    <w:t>Type of Shipment</w:t>
                  </w:r>
                </w:p>
              </w:tc>
              <w:tc>
                <w:tcPr>
                  <w:tcW w:w="20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374A9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A04664E" w14:textId="77777777" w:rsidR="00FC129E" w:rsidRPr="00613B00" w:rsidRDefault="00FC129E" w:rsidP="00AD36E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613B00">
                    <w:rPr>
                      <w:rFonts w:asciiTheme="minorHAnsi" w:hAnsiTheme="minorHAnsi" w:cstheme="minorHAnsi"/>
                      <w:b/>
                      <w:bCs/>
                      <w:color w:val="FFFFFF" w:themeColor="background1"/>
                      <w:sz w:val="24"/>
                      <w:szCs w:val="24"/>
                    </w:rPr>
                    <w:t>Where to find information</w:t>
                  </w:r>
                </w:p>
              </w:tc>
            </w:tr>
            <w:tr w:rsidR="00FC129E" w:rsidRPr="0087412A" w14:paraId="75F859DC" w14:textId="77777777" w:rsidTr="00AD36E5">
              <w:tc>
                <w:tcPr>
                  <w:tcW w:w="36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1A5A0B5" w14:textId="77777777" w:rsidR="00FC129E" w:rsidRPr="0087412A" w:rsidRDefault="00FC129E" w:rsidP="00AD36E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87412A">
                    <w:rPr>
                      <w:rFonts w:asciiTheme="minorHAnsi" w:hAnsiTheme="minorHAnsi" w:cstheme="minorHAnsi"/>
                      <w:sz w:val="24"/>
                      <w:szCs w:val="24"/>
                    </w:rPr>
                    <w:t>Missing Air Waybill or other required documentation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A13001D" w14:textId="77777777" w:rsidR="00FC129E" w:rsidRPr="0087412A" w:rsidRDefault="00FC129E" w:rsidP="00AD36E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87412A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CORE / </w:t>
                  </w:r>
                  <w:r w:rsidR="0087412A" w:rsidRPr="0087412A">
                    <w:rPr>
                      <w:rFonts w:asciiTheme="minorHAnsi" w:hAnsiTheme="minorHAnsi" w:cstheme="minorHAnsi"/>
                      <w:sz w:val="24"/>
                      <w:szCs w:val="24"/>
                    </w:rPr>
                    <w:t>SRG</w:t>
                  </w:r>
                </w:p>
              </w:tc>
            </w:tr>
            <w:tr w:rsidR="00FC129E" w:rsidRPr="0087412A" w14:paraId="5A9D3234" w14:textId="77777777" w:rsidTr="00AD36E5">
              <w:tc>
                <w:tcPr>
                  <w:tcW w:w="36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39C3A64" w14:textId="77777777" w:rsidR="00FC129E" w:rsidRPr="0087412A" w:rsidRDefault="00FC129E" w:rsidP="00AD36E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87412A">
                    <w:rPr>
                      <w:rFonts w:asciiTheme="minorHAnsi" w:hAnsiTheme="minorHAnsi" w:cstheme="minorHAnsi"/>
                      <w:sz w:val="24"/>
                      <w:szCs w:val="24"/>
                    </w:rPr>
                    <w:t>Weight and size exceed limits for desired product type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B78F6B4" w14:textId="77777777" w:rsidR="00FC129E" w:rsidRPr="0087412A" w:rsidRDefault="0087412A" w:rsidP="00AD36E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87412A">
                    <w:rPr>
                      <w:rFonts w:asciiTheme="minorHAnsi" w:hAnsiTheme="minorHAnsi" w:cstheme="minorHAnsi"/>
                      <w:sz w:val="24"/>
                      <w:szCs w:val="24"/>
                    </w:rPr>
                    <w:t>SRG</w:t>
                  </w:r>
                </w:p>
              </w:tc>
            </w:tr>
            <w:tr w:rsidR="00FC129E" w:rsidRPr="0087412A" w14:paraId="6C365C63" w14:textId="77777777" w:rsidTr="00AD36E5">
              <w:tc>
                <w:tcPr>
                  <w:tcW w:w="36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B9BD46C" w14:textId="77777777" w:rsidR="00FC129E" w:rsidRPr="0087412A" w:rsidRDefault="00FC129E" w:rsidP="00AD36E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87412A">
                    <w:rPr>
                      <w:rFonts w:asciiTheme="minorHAnsi" w:hAnsiTheme="minorHAnsi" w:cstheme="minorHAnsi"/>
                      <w:sz w:val="24"/>
                      <w:szCs w:val="24"/>
                    </w:rPr>
                    <w:t>Declared Value exceeds current limits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43123C8" w14:textId="77777777" w:rsidR="00FC129E" w:rsidRPr="0087412A" w:rsidRDefault="0087412A" w:rsidP="00AD36E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87412A">
                    <w:rPr>
                      <w:rFonts w:asciiTheme="minorHAnsi" w:hAnsiTheme="minorHAnsi" w:cstheme="minorHAnsi"/>
                      <w:sz w:val="24"/>
                      <w:szCs w:val="24"/>
                    </w:rPr>
                    <w:t>SRG</w:t>
                  </w:r>
                </w:p>
              </w:tc>
            </w:tr>
            <w:tr w:rsidR="00FC129E" w:rsidRPr="0087412A" w14:paraId="14E18918" w14:textId="77777777" w:rsidTr="00AD36E5">
              <w:tc>
                <w:tcPr>
                  <w:tcW w:w="36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C832CA9" w14:textId="77777777" w:rsidR="00FC129E" w:rsidRPr="0087412A" w:rsidRDefault="00FC129E" w:rsidP="00AD36E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87412A">
                    <w:rPr>
                      <w:rFonts w:asciiTheme="minorHAnsi" w:hAnsiTheme="minorHAnsi" w:cstheme="minorHAnsi"/>
                      <w:sz w:val="24"/>
                      <w:szCs w:val="24"/>
                    </w:rPr>
                    <w:t>Destination country/city is not served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F554269" w14:textId="77777777" w:rsidR="00FC129E" w:rsidRPr="0087412A" w:rsidRDefault="0087412A" w:rsidP="00AD36E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87412A">
                    <w:rPr>
                      <w:rFonts w:asciiTheme="minorHAnsi" w:hAnsiTheme="minorHAnsi" w:cstheme="minorHAnsi"/>
                      <w:sz w:val="24"/>
                      <w:szCs w:val="24"/>
                    </w:rPr>
                    <w:t>SRG</w:t>
                  </w:r>
                </w:p>
              </w:tc>
            </w:tr>
            <w:tr w:rsidR="00FC129E" w:rsidRPr="0087412A" w14:paraId="445918DE" w14:textId="77777777" w:rsidTr="00AD36E5">
              <w:trPr>
                <w:trHeight w:val="556"/>
              </w:trPr>
              <w:tc>
                <w:tcPr>
                  <w:tcW w:w="36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B55141E" w14:textId="77777777" w:rsidR="00FC129E" w:rsidRPr="0087412A" w:rsidRDefault="00613B00" w:rsidP="00AD36E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Commodity</w:t>
                  </w:r>
                  <w:r w:rsidR="00FC129E" w:rsidRPr="0087412A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unacceptable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9F197CA" w14:textId="77777777" w:rsidR="00FC129E" w:rsidRPr="0087412A" w:rsidRDefault="0087412A" w:rsidP="00AD36E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87412A">
                    <w:rPr>
                      <w:rFonts w:asciiTheme="minorHAnsi" w:hAnsiTheme="minorHAnsi" w:cstheme="minorHAnsi"/>
                      <w:sz w:val="24"/>
                      <w:szCs w:val="24"/>
                    </w:rPr>
                    <w:t>SRG</w:t>
                  </w:r>
                </w:p>
              </w:tc>
            </w:tr>
          </w:tbl>
          <w:p w14:paraId="291BD97C" w14:textId="77777777" w:rsidR="00FC129E" w:rsidRPr="0087412A" w:rsidRDefault="00FC129E" w:rsidP="00A7239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7345E9" w14:textId="77777777" w:rsidR="00FC129E" w:rsidRPr="00613B00" w:rsidRDefault="00FC129E" w:rsidP="00613B00">
            <w:pPr>
              <w:spacing w:after="0" w:line="240" w:lineRule="auto"/>
              <w:ind w:left="162"/>
              <w:jc w:val="both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613B00">
              <w:rPr>
                <w:rStyle w:val="Emphasis"/>
                <w:rFonts w:asciiTheme="minorHAnsi" w:hAnsiTheme="minorHAnsi" w:cstheme="minorHAnsi"/>
                <w:b/>
                <w:i w:val="0"/>
                <w:iCs w:val="0"/>
                <w:sz w:val="24"/>
                <w:szCs w:val="24"/>
              </w:rPr>
              <w:t>Unacceptable packaging</w:t>
            </w:r>
            <w:r w:rsidRPr="00613B00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>:</w:t>
            </w:r>
          </w:p>
          <w:p w14:paraId="5D4DC9A5" w14:textId="77777777" w:rsidR="00FC129E" w:rsidRPr="0087412A" w:rsidRDefault="00FC129E" w:rsidP="00613B00">
            <w:pPr>
              <w:spacing w:after="0" w:line="240" w:lineRule="auto"/>
              <w:ind w:left="16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C3D9C28" w14:textId="77777777" w:rsidR="00FC129E" w:rsidRPr="0087412A" w:rsidRDefault="00FC129E" w:rsidP="00613B00">
            <w:pPr>
              <w:spacing w:after="0" w:line="240" w:lineRule="auto"/>
              <w:ind w:left="16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7412A">
              <w:rPr>
                <w:rFonts w:asciiTheme="minorHAnsi" w:hAnsiTheme="minorHAnsi" w:cstheme="minorHAnsi"/>
                <w:sz w:val="24"/>
                <w:szCs w:val="24"/>
              </w:rPr>
              <w:t>Dot not accepts shipments that meet any of the description below:</w:t>
            </w:r>
          </w:p>
          <w:p w14:paraId="329C5C82" w14:textId="77777777" w:rsidR="00FC129E" w:rsidRPr="0087412A" w:rsidRDefault="00FC129E" w:rsidP="0087412A">
            <w:pPr>
              <w:numPr>
                <w:ilvl w:val="0"/>
                <w:numId w:val="6"/>
              </w:numPr>
              <w:spacing w:after="0" w:line="240" w:lineRule="auto"/>
              <w:ind w:right="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7412A">
              <w:rPr>
                <w:rFonts w:asciiTheme="minorHAnsi" w:hAnsiTheme="minorHAnsi" w:cstheme="minorHAnsi"/>
                <w:sz w:val="24"/>
                <w:szCs w:val="24"/>
              </w:rPr>
              <w:t>Damaged cartons</w:t>
            </w:r>
          </w:p>
          <w:p w14:paraId="3395C6FC" w14:textId="77777777" w:rsidR="00FC129E" w:rsidRPr="0087412A" w:rsidRDefault="00FC129E" w:rsidP="0087412A">
            <w:pPr>
              <w:numPr>
                <w:ilvl w:val="0"/>
                <w:numId w:val="6"/>
              </w:numPr>
              <w:spacing w:after="0" w:line="240" w:lineRule="auto"/>
              <w:ind w:right="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7412A">
              <w:rPr>
                <w:rFonts w:asciiTheme="minorHAnsi" w:hAnsiTheme="minorHAnsi" w:cstheme="minorHAnsi"/>
                <w:sz w:val="24"/>
                <w:szCs w:val="24"/>
              </w:rPr>
              <w:t xml:space="preserve">Fragile items that are </w:t>
            </w:r>
            <w:r w:rsidRPr="0087412A">
              <w:rPr>
                <w:rStyle w:val="Strong"/>
                <w:rFonts w:asciiTheme="minorHAnsi" w:hAnsiTheme="minorHAnsi" w:cstheme="minorHAnsi"/>
                <w:b w:val="0"/>
                <w:sz w:val="24"/>
                <w:szCs w:val="24"/>
              </w:rPr>
              <w:t>not</w:t>
            </w:r>
            <w:r w:rsidRPr="0087412A">
              <w:rPr>
                <w:rFonts w:asciiTheme="minorHAnsi" w:hAnsiTheme="minorHAnsi" w:cstheme="minorHAnsi"/>
                <w:sz w:val="24"/>
                <w:szCs w:val="24"/>
              </w:rPr>
              <w:t xml:space="preserve"> in approved packaging</w:t>
            </w:r>
          </w:p>
          <w:p w14:paraId="13FF90A2" w14:textId="40E71212" w:rsidR="00FC129E" w:rsidRPr="0087412A" w:rsidRDefault="00FC129E" w:rsidP="0087412A">
            <w:pPr>
              <w:numPr>
                <w:ilvl w:val="0"/>
                <w:numId w:val="6"/>
              </w:numPr>
              <w:spacing w:after="0" w:line="240" w:lineRule="auto"/>
              <w:ind w:right="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7412A">
              <w:rPr>
                <w:rFonts w:asciiTheme="minorHAnsi" w:hAnsiTheme="minorHAnsi" w:cstheme="minorHAnsi"/>
                <w:sz w:val="24"/>
                <w:szCs w:val="24"/>
              </w:rPr>
              <w:t xml:space="preserve">Heavy metal items packaged in a thin cardboard </w:t>
            </w:r>
            <w:r w:rsidR="00B27F22" w:rsidRPr="0087412A">
              <w:rPr>
                <w:rFonts w:asciiTheme="minorHAnsi" w:hAnsiTheme="minorHAnsi" w:cstheme="minorHAnsi"/>
                <w:sz w:val="24"/>
                <w:szCs w:val="24"/>
              </w:rPr>
              <w:t>box</w:t>
            </w:r>
          </w:p>
          <w:p w14:paraId="4E5C5D95" w14:textId="77777777" w:rsidR="00FC129E" w:rsidRPr="0087412A" w:rsidRDefault="00FC129E" w:rsidP="0087412A">
            <w:pPr>
              <w:numPr>
                <w:ilvl w:val="0"/>
                <w:numId w:val="6"/>
              </w:numPr>
              <w:spacing w:after="0" w:line="240" w:lineRule="auto"/>
              <w:ind w:right="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7412A">
              <w:rPr>
                <w:rFonts w:asciiTheme="minorHAnsi" w:hAnsiTheme="minorHAnsi" w:cstheme="minorHAnsi"/>
                <w:sz w:val="24"/>
                <w:szCs w:val="24"/>
              </w:rPr>
              <w:t>Unpackaged</w:t>
            </w:r>
            <w:r w:rsidR="0087412A">
              <w:rPr>
                <w:rFonts w:asciiTheme="minorHAnsi" w:hAnsiTheme="minorHAnsi" w:cstheme="minorHAnsi"/>
                <w:sz w:val="24"/>
                <w:szCs w:val="24"/>
              </w:rPr>
              <w:t xml:space="preserve"> items that require packaging (</w:t>
            </w:r>
            <w:r w:rsidRPr="0087412A">
              <w:rPr>
                <w:rFonts w:asciiTheme="minorHAnsi" w:hAnsiTheme="minorHAnsi" w:cstheme="minorHAnsi"/>
                <w:sz w:val="24"/>
                <w:szCs w:val="24"/>
              </w:rPr>
              <w:t>for example, unpackaged furniture or appliances)</w:t>
            </w:r>
          </w:p>
          <w:p w14:paraId="487F08F3" w14:textId="77777777" w:rsidR="00FC129E" w:rsidRPr="0087412A" w:rsidRDefault="00FC129E" w:rsidP="0087412A">
            <w:pPr>
              <w:numPr>
                <w:ilvl w:val="0"/>
                <w:numId w:val="6"/>
              </w:numPr>
              <w:spacing w:after="0" w:line="240" w:lineRule="auto"/>
              <w:ind w:right="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7412A">
              <w:rPr>
                <w:rFonts w:asciiTheme="minorHAnsi" w:hAnsiTheme="minorHAnsi" w:cstheme="minorHAnsi"/>
                <w:sz w:val="24"/>
                <w:szCs w:val="24"/>
              </w:rPr>
              <w:t>Kraft paper envelopes or Kraft paper wrapping</w:t>
            </w:r>
          </w:p>
          <w:p w14:paraId="4C873ABA" w14:textId="77777777" w:rsidR="00FC129E" w:rsidRPr="0087412A" w:rsidRDefault="00FC129E" w:rsidP="0087412A">
            <w:pPr>
              <w:numPr>
                <w:ilvl w:val="0"/>
                <w:numId w:val="6"/>
              </w:numPr>
              <w:spacing w:after="0" w:line="240" w:lineRule="auto"/>
              <w:ind w:right="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7412A">
              <w:rPr>
                <w:rFonts w:asciiTheme="minorHAnsi" w:hAnsiTheme="minorHAnsi" w:cstheme="minorHAnsi"/>
                <w:sz w:val="24"/>
                <w:szCs w:val="24"/>
              </w:rPr>
              <w:t>More than two packages wrapped, bind or taped together</w:t>
            </w:r>
          </w:p>
          <w:p w14:paraId="7AE4D359" w14:textId="77777777" w:rsidR="00FC129E" w:rsidRPr="0087412A" w:rsidRDefault="00FC129E" w:rsidP="0087412A">
            <w:pPr>
              <w:numPr>
                <w:ilvl w:val="0"/>
                <w:numId w:val="6"/>
              </w:numPr>
              <w:spacing w:after="0" w:line="240" w:lineRule="auto"/>
              <w:ind w:right="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7412A">
              <w:rPr>
                <w:rFonts w:asciiTheme="minorHAnsi" w:hAnsiTheme="minorHAnsi" w:cstheme="minorHAnsi"/>
                <w:sz w:val="24"/>
                <w:szCs w:val="24"/>
              </w:rPr>
              <w:t>Packages taped with household cellophane tape</w:t>
            </w:r>
          </w:p>
          <w:p w14:paraId="378CFF1C" w14:textId="77777777" w:rsidR="00FC129E" w:rsidRPr="0087412A" w:rsidRDefault="00FC129E" w:rsidP="0087412A">
            <w:pPr>
              <w:numPr>
                <w:ilvl w:val="0"/>
                <w:numId w:val="6"/>
              </w:numPr>
              <w:spacing w:after="0" w:line="240" w:lineRule="auto"/>
              <w:ind w:right="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7412A">
              <w:rPr>
                <w:rFonts w:asciiTheme="minorHAnsi" w:hAnsiTheme="minorHAnsi" w:cstheme="minorHAnsi"/>
                <w:sz w:val="24"/>
                <w:szCs w:val="24"/>
              </w:rPr>
              <w:t>Packages with rattling contents</w:t>
            </w:r>
          </w:p>
          <w:p w14:paraId="37239FBA" w14:textId="77777777" w:rsidR="00FC129E" w:rsidRPr="0087412A" w:rsidRDefault="00FC129E" w:rsidP="0087412A">
            <w:pPr>
              <w:numPr>
                <w:ilvl w:val="0"/>
                <w:numId w:val="6"/>
              </w:numPr>
              <w:spacing w:after="0" w:line="240" w:lineRule="auto"/>
              <w:ind w:right="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7412A">
              <w:rPr>
                <w:rFonts w:asciiTheme="minorHAnsi" w:hAnsiTheme="minorHAnsi" w:cstheme="minorHAnsi"/>
                <w:sz w:val="24"/>
                <w:szCs w:val="24"/>
              </w:rPr>
              <w:t>Packages without intact flaps</w:t>
            </w:r>
          </w:p>
          <w:p w14:paraId="6CB37224" w14:textId="77777777" w:rsidR="00FC129E" w:rsidRPr="0087412A" w:rsidRDefault="00FC129E" w:rsidP="0087412A">
            <w:pPr>
              <w:numPr>
                <w:ilvl w:val="0"/>
                <w:numId w:val="6"/>
              </w:numPr>
              <w:spacing w:after="0" w:line="240" w:lineRule="auto"/>
              <w:ind w:right="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7412A">
              <w:rPr>
                <w:rFonts w:asciiTheme="minorHAnsi" w:hAnsiTheme="minorHAnsi" w:cstheme="minorHAnsi"/>
                <w:sz w:val="24"/>
                <w:szCs w:val="24"/>
              </w:rPr>
              <w:t>Wet packages, or packages suspected of leaking</w:t>
            </w:r>
          </w:p>
          <w:p w14:paraId="3B2ECB89" w14:textId="77777777" w:rsidR="00FC129E" w:rsidRPr="0087412A" w:rsidRDefault="00FC129E" w:rsidP="0087412A">
            <w:pPr>
              <w:numPr>
                <w:ilvl w:val="0"/>
                <w:numId w:val="6"/>
              </w:numPr>
              <w:spacing w:after="0" w:line="240" w:lineRule="auto"/>
              <w:ind w:right="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7412A">
              <w:rPr>
                <w:rFonts w:asciiTheme="minorHAnsi" w:hAnsiTheme="minorHAnsi" w:cstheme="minorHAnsi"/>
                <w:sz w:val="24"/>
                <w:szCs w:val="24"/>
              </w:rPr>
              <w:t>Untagged items that should be tagged</w:t>
            </w:r>
          </w:p>
          <w:p w14:paraId="0D43155F" w14:textId="77777777" w:rsidR="00FC129E" w:rsidRPr="0087412A" w:rsidRDefault="00FC129E" w:rsidP="0087412A">
            <w:pPr>
              <w:numPr>
                <w:ilvl w:val="0"/>
                <w:numId w:val="6"/>
              </w:numPr>
              <w:spacing w:after="0" w:line="240" w:lineRule="auto"/>
              <w:ind w:right="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7412A">
              <w:rPr>
                <w:rFonts w:asciiTheme="minorHAnsi" w:hAnsiTheme="minorHAnsi" w:cstheme="minorHAnsi"/>
                <w:sz w:val="24"/>
                <w:szCs w:val="24"/>
              </w:rPr>
              <w:t>Unsealed liquid containers</w:t>
            </w:r>
          </w:p>
          <w:p w14:paraId="6197A5BE" w14:textId="77777777" w:rsidR="00FC129E" w:rsidRPr="0087412A" w:rsidRDefault="00FC129E" w:rsidP="00A7239D">
            <w:pPr>
              <w:spacing w:after="0" w:line="240" w:lineRule="auto"/>
              <w:jc w:val="both"/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sz w:val="24"/>
                <w:szCs w:val="24"/>
              </w:rPr>
            </w:pPr>
          </w:p>
          <w:p w14:paraId="11BE47C3" w14:textId="77777777" w:rsidR="00FC129E" w:rsidRPr="00613B00" w:rsidRDefault="00FC129E" w:rsidP="00613B00">
            <w:pPr>
              <w:spacing w:after="0" w:line="240" w:lineRule="auto"/>
              <w:ind w:left="162"/>
              <w:jc w:val="both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613B00">
              <w:rPr>
                <w:rStyle w:val="Emphasis"/>
                <w:rFonts w:asciiTheme="minorHAnsi" w:hAnsiTheme="minorHAnsi" w:cstheme="minorHAnsi"/>
                <w:b/>
                <w:i w:val="0"/>
                <w:iCs w:val="0"/>
                <w:sz w:val="24"/>
                <w:szCs w:val="24"/>
              </w:rPr>
              <w:t>Accepting Dangerous Goods Shipments:</w:t>
            </w:r>
          </w:p>
          <w:p w14:paraId="4BD3C03B" w14:textId="77777777" w:rsidR="00FC129E" w:rsidRPr="0087412A" w:rsidRDefault="00FC129E" w:rsidP="00613B00">
            <w:pPr>
              <w:pStyle w:val="NormalWeb"/>
              <w:spacing w:before="120" w:beforeAutospacing="0" w:after="120" w:afterAutospacing="0"/>
              <w:ind w:left="162" w:right="72"/>
              <w:jc w:val="both"/>
              <w:rPr>
                <w:rFonts w:asciiTheme="minorHAnsi" w:hAnsiTheme="minorHAnsi" w:cstheme="minorHAnsi"/>
              </w:rPr>
            </w:pPr>
            <w:r w:rsidRPr="0087412A">
              <w:rPr>
                <w:rFonts w:asciiTheme="minorHAnsi" w:hAnsiTheme="minorHAnsi" w:cstheme="minorHAnsi"/>
              </w:rPr>
              <w:t>The sender is responsible for properly identifying the Dangerous good contents of a package and for providing the correct Dangerous Goods labeling.</w:t>
            </w:r>
          </w:p>
          <w:p w14:paraId="158280B6" w14:textId="77777777" w:rsidR="00FC129E" w:rsidRPr="0087412A" w:rsidRDefault="00FC129E" w:rsidP="00613B00">
            <w:pPr>
              <w:spacing w:before="120" w:after="120" w:line="240" w:lineRule="auto"/>
              <w:ind w:left="162" w:right="72"/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sz w:val="24"/>
                <w:szCs w:val="24"/>
                <w:u w:val="single"/>
              </w:rPr>
            </w:pPr>
            <w:r w:rsidRPr="0087412A">
              <w:rPr>
                <w:rFonts w:asciiTheme="minorHAnsi" w:hAnsiTheme="minorHAnsi" w:cstheme="minorHAnsi"/>
                <w:sz w:val="24"/>
                <w:szCs w:val="24"/>
              </w:rPr>
              <w:t xml:space="preserve">Note: </w:t>
            </w:r>
            <w:r w:rsidR="008075C4" w:rsidRPr="0087412A">
              <w:rPr>
                <w:rFonts w:asciiTheme="minorHAnsi" w:hAnsiTheme="minorHAnsi" w:cstheme="minorHAnsi"/>
                <w:iCs/>
                <w:sz w:val="24"/>
                <w:szCs w:val="24"/>
              </w:rPr>
              <w:t>Dangerous Goods - only Dry Ice is acceptable</w:t>
            </w:r>
          </w:p>
        </w:tc>
      </w:tr>
      <w:tr w:rsidR="00FC129E" w:rsidRPr="00FC129E" w14:paraId="5C9340DC" w14:textId="77777777" w:rsidTr="00A57907">
        <w:trPr>
          <w:jc w:val="center"/>
        </w:trPr>
        <w:tc>
          <w:tcPr>
            <w:tcW w:w="1980" w:type="dxa"/>
          </w:tcPr>
          <w:p w14:paraId="24C36050" w14:textId="77777777" w:rsidR="00FC129E" w:rsidRPr="001418AB" w:rsidRDefault="00FC129E" w:rsidP="0087412A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8741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General</w:t>
            </w:r>
          </w:p>
        </w:tc>
        <w:tc>
          <w:tcPr>
            <w:tcW w:w="8640" w:type="dxa"/>
          </w:tcPr>
          <w:p w14:paraId="7652ABBC" w14:textId="77777777" w:rsidR="00FC129E" w:rsidRPr="0087412A" w:rsidRDefault="00FC129E" w:rsidP="0087412A">
            <w:pPr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7412A">
              <w:rPr>
                <w:rFonts w:asciiTheme="minorHAnsi" w:hAnsiTheme="minorHAnsi" w:cstheme="minorHAnsi"/>
                <w:sz w:val="24"/>
                <w:szCs w:val="24"/>
              </w:rPr>
              <w:t>Any exception to this policy must be approved by the Managing Director.</w:t>
            </w:r>
          </w:p>
        </w:tc>
      </w:tr>
    </w:tbl>
    <w:p w14:paraId="182C119D" w14:textId="77777777" w:rsidR="00DA5471" w:rsidRPr="00FC129E" w:rsidRDefault="00DA5471" w:rsidP="00AD36E5">
      <w:p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sectPr w:rsidR="00DA5471" w:rsidRPr="00FC129E" w:rsidSect="008E741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67F78" w14:textId="77777777" w:rsidR="000F576F" w:rsidRDefault="000F576F" w:rsidP="00CA0510">
      <w:pPr>
        <w:spacing w:after="0" w:line="240" w:lineRule="auto"/>
      </w:pPr>
      <w:r>
        <w:separator/>
      </w:r>
    </w:p>
  </w:endnote>
  <w:endnote w:type="continuationSeparator" w:id="0">
    <w:p w14:paraId="095FB57F" w14:textId="77777777" w:rsidR="000F576F" w:rsidRDefault="000F576F" w:rsidP="00CA0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726CF" w14:textId="6A007673" w:rsidR="00953963" w:rsidRDefault="00FC129E" w:rsidP="00B27F22">
    <w:pPr>
      <w:pStyle w:val="Footer"/>
      <w:tabs>
        <w:tab w:val="clear" w:pos="4320"/>
        <w:tab w:val="clear" w:pos="8640"/>
        <w:tab w:val="center" w:pos="4680"/>
        <w:tab w:val="right" w:pos="9720"/>
      </w:tabs>
      <w:jc w:val="center"/>
      <w:rPr>
        <w:rFonts w:ascii="Calibri" w:hAnsi="Calibri"/>
        <w:sz w:val="22"/>
        <w:szCs w:val="22"/>
      </w:rPr>
    </w:pPr>
    <w:r w:rsidRPr="00920069">
      <w:rPr>
        <w:rFonts w:ascii="Calibri" w:hAnsi="Calibri"/>
        <w:sz w:val="22"/>
        <w:szCs w:val="22"/>
      </w:rPr>
      <w:t xml:space="preserve">Page </w:t>
    </w:r>
    <w:r w:rsidR="00EF267C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PAGE </w:instrText>
    </w:r>
    <w:r w:rsidR="00EF267C" w:rsidRPr="00920069">
      <w:rPr>
        <w:rFonts w:ascii="Calibri" w:hAnsi="Calibri"/>
        <w:sz w:val="22"/>
        <w:szCs w:val="22"/>
      </w:rPr>
      <w:fldChar w:fldCharType="separate"/>
    </w:r>
    <w:r w:rsidR="00457767">
      <w:rPr>
        <w:rFonts w:ascii="Calibri" w:hAnsi="Calibri"/>
        <w:noProof/>
        <w:sz w:val="22"/>
        <w:szCs w:val="22"/>
      </w:rPr>
      <w:t>1</w:t>
    </w:r>
    <w:r w:rsidR="00EF267C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 xml:space="preserve"> of </w:t>
    </w:r>
    <w:r w:rsidR="00EF267C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NUMPAGES  </w:instrText>
    </w:r>
    <w:r w:rsidR="00EF267C" w:rsidRPr="00920069">
      <w:rPr>
        <w:rFonts w:ascii="Calibri" w:hAnsi="Calibri"/>
        <w:sz w:val="22"/>
        <w:szCs w:val="22"/>
      </w:rPr>
      <w:fldChar w:fldCharType="separate"/>
    </w:r>
    <w:r w:rsidR="00457767">
      <w:rPr>
        <w:rFonts w:ascii="Calibri" w:hAnsi="Calibri"/>
        <w:noProof/>
        <w:sz w:val="22"/>
        <w:szCs w:val="22"/>
      </w:rPr>
      <w:t>4</w:t>
    </w:r>
    <w:r w:rsidR="00EF267C" w:rsidRPr="00920069">
      <w:rPr>
        <w:rFonts w:ascii="Calibri" w:hAnsi="Calibri"/>
        <w:sz w:val="22"/>
        <w:szCs w:val="22"/>
      </w:rPr>
      <w:fldChar w:fldCharType="end"/>
    </w:r>
  </w:p>
  <w:p w14:paraId="08AA9A90" w14:textId="13F84A33" w:rsidR="00B27F22" w:rsidRPr="0015740B" w:rsidRDefault="00B27F22" w:rsidP="00B27F22">
    <w:pPr>
      <w:pStyle w:val="Footer"/>
      <w:tabs>
        <w:tab w:val="clear" w:pos="4320"/>
        <w:tab w:val="clear" w:pos="8640"/>
        <w:tab w:val="center" w:pos="4680"/>
        <w:tab w:val="right" w:pos="9720"/>
      </w:tabs>
      <w:jc w:val="center"/>
      <w:rPr>
        <w:rFonts w:ascii="Calibri" w:hAnsi="Calibri"/>
        <w:sz w:val="22"/>
        <w:szCs w:val="22"/>
      </w:rPr>
    </w:pPr>
    <w:r w:rsidRPr="00920069">
      <w:rPr>
        <w:rFonts w:ascii="Calibri" w:hAnsi="Calibri"/>
        <w:sz w:val="22"/>
        <w:szCs w:val="22"/>
      </w:rPr>
      <w:t>Uncontrolled copy if printed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AF0AC" w14:textId="77777777" w:rsidR="000F576F" w:rsidRDefault="000F576F" w:rsidP="00CA0510">
      <w:pPr>
        <w:spacing w:after="0" w:line="240" w:lineRule="auto"/>
      </w:pPr>
      <w:r>
        <w:separator/>
      </w:r>
    </w:p>
  </w:footnote>
  <w:footnote w:type="continuationSeparator" w:id="0">
    <w:p w14:paraId="0B4096CC" w14:textId="77777777" w:rsidR="000F576F" w:rsidRDefault="000F576F" w:rsidP="00CA0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jc w:val="center"/>
      <w:tblLook w:val="04A0" w:firstRow="1" w:lastRow="0" w:firstColumn="1" w:lastColumn="0" w:noHBand="0" w:noVBand="1"/>
    </w:tblPr>
    <w:tblGrid>
      <w:gridCol w:w="4230"/>
      <w:gridCol w:w="6390"/>
    </w:tblGrid>
    <w:tr w:rsidR="00953963" w:rsidRPr="00FC129E" w14:paraId="6B1694DB" w14:textId="77777777" w:rsidTr="004529AC">
      <w:trPr>
        <w:jc w:val="center"/>
      </w:trPr>
      <w:tc>
        <w:tcPr>
          <w:tcW w:w="4230" w:type="dxa"/>
        </w:tcPr>
        <w:p w14:paraId="6ABB0609" w14:textId="5E65A73E" w:rsidR="00953963" w:rsidRPr="00EC5BD5" w:rsidRDefault="004529AC" w:rsidP="00EC5BD5">
          <w:pPr>
            <w:pStyle w:val="Header"/>
            <w:rPr>
              <w:rFonts w:ascii="Arial Narrow" w:hAnsi="Arial Narrow"/>
              <w:b/>
              <w:noProof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7CCDDA32" wp14:editId="0038ADC0">
                <wp:extent cx="1197864" cy="292608"/>
                <wp:effectExtent l="0" t="0" r="2540" b="0"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87E7418-8ECC-4B79-BF55-052E5D94957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587E7418-8ECC-4B79-BF55-052E5D94957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7864" cy="2926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</w:tcPr>
        <w:p w14:paraId="23E37D35" w14:textId="77777777" w:rsidR="00953963" w:rsidRPr="00FC129E" w:rsidRDefault="00953963" w:rsidP="00953963">
          <w:pPr>
            <w:pStyle w:val="Header"/>
            <w:jc w:val="right"/>
            <w:rPr>
              <w:rFonts w:asciiTheme="minorHAnsi" w:hAnsiTheme="minorHAnsi" w:cstheme="minorHAnsi"/>
              <w:b/>
              <w:noProof/>
              <w:sz w:val="32"/>
              <w:szCs w:val="32"/>
            </w:rPr>
          </w:pPr>
          <w:r w:rsidRPr="00FC129E">
            <w:rPr>
              <w:rFonts w:asciiTheme="minorHAnsi" w:hAnsiTheme="minorHAnsi" w:cstheme="minorHAnsi"/>
              <w:b/>
              <w:noProof/>
              <w:sz w:val="32"/>
              <w:szCs w:val="32"/>
            </w:rPr>
            <w:t>Package Acceptance Policy</w:t>
          </w:r>
        </w:p>
        <w:p w14:paraId="69473058" w14:textId="77777777" w:rsidR="00953963" w:rsidRPr="00FC129E" w:rsidRDefault="00FC129E" w:rsidP="00FF199F">
          <w:pPr>
            <w:pStyle w:val="Header"/>
            <w:jc w:val="right"/>
            <w:rPr>
              <w:rFonts w:asciiTheme="minorHAnsi" w:hAnsiTheme="minorHAnsi" w:cstheme="minorHAnsi"/>
              <w:b/>
              <w:noProof/>
              <w:sz w:val="32"/>
              <w:szCs w:val="32"/>
            </w:rPr>
          </w:pPr>
          <w:r>
            <w:rPr>
              <w:rFonts w:asciiTheme="minorHAnsi" w:hAnsiTheme="minorHAnsi" w:cstheme="minorHAnsi"/>
              <w:noProof/>
            </w:rPr>
            <w:t>Owner/ Department:</w:t>
          </w:r>
          <w:r w:rsidR="00A7239D">
            <w:rPr>
              <w:rFonts w:asciiTheme="minorHAnsi" w:hAnsiTheme="minorHAnsi" w:cstheme="minorHAnsi"/>
              <w:noProof/>
            </w:rPr>
            <w:t xml:space="preserve"> IBU-BAH, </w:t>
          </w:r>
          <w:r>
            <w:rPr>
              <w:rFonts w:asciiTheme="minorHAnsi" w:hAnsiTheme="minorHAnsi" w:cstheme="minorHAnsi"/>
              <w:noProof/>
            </w:rPr>
            <w:t xml:space="preserve"> </w:t>
          </w:r>
          <w:r w:rsidRPr="00D5644A">
            <w:rPr>
              <w:rFonts w:asciiTheme="minorHAnsi" w:hAnsiTheme="minorHAnsi" w:cstheme="minorHAnsi"/>
              <w:noProof/>
            </w:rPr>
            <w:t>Operations</w:t>
          </w:r>
          <w:r w:rsidRPr="001B24E7">
            <w:rPr>
              <w:rFonts w:ascii="Tahoma" w:hAnsi="Tahoma" w:cs="Tahoma"/>
              <w:b/>
              <w:noProof/>
              <w:sz w:val="22"/>
              <w:szCs w:val="22"/>
            </w:rPr>
            <w:t xml:space="preserve"> </w:t>
          </w:r>
        </w:p>
      </w:tc>
    </w:tr>
  </w:tbl>
  <w:p w14:paraId="5C597D2F" w14:textId="77777777" w:rsidR="00953963" w:rsidRPr="00EC5BD5" w:rsidRDefault="00953963" w:rsidP="00953963">
    <w:pPr>
      <w:pStyle w:val="Header"/>
      <w:rPr>
        <w:rFonts w:ascii="Arial Narrow" w:hAnsi="Arial Narrow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40E79"/>
    <w:multiLevelType w:val="hybridMultilevel"/>
    <w:tmpl w:val="C974161C"/>
    <w:lvl w:ilvl="0" w:tplc="486A8184">
      <w:numFmt w:val="bullet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52524D"/>
    <w:multiLevelType w:val="hybridMultilevel"/>
    <w:tmpl w:val="3348A2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97B4F"/>
    <w:multiLevelType w:val="multilevel"/>
    <w:tmpl w:val="A91C0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0B13A7"/>
    <w:multiLevelType w:val="hybridMultilevel"/>
    <w:tmpl w:val="62C0D5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F09CC"/>
    <w:multiLevelType w:val="hybridMultilevel"/>
    <w:tmpl w:val="F4FC0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27810"/>
    <w:multiLevelType w:val="multilevel"/>
    <w:tmpl w:val="02305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6D12100"/>
    <w:multiLevelType w:val="hybridMultilevel"/>
    <w:tmpl w:val="073A7602"/>
    <w:lvl w:ilvl="0" w:tplc="486A8184">
      <w:numFmt w:val="bullet"/>
      <w:lvlText w:val="•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3C3545"/>
    <w:multiLevelType w:val="hybridMultilevel"/>
    <w:tmpl w:val="C902F93C"/>
    <w:lvl w:ilvl="0" w:tplc="486A8184">
      <w:numFmt w:val="bullet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3B5E4D"/>
    <w:multiLevelType w:val="hybridMultilevel"/>
    <w:tmpl w:val="EA208F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FC73857"/>
    <w:multiLevelType w:val="hybridMultilevel"/>
    <w:tmpl w:val="3338457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169052833">
    <w:abstractNumId w:val="6"/>
  </w:num>
  <w:num w:numId="2" w16cid:durableId="1766801502">
    <w:abstractNumId w:val="4"/>
  </w:num>
  <w:num w:numId="3" w16cid:durableId="982197716">
    <w:abstractNumId w:val="1"/>
  </w:num>
  <w:num w:numId="4" w16cid:durableId="151799294">
    <w:abstractNumId w:val="3"/>
  </w:num>
  <w:num w:numId="5" w16cid:durableId="1088307327">
    <w:abstractNumId w:val="8"/>
  </w:num>
  <w:num w:numId="6" w16cid:durableId="1720132796">
    <w:abstractNumId w:val="9"/>
  </w:num>
  <w:num w:numId="7" w16cid:durableId="949241697">
    <w:abstractNumId w:val="5"/>
    <w:lvlOverride w:ilvl="0">
      <w:lvl w:ilvl="0">
        <w:numFmt w:val="bulle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20"/>
        </w:rPr>
      </w:lvl>
    </w:lvlOverride>
  </w:num>
  <w:num w:numId="8" w16cid:durableId="2131626993">
    <w:abstractNumId w:val="2"/>
    <w:lvlOverride w:ilvl="0">
      <w:lvl w:ilvl="0">
        <w:numFmt w:val="bulle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20"/>
        </w:rPr>
      </w:lvl>
    </w:lvlOverride>
  </w:num>
  <w:num w:numId="9" w16cid:durableId="1608002606">
    <w:abstractNumId w:val="7"/>
  </w:num>
  <w:num w:numId="10" w16cid:durableId="1112632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510"/>
    <w:rsid w:val="00011D9E"/>
    <w:rsid w:val="000F576F"/>
    <w:rsid w:val="0015740B"/>
    <w:rsid w:val="00191926"/>
    <w:rsid w:val="002458F0"/>
    <w:rsid w:val="00397067"/>
    <w:rsid w:val="00411A02"/>
    <w:rsid w:val="004529AC"/>
    <w:rsid w:val="00457767"/>
    <w:rsid w:val="00460946"/>
    <w:rsid w:val="004842CE"/>
    <w:rsid w:val="00511BC0"/>
    <w:rsid w:val="005E4BF2"/>
    <w:rsid w:val="00613B00"/>
    <w:rsid w:val="006E2002"/>
    <w:rsid w:val="00731DC8"/>
    <w:rsid w:val="0075742C"/>
    <w:rsid w:val="00777AB1"/>
    <w:rsid w:val="008075C4"/>
    <w:rsid w:val="0087412A"/>
    <w:rsid w:val="008A74C9"/>
    <w:rsid w:val="008E7410"/>
    <w:rsid w:val="00953963"/>
    <w:rsid w:val="00977D95"/>
    <w:rsid w:val="009E7114"/>
    <w:rsid w:val="00A57907"/>
    <w:rsid w:val="00A7239D"/>
    <w:rsid w:val="00A84397"/>
    <w:rsid w:val="00AD36E5"/>
    <w:rsid w:val="00B27F22"/>
    <w:rsid w:val="00B500C9"/>
    <w:rsid w:val="00BA306F"/>
    <w:rsid w:val="00BD38A0"/>
    <w:rsid w:val="00BD6ECA"/>
    <w:rsid w:val="00C612C6"/>
    <w:rsid w:val="00CA0510"/>
    <w:rsid w:val="00DA5471"/>
    <w:rsid w:val="00EC5BD5"/>
    <w:rsid w:val="00EF267C"/>
    <w:rsid w:val="00F10858"/>
    <w:rsid w:val="00F113D5"/>
    <w:rsid w:val="00FC129E"/>
    <w:rsid w:val="00FF1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23C47F"/>
  <w15:docId w15:val="{E2BFE20D-716C-4A87-A72D-2D8AFE27C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47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A051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A051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A051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A0510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CA0510"/>
    <w:rPr>
      <w:b/>
      <w:bCs/>
    </w:rPr>
  </w:style>
  <w:style w:type="character" w:styleId="Emphasis">
    <w:name w:val="Emphasis"/>
    <w:basedOn w:val="DefaultParagraphFont"/>
    <w:qFormat/>
    <w:rsid w:val="00CA0510"/>
    <w:rPr>
      <w:i/>
      <w:iCs/>
    </w:rPr>
  </w:style>
  <w:style w:type="paragraph" w:styleId="NormalWeb">
    <w:name w:val="Normal (Web)"/>
    <w:basedOn w:val="Normal"/>
    <w:rsid w:val="00CA0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1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9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amanzoor</dc:creator>
  <cp:lastModifiedBy>Edwin Ramos</cp:lastModifiedBy>
  <cp:revision>2</cp:revision>
  <cp:lastPrinted>2016-11-27T06:25:00Z</cp:lastPrinted>
  <dcterms:created xsi:type="dcterms:W3CDTF">2025-09-11T09:10:00Z</dcterms:created>
  <dcterms:modified xsi:type="dcterms:W3CDTF">2025-09-11T09:10:00Z</dcterms:modified>
</cp:coreProperties>
</file>