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Look w:val="04A0" w:firstRow="1" w:lastRow="0" w:firstColumn="1" w:lastColumn="0" w:noHBand="0" w:noVBand="1"/>
      </w:tblPr>
      <w:tblGrid>
        <w:gridCol w:w="4230"/>
        <w:gridCol w:w="6390"/>
      </w:tblGrid>
      <w:tr w:rsidR="00A1671B" w14:paraId="056C5ED0" w14:textId="77777777" w:rsidTr="009822D6">
        <w:tc>
          <w:tcPr>
            <w:tcW w:w="4230" w:type="dxa"/>
          </w:tcPr>
          <w:p w14:paraId="29FA63D9" w14:textId="57CCA523" w:rsidR="00A1671B" w:rsidRDefault="009822D6">
            <w:pPr>
              <w:pStyle w:val="Head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0E82307" wp14:editId="6CE18405">
                  <wp:extent cx="1394460" cy="448248"/>
                  <wp:effectExtent l="0" t="0" r="0" b="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DD6DF8-EAA0-46BC-A150-247DDB304E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38DD6DF8-EAA0-46BC-A150-247DDB304E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567" cy="454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hideMark/>
          </w:tcPr>
          <w:p w14:paraId="05D5421E" w14:textId="77777777" w:rsidR="00B868C5" w:rsidRPr="009817BC" w:rsidRDefault="00B868C5" w:rsidP="00B868C5">
            <w:pPr>
              <w:pStyle w:val="Header"/>
              <w:spacing w:line="276" w:lineRule="auto"/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817BC">
              <w:rPr>
                <w:rFonts w:ascii="Arial" w:hAnsi="Arial" w:cs="Arial"/>
                <w:b/>
                <w:bCs/>
                <w:sz w:val="28"/>
                <w:szCs w:val="28"/>
              </w:rPr>
              <w:t>SRG</w:t>
            </w:r>
            <w:r w:rsidRPr="009817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سياسة</w:t>
            </w:r>
            <w:r w:rsidRPr="009817B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17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دليل</w:t>
            </w:r>
            <w:r w:rsidRPr="009817B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17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مرجع</w:t>
            </w:r>
            <w:r w:rsidRPr="009817B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17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الخدمة </w:t>
            </w:r>
          </w:p>
          <w:p w14:paraId="61563AE9" w14:textId="77777777" w:rsidR="00B868C5" w:rsidRDefault="00B868C5" w:rsidP="00B868C5">
            <w:pPr>
              <w:pStyle w:val="Header"/>
              <w:spacing w:line="276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Arial" w:hAnsi="Arial" w:cs="Arial"/>
                <w:rtl/>
              </w:rPr>
              <w:t>المالك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ascii="Arial" w:hAnsi="Arial" w:cs="Arial"/>
                <w:rtl/>
              </w:rPr>
              <w:t>مدير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المبيعات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والتسويق</w:t>
            </w:r>
          </w:p>
          <w:p w14:paraId="441ED775" w14:textId="77777777" w:rsidR="00B710DF" w:rsidRDefault="00B868C5" w:rsidP="00B868C5">
            <w:pPr>
              <w:pStyle w:val="Header"/>
              <w:jc w:val="right"/>
              <w:rPr>
                <w:rFonts w:ascii="Arial" w:hAnsi="Arial" w:cs="Arial"/>
                <w:b/>
                <w:noProof/>
                <w:sz w:val="32"/>
                <w:szCs w:val="32"/>
                <w:rtl/>
              </w:rPr>
            </w:pPr>
            <w:r>
              <w:rPr>
                <w:rFonts w:ascii="Arial" w:hAnsi="Arial" w:cs="Arial"/>
                <w:rtl/>
              </w:rPr>
              <w:t>القسم</w:t>
            </w:r>
            <w:r>
              <w:rPr>
                <w:rtl/>
              </w:rPr>
              <w:t xml:space="preserve">: </w:t>
            </w:r>
            <w:r>
              <w:rPr>
                <w:rFonts w:ascii="Arial" w:hAnsi="Arial" w:cs="Arial"/>
                <w:rtl/>
              </w:rPr>
              <w:t>البيع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بالتجزئة</w:t>
            </w:r>
            <w:r>
              <w:rPr>
                <w:rFonts w:ascii="Arial" w:hAnsi="Arial" w:cs="Arial"/>
                <w:b/>
                <w:noProof/>
                <w:sz w:val="32"/>
                <w:szCs w:val="32"/>
                <w:rtl/>
              </w:rPr>
              <w:t xml:space="preserve"> </w:t>
            </w:r>
          </w:p>
          <w:p w14:paraId="6E3C8309" w14:textId="77777777" w:rsidR="00343D46" w:rsidRDefault="00343D46" w:rsidP="00343D46">
            <w:pPr>
              <w:pStyle w:val="Header"/>
              <w:jc w:val="right"/>
              <w:rPr>
                <w:rFonts w:ascii="Arial" w:hAnsi="Arial" w:cs="Arial"/>
                <w:b/>
                <w:noProof/>
                <w:sz w:val="32"/>
                <w:szCs w:val="32"/>
                <w:rtl/>
              </w:rPr>
            </w:pPr>
          </w:p>
          <w:p w14:paraId="227BE0D0" w14:textId="77777777" w:rsidR="00343D46" w:rsidRDefault="00343D46" w:rsidP="00343D46">
            <w:pPr>
              <w:pStyle w:val="Header"/>
              <w:jc w:val="right"/>
              <w:rPr>
                <w:b/>
                <w:noProof/>
                <w:sz w:val="28"/>
                <w:szCs w:val="28"/>
                <w:rtl/>
              </w:rPr>
            </w:pPr>
          </w:p>
        </w:tc>
      </w:tr>
    </w:tbl>
    <w:p w14:paraId="297DFD79" w14:textId="77777777" w:rsidR="00343D46" w:rsidRDefault="00343D46" w:rsidP="00343D46">
      <w:pPr>
        <w:rPr>
          <w:rFonts w:ascii="Arial" w:hAnsi="Arial" w:cs="Arial"/>
        </w:rPr>
      </w:pPr>
    </w:p>
    <w:tbl>
      <w:tblPr>
        <w:tblW w:w="10620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  <w:gridCol w:w="1620"/>
      </w:tblGrid>
      <w:tr w:rsidR="00343D46" w14:paraId="2D087998" w14:textId="77777777" w:rsidTr="00343D46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CF5D" w14:textId="77777777" w:rsidR="00343D46" w:rsidRDefault="00343D46">
            <w:pPr>
              <w:spacing w:line="276" w:lineRule="auto"/>
              <w:rPr>
                <w:rFonts w:ascii="Calibri" w:eastAsiaTheme="minorHAnsi" w:hAnsi="Calibri" w:cs="Calibri"/>
              </w:rPr>
            </w:pPr>
          </w:p>
          <w:p w14:paraId="662D1CC4" w14:textId="77777777" w:rsidR="00343D46" w:rsidRDefault="00343D46">
            <w:pPr>
              <w:bidi/>
              <w:spacing w:line="276" w:lineRule="auto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rtl/>
              </w:rPr>
              <w:t>يستخدم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(</w:t>
            </w:r>
            <w:r>
              <w:rPr>
                <w:rFonts w:ascii="Arial" w:hAnsi="Arial" w:cs="Arial"/>
                <w:rtl/>
              </w:rPr>
              <w:t>بنسخته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الورقية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الالكترونية</w:t>
            </w:r>
            <w:r>
              <w:rPr>
                <w:rtl/>
              </w:rPr>
              <w:t xml:space="preserve">)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شركة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سمسا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اكسبريس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اقسام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البيع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بالتجزئة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وخدمات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والعمليات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وقت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قبول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استعلام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العملاء</w:t>
            </w:r>
            <w:r>
              <w:rPr>
                <w:rtl/>
              </w:rPr>
              <w:t xml:space="preserve"> 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8050" w14:textId="77777777" w:rsidR="00343D46" w:rsidRDefault="00343D46">
            <w:pPr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نبذة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تعريفية</w:t>
            </w:r>
          </w:p>
        </w:tc>
      </w:tr>
      <w:tr w:rsidR="00343D46" w14:paraId="3AF8568A" w14:textId="77777777" w:rsidTr="00343D46"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91DD" w14:textId="77777777" w:rsidR="00343D46" w:rsidRDefault="00343D46">
            <w:pPr>
              <w:spacing w:line="276" w:lineRule="auto"/>
              <w:rPr>
                <w:rFonts w:ascii="Calibri" w:eastAsiaTheme="minorHAnsi" w:hAnsi="Calibri" w:cs="Calibri"/>
              </w:rPr>
            </w:pPr>
          </w:p>
          <w:p w14:paraId="2441965E" w14:textId="77777777" w:rsidR="00343D46" w:rsidRDefault="00343D46">
            <w:pPr>
              <w:bidi/>
              <w:spacing w:line="276" w:lineRule="auto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rtl/>
              </w:rPr>
              <w:t>لتجنب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فشل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واستياء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وتلبية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إرشادات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التغليف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يجب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موظفي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الفروع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ومناديب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التوصيل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ووكلاء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خدمات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لتحديد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الجهات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تشملها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والقيود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المفروضة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السلع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الأساسية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والرمز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البريدي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والخدمات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المتاحة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اخره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بلدان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محددة</w:t>
            </w:r>
            <w:r>
              <w:rPr>
                <w:rtl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247C7" w14:textId="77777777" w:rsidR="00343D46" w:rsidRDefault="00343D46">
            <w:pPr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الاهداف</w:t>
            </w:r>
          </w:p>
        </w:tc>
      </w:tr>
      <w:tr w:rsidR="00343D46" w14:paraId="07D33A9E" w14:textId="77777777" w:rsidTr="00343D46"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BD48" w14:textId="77777777" w:rsidR="00343D46" w:rsidRDefault="00343D46">
            <w:pPr>
              <w:spacing w:line="276" w:lineRule="auto"/>
              <w:jc w:val="both"/>
              <w:rPr>
                <w:rFonts w:ascii="Calibri" w:eastAsiaTheme="minorHAnsi" w:hAnsi="Calibri" w:cs="Calibri"/>
              </w:rPr>
            </w:pPr>
          </w:p>
          <w:p w14:paraId="3D965922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يجب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موظفي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الفروع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مناديب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التوصيل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ووكلاء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خدمات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العملاء</w:t>
            </w:r>
            <w:r>
              <w:rPr>
                <w:rtl/>
              </w:rPr>
              <w:t xml:space="preserve"> :</w:t>
            </w:r>
          </w:p>
          <w:p w14:paraId="4BE64F5B" w14:textId="77777777" w:rsidR="00343D46" w:rsidRDefault="00343D46">
            <w:pPr>
              <w:bidi/>
              <w:spacing w:line="276" w:lineRule="auto"/>
              <w:ind w:left="720"/>
              <w:jc w:val="both"/>
            </w:pPr>
            <w:r>
              <w:rPr>
                <w:rtl/>
              </w:rPr>
              <w:t xml:space="preserve">1. </w:t>
            </w:r>
            <w:r>
              <w:rPr>
                <w:rFonts w:ascii="Arial" w:hAnsi="Arial" w:cs="Arial"/>
                <w:rtl/>
              </w:rPr>
              <w:t>استخدم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لتجنب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الأخطاء</w:t>
            </w:r>
            <w:r>
              <w:rPr>
                <w:rtl/>
              </w:rPr>
              <w:t>.</w:t>
            </w:r>
          </w:p>
          <w:p w14:paraId="5D7F4660" w14:textId="77777777" w:rsidR="00343D46" w:rsidRDefault="00343D46">
            <w:pPr>
              <w:bidi/>
              <w:spacing w:line="276" w:lineRule="auto"/>
              <w:ind w:left="720"/>
              <w:jc w:val="both"/>
              <w:rPr>
                <w:rtl/>
              </w:rPr>
            </w:pPr>
            <w:r>
              <w:rPr>
                <w:rtl/>
              </w:rPr>
              <w:t xml:space="preserve">2. </w:t>
            </w:r>
            <w:r>
              <w:rPr>
                <w:rFonts w:ascii="Arial" w:hAnsi="Arial" w:cs="Arial"/>
                <w:rtl/>
              </w:rPr>
              <w:t>قم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بإعادة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القديم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وقت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استلام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إصدار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 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الجديد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مديرك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المباشر</w:t>
            </w:r>
            <w:r>
              <w:rPr>
                <w:rtl/>
              </w:rPr>
              <w:t>.</w:t>
            </w:r>
          </w:p>
          <w:p w14:paraId="76BBB56D" w14:textId="77777777" w:rsidR="00343D46" w:rsidRDefault="00343D46">
            <w:pPr>
              <w:bidi/>
              <w:spacing w:line="276" w:lineRule="auto"/>
              <w:ind w:left="720"/>
              <w:jc w:val="both"/>
            </w:pPr>
            <w:r>
              <w:rPr>
                <w:rtl/>
              </w:rPr>
              <w:t xml:space="preserve">3. </w:t>
            </w:r>
            <w:r>
              <w:rPr>
                <w:rFonts w:ascii="Arial" w:hAnsi="Arial" w:cs="Arial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فقدت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 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فأبلغ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مديرك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المباشر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الفور</w:t>
            </w:r>
            <w:r>
              <w:rPr>
                <w:rtl/>
              </w:rPr>
              <w:t>.</w:t>
            </w:r>
          </w:p>
          <w:p w14:paraId="1A2C0DA9" w14:textId="77777777" w:rsidR="00343D46" w:rsidRDefault="00343D46">
            <w:pPr>
              <w:bidi/>
              <w:spacing w:line="276" w:lineRule="auto"/>
              <w:ind w:left="720"/>
              <w:jc w:val="both"/>
            </w:pPr>
            <w:r>
              <w:rPr>
                <w:rtl/>
              </w:rPr>
              <w:t xml:space="preserve">4. </w:t>
            </w:r>
            <w:r>
              <w:rPr>
                <w:rFonts w:ascii="Arial" w:hAnsi="Arial" w:cs="Arial"/>
                <w:rtl/>
              </w:rPr>
              <w:t>تعامل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 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كمنشور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سري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للغاية</w:t>
            </w:r>
            <w:r>
              <w:rPr>
                <w:rtl/>
              </w:rPr>
              <w:t xml:space="preserve"> :</w:t>
            </w:r>
          </w:p>
          <w:p w14:paraId="2714D800" w14:textId="77777777" w:rsidR="00343D46" w:rsidRDefault="00343D46">
            <w:pPr>
              <w:bidi/>
              <w:spacing w:line="276" w:lineRule="auto"/>
              <w:ind w:left="720"/>
              <w:jc w:val="both"/>
            </w:pPr>
            <w:r>
              <w:rPr>
                <w:rtl/>
              </w:rPr>
              <w:t>(</w:t>
            </w:r>
            <w:r>
              <w:rPr>
                <w:rFonts w:ascii="Arial" w:hAnsi="Arial" w:cs="Arial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تكشف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محتويات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  </w:t>
            </w:r>
            <w:r>
              <w:t>SRG</w:t>
            </w:r>
            <w:r>
              <w:rPr>
                <w:rtl/>
              </w:rPr>
              <w:t>).</w:t>
            </w:r>
          </w:p>
          <w:p w14:paraId="65AF360A" w14:textId="77777777" w:rsidR="00343D46" w:rsidRDefault="00343D46">
            <w:pPr>
              <w:bidi/>
              <w:spacing w:line="276" w:lineRule="auto"/>
              <w:ind w:left="720"/>
              <w:jc w:val="both"/>
            </w:pPr>
            <w:r>
              <w:rPr>
                <w:rtl/>
              </w:rPr>
              <w:t>(</w:t>
            </w:r>
            <w:r>
              <w:rPr>
                <w:rFonts w:ascii="Arial" w:hAnsi="Arial" w:cs="Arial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تستنسخ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تغير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   </w:t>
            </w:r>
            <w:r>
              <w:t>SRG</w:t>
            </w:r>
            <w:r>
              <w:rPr>
                <w:rtl/>
              </w:rPr>
              <w:t>).</w:t>
            </w:r>
          </w:p>
          <w:p w14:paraId="0DB906C3" w14:textId="77777777" w:rsidR="00343D46" w:rsidRDefault="00343D46">
            <w:pPr>
              <w:spacing w:line="276" w:lineRule="auto"/>
              <w:jc w:val="both"/>
            </w:pPr>
          </w:p>
          <w:p w14:paraId="0E451440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مشرفو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الفروع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للبيع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بالتجزئة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والعمليات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وخدمة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العملاء</w:t>
            </w:r>
            <w:r>
              <w:rPr>
                <w:rtl/>
              </w:rPr>
              <w:t xml:space="preserve"> :</w:t>
            </w:r>
          </w:p>
          <w:p w14:paraId="0B269194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1. </w:t>
            </w:r>
            <w:r>
              <w:rPr>
                <w:rFonts w:ascii="Arial" w:hAnsi="Arial" w:cs="Arial"/>
                <w:rtl/>
              </w:rPr>
              <w:t>تقديم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الطلبات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الروتينية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للحصول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  </w:t>
            </w:r>
            <w:r>
              <w:t>SRG</w:t>
            </w:r>
            <w:r>
              <w:rPr>
                <w:rtl/>
              </w:rPr>
              <w:t xml:space="preserve"> .</w:t>
            </w:r>
          </w:p>
          <w:p w14:paraId="61AB8253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2. </w:t>
            </w:r>
            <w:r>
              <w:rPr>
                <w:rFonts w:ascii="Arial" w:hAnsi="Arial" w:cs="Arial"/>
                <w:rtl/>
              </w:rPr>
              <w:t>تقديم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الطلبات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الطارئة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للحصول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لزم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الأمر</w:t>
            </w:r>
            <w:r>
              <w:rPr>
                <w:rtl/>
              </w:rPr>
              <w:t>.</w:t>
            </w:r>
          </w:p>
          <w:p w14:paraId="0BB3A6C3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3. </w:t>
            </w:r>
            <w:r>
              <w:rPr>
                <w:rFonts w:ascii="Arial" w:hAnsi="Arial" w:cs="Arial"/>
                <w:rtl/>
              </w:rPr>
              <w:t>تأكد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 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محدثة</w:t>
            </w:r>
            <w:r>
              <w:rPr>
                <w:rtl/>
              </w:rPr>
              <w:t>.</w:t>
            </w:r>
          </w:p>
          <w:p w14:paraId="06113CF1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4. </w:t>
            </w:r>
            <w:r>
              <w:rPr>
                <w:rFonts w:ascii="Arial" w:hAnsi="Arial" w:cs="Arial"/>
                <w:rtl/>
              </w:rPr>
              <w:t>التأكد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جميع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الموظفين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يستخدمون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بشكل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صحيح</w:t>
            </w:r>
            <w:r>
              <w:rPr>
                <w:rtl/>
              </w:rPr>
              <w:t>.</w:t>
            </w:r>
          </w:p>
          <w:p w14:paraId="5E5BA292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5. </w:t>
            </w:r>
            <w:r>
              <w:rPr>
                <w:rFonts w:ascii="Arial" w:hAnsi="Arial" w:cs="Arial"/>
                <w:rtl/>
              </w:rPr>
              <w:t>التأكد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إعادة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t xml:space="preserve">SRG </w:t>
            </w:r>
            <w:r>
              <w:rPr>
                <w:rtl/>
              </w:rPr>
              <w:t> </w:t>
            </w:r>
            <w:r>
              <w:rPr>
                <w:rFonts w:ascii="Arial" w:hAnsi="Arial" w:cs="Arial"/>
                <w:rtl/>
              </w:rPr>
              <w:t>القديمة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الموظفين</w:t>
            </w:r>
            <w:r>
              <w:rPr>
                <w:rtl/>
              </w:rPr>
              <w:t>.</w:t>
            </w:r>
          </w:p>
          <w:p w14:paraId="7C789DA4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6. </w:t>
            </w:r>
            <w:r>
              <w:rPr>
                <w:rFonts w:ascii="Arial" w:hAnsi="Arial" w:cs="Arial"/>
                <w:rtl/>
              </w:rPr>
              <w:t>اتلاف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القديم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وتقديم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تقرير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المدير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الإقليمي</w:t>
            </w:r>
            <w:r>
              <w:rPr>
                <w:rtl/>
              </w:rPr>
              <w:t>.</w:t>
            </w:r>
          </w:p>
          <w:p w14:paraId="3A449E48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7. </w:t>
            </w:r>
            <w:r>
              <w:rPr>
                <w:rFonts w:ascii="Arial" w:hAnsi="Arial" w:cs="Arial"/>
                <w:rtl/>
              </w:rPr>
              <w:t>أبلاغ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المدير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المباشر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حالة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استنساخ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الكشف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المعلومات</w:t>
            </w:r>
            <w:r>
              <w:rPr>
                <w:rtl/>
              </w:rPr>
              <w:t xml:space="preserve"> .</w:t>
            </w:r>
          </w:p>
          <w:p w14:paraId="7578F3D0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المدير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الإقليمي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لقسم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بالتجزئة</w:t>
            </w:r>
            <w:r>
              <w:rPr>
                <w:rtl/>
              </w:rPr>
              <w:t xml:space="preserve"> :</w:t>
            </w:r>
          </w:p>
          <w:p w14:paraId="3C2E7397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1. </w:t>
            </w:r>
            <w:r>
              <w:rPr>
                <w:rFonts w:ascii="Arial" w:hAnsi="Arial" w:cs="Arial"/>
                <w:rtl/>
              </w:rPr>
              <w:t>الادارة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والتحكم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طلبات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الحصول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الروتينية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والطارئة</w:t>
            </w:r>
            <w:r>
              <w:rPr>
                <w:rtl/>
              </w:rPr>
              <w:t>.</w:t>
            </w:r>
          </w:p>
          <w:p w14:paraId="5D15399A" w14:textId="77777777" w:rsidR="00343D46" w:rsidRDefault="00343D46">
            <w:pPr>
              <w:bidi/>
              <w:spacing w:line="276" w:lineRule="auto"/>
              <w:jc w:val="both"/>
              <w:rPr>
                <w:rtl/>
              </w:rPr>
            </w:pPr>
            <w:r>
              <w:rPr>
                <w:rtl/>
              </w:rPr>
              <w:t xml:space="preserve">2. </w:t>
            </w:r>
            <w:r>
              <w:rPr>
                <w:rFonts w:ascii="Arial" w:hAnsi="Arial" w:cs="Arial"/>
                <w:rtl/>
              </w:rPr>
              <w:t>التأكد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جميع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الموظفين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منطقته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يعرفون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كيفية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وأنهم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دراية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كاملة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بهذه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السياسة</w:t>
            </w:r>
            <w:r>
              <w:rPr>
                <w:rtl/>
              </w:rPr>
              <w:t>.</w:t>
            </w:r>
          </w:p>
          <w:p w14:paraId="124FA94E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3. </w:t>
            </w:r>
            <w:r>
              <w:rPr>
                <w:rFonts w:ascii="Arial" w:hAnsi="Arial" w:cs="Arial"/>
                <w:rtl/>
              </w:rPr>
              <w:t>التنسيق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قسم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التدريب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قسم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الموارد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البشرية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لإجراء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التدريب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إذا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لزم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الأمر</w:t>
            </w:r>
            <w:r>
              <w:rPr>
                <w:rtl/>
              </w:rPr>
              <w:t>.</w:t>
            </w:r>
          </w:p>
          <w:p w14:paraId="151EDF71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4. </w:t>
            </w:r>
            <w:r>
              <w:rPr>
                <w:rFonts w:ascii="Arial" w:hAnsi="Arial" w:cs="Arial"/>
                <w:rtl/>
              </w:rPr>
              <w:t>التأكد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اتلاف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جميع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المنشورات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القديمة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تم 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قبل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المشرفين</w:t>
            </w:r>
            <w:r>
              <w:rPr>
                <w:rtl/>
              </w:rPr>
              <w:t>.</w:t>
            </w:r>
          </w:p>
          <w:p w14:paraId="5C6EBE2D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5. </w:t>
            </w:r>
            <w:r>
              <w:rPr>
                <w:rFonts w:ascii="Arial" w:hAnsi="Arial" w:cs="Arial"/>
                <w:rtl/>
              </w:rPr>
              <w:t>إحالة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حالة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يشتبه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إفشاء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معلومات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قسم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الجودة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والمخاطر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بالتنسيق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رئيس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القسم</w:t>
            </w:r>
            <w:r>
              <w:rPr>
                <w:rtl/>
              </w:rPr>
              <w:t>.</w:t>
            </w:r>
          </w:p>
          <w:p w14:paraId="1F82B32B" w14:textId="77777777" w:rsidR="00343D46" w:rsidRDefault="00343D46">
            <w:pPr>
              <w:spacing w:line="276" w:lineRule="auto"/>
              <w:ind w:left="360"/>
              <w:jc w:val="both"/>
            </w:pPr>
          </w:p>
          <w:p w14:paraId="742044E5" w14:textId="77777777" w:rsidR="00343D46" w:rsidRDefault="00343D46">
            <w:pPr>
              <w:spacing w:line="276" w:lineRule="auto"/>
            </w:pPr>
          </w:p>
          <w:p w14:paraId="150001F3" w14:textId="77777777" w:rsidR="00343D46" w:rsidRDefault="00343D46">
            <w:pPr>
              <w:bidi/>
              <w:spacing w:line="276" w:lineRule="auto"/>
            </w:pPr>
            <w:r>
              <w:rPr>
                <w:rFonts w:ascii="Arial" w:hAnsi="Arial" w:cs="Arial"/>
                <w:rtl/>
              </w:rPr>
              <w:t>مسؤول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الشنؤن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الادارية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بالقسم</w:t>
            </w:r>
            <w:r>
              <w:rPr>
                <w:rtl/>
              </w:rPr>
              <w:t xml:space="preserve"> :</w:t>
            </w:r>
          </w:p>
          <w:p w14:paraId="3C578B63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         1. </w:t>
            </w:r>
            <w:r>
              <w:rPr>
                <w:rFonts w:ascii="Arial" w:hAnsi="Arial" w:cs="Arial"/>
                <w:rtl/>
              </w:rPr>
              <w:t>حصر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جميع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طلبات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t xml:space="preserve"> SRG </w:t>
            </w:r>
            <w:r>
              <w:rPr>
                <w:rtl/>
              </w:rPr>
              <w:t> </w:t>
            </w:r>
            <w:r>
              <w:rPr>
                <w:rFonts w:ascii="Arial" w:hAnsi="Arial" w:cs="Arial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مستوى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المملكة</w:t>
            </w:r>
            <w:r>
              <w:rPr>
                <w:rtl/>
              </w:rPr>
              <w:t>.</w:t>
            </w:r>
          </w:p>
          <w:p w14:paraId="058B3314" w14:textId="77777777" w:rsidR="00343D46" w:rsidRDefault="00343D46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             2. </w:t>
            </w:r>
            <w:r>
              <w:rPr>
                <w:rFonts w:ascii="Arial" w:hAnsi="Arial" w:cs="Arial"/>
                <w:rtl/>
              </w:rPr>
              <w:t>يجب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تقديم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الطلبات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قسم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الجودة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والشئون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الإدارية</w:t>
            </w:r>
            <w:r>
              <w:rPr>
                <w:rtl/>
              </w:rPr>
              <w:t xml:space="preserve"> .</w:t>
            </w:r>
          </w:p>
          <w:p w14:paraId="48333F23" w14:textId="77777777" w:rsidR="00343D46" w:rsidRDefault="00343D46">
            <w:pPr>
              <w:bidi/>
              <w:spacing w:line="276" w:lineRule="auto"/>
            </w:pPr>
          </w:p>
          <w:p w14:paraId="7109F662" w14:textId="77777777" w:rsidR="00343D46" w:rsidRDefault="00343D46">
            <w:pPr>
              <w:bidi/>
              <w:spacing w:line="276" w:lineRule="auto"/>
            </w:pPr>
            <w:r>
              <w:rPr>
                <w:rFonts w:ascii="Arial" w:hAnsi="Arial" w:cs="Arial"/>
                <w:rtl/>
              </w:rPr>
              <w:t>المدير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</w:t>
            </w:r>
            <w:r>
              <w:rPr>
                <w:rtl/>
              </w:rPr>
              <w:t xml:space="preserve"> / </w:t>
            </w:r>
            <w:r>
              <w:rPr>
                <w:rFonts w:ascii="Arial" w:hAnsi="Arial" w:cs="Arial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مدير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القسم</w:t>
            </w:r>
            <w:r>
              <w:rPr>
                <w:rtl/>
              </w:rPr>
              <w:t xml:space="preserve"> :</w:t>
            </w:r>
          </w:p>
          <w:p w14:paraId="263DF12F" w14:textId="77777777" w:rsidR="00343D46" w:rsidRDefault="00343D46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             1. </w:t>
            </w:r>
            <w:r>
              <w:rPr>
                <w:rFonts w:ascii="Arial" w:hAnsi="Arial" w:cs="Arial"/>
                <w:rtl/>
              </w:rPr>
              <w:t>الادارة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والتحكم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  </w:t>
            </w:r>
            <w:r>
              <w:rPr>
                <w:rFonts w:ascii="Arial" w:hAnsi="Arial" w:cs="Arial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مستوى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المملكة</w:t>
            </w:r>
            <w:r>
              <w:rPr>
                <w:rtl/>
              </w:rPr>
              <w:t>.</w:t>
            </w:r>
          </w:p>
          <w:p w14:paraId="315A5AFD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         2. </w:t>
            </w:r>
            <w:r>
              <w:rPr>
                <w:rFonts w:ascii="Arial" w:hAnsi="Arial" w:cs="Arial"/>
                <w:rtl/>
              </w:rPr>
              <w:t>ضمان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تطبيق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هذه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السياسة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والإجراءات</w:t>
            </w:r>
            <w:r>
              <w:rPr>
                <w:rtl/>
              </w:rPr>
              <w:t>.</w:t>
            </w:r>
          </w:p>
          <w:p w14:paraId="72615740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         3. </w:t>
            </w:r>
            <w:r>
              <w:rPr>
                <w:rFonts w:ascii="Arial" w:hAnsi="Arial" w:cs="Arial"/>
                <w:rtl/>
              </w:rPr>
              <w:t>متابعة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قضية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الكشف</w:t>
            </w:r>
            <w:r>
              <w:rPr>
                <w:rtl/>
              </w:rPr>
              <w:t xml:space="preserve"> / </w:t>
            </w:r>
            <w:r>
              <w:rPr>
                <w:rFonts w:ascii="Arial" w:hAnsi="Arial" w:cs="Arial"/>
                <w:rtl/>
              </w:rPr>
              <w:t>افشاء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المعلومات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إدارة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الجودة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والمخاطر</w:t>
            </w:r>
            <w:r>
              <w:rPr>
                <w:rtl/>
              </w:rPr>
              <w:t>.</w:t>
            </w:r>
          </w:p>
          <w:p w14:paraId="1B5D2D0F" w14:textId="77777777" w:rsidR="00343D46" w:rsidRDefault="00343D46">
            <w:pPr>
              <w:bidi/>
              <w:spacing w:line="276" w:lineRule="auto"/>
            </w:pPr>
          </w:p>
          <w:p w14:paraId="60966732" w14:textId="77777777" w:rsidR="00343D46" w:rsidRDefault="00343D46">
            <w:pPr>
              <w:bidi/>
              <w:spacing w:line="276" w:lineRule="auto"/>
            </w:pPr>
            <w:r>
              <w:rPr>
                <w:rFonts w:ascii="Arial" w:hAnsi="Arial" w:cs="Arial"/>
                <w:rtl/>
              </w:rPr>
              <w:t>قسم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الجودة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والمخاطر</w:t>
            </w:r>
            <w:r>
              <w:rPr>
                <w:rtl/>
              </w:rPr>
              <w:t>:</w:t>
            </w:r>
          </w:p>
          <w:p w14:paraId="0501E5B3" w14:textId="77777777" w:rsidR="00343D46" w:rsidRDefault="00343D46">
            <w:pPr>
              <w:bidi/>
              <w:spacing w:line="276" w:lineRule="auto"/>
            </w:pPr>
            <w:r>
              <w:t xml:space="preserve">              </w:t>
            </w:r>
            <w:r>
              <w:rPr>
                <w:rtl/>
              </w:rPr>
              <w:t xml:space="preserve">1. </w:t>
            </w:r>
            <w:r>
              <w:rPr>
                <w:rFonts w:ascii="Arial" w:hAnsi="Arial" w:cs="Arial"/>
                <w:rtl/>
              </w:rPr>
              <w:t>تلقي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واعداد تقرير شامل بكل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طلبات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والمتابعة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للتاكد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استلام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الكمية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المناسبة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الوقت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المناسب</w:t>
            </w:r>
            <w:r>
              <w:rPr>
                <w:rtl/>
              </w:rPr>
              <w:t>.</w:t>
            </w:r>
          </w:p>
          <w:p w14:paraId="34D5B329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        2 . </w:t>
            </w:r>
            <w:r>
              <w:rPr>
                <w:rFonts w:ascii="Arial" w:hAnsi="Arial" w:cs="Arial"/>
                <w:rtl/>
              </w:rPr>
              <w:t>احتفظ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بنسخ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جميع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إصدارات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SRGs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للرجوع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إليها</w:t>
            </w:r>
            <w:r>
              <w:rPr>
                <w:rtl/>
              </w:rPr>
              <w:t>.</w:t>
            </w:r>
          </w:p>
          <w:p w14:paraId="0546E90A" w14:textId="77777777" w:rsidR="00343D46" w:rsidRDefault="00343D46">
            <w:pPr>
              <w:bidi/>
              <w:spacing w:line="276" w:lineRule="auto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rtl/>
              </w:rPr>
              <w:t>التنسيق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مدير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القسم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التحقيق</w:t>
            </w:r>
            <w:r>
              <w:rPr>
                <w:rtl/>
              </w:rPr>
              <w:t xml:space="preserve"> 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قضايا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افشاء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المعلومات</w:t>
            </w:r>
            <w:r>
              <w:rPr>
                <w:rtl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E081" w14:textId="77777777" w:rsidR="00343D46" w:rsidRDefault="00343D46">
            <w:pPr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>المسؤوليات</w:t>
            </w:r>
          </w:p>
          <w:p w14:paraId="61BF6D5C" w14:textId="77777777" w:rsidR="00343D46" w:rsidRDefault="00343D46">
            <w:pPr>
              <w:spacing w:line="276" w:lineRule="auto"/>
              <w:ind w:left="720"/>
              <w:jc w:val="right"/>
              <w:rPr>
                <w:rFonts w:ascii="Calibri" w:eastAsiaTheme="minorHAnsi" w:hAnsi="Calibri" w:cs="Calibri"/>
                <w:b/>
                <w:bCs/>
              </w:rPr>
            </w:pPr>
          </w:p>
        </w:tc>
      </w:tr>
      <w:tr w:rsidR="00343D46" w14:paraId="34A10398" w14:textId="77777777" w:rsidTr="00343D46"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6ADB" w14:textId="77777777" w:rsidR="00343D46" w:rsidRDefault="00343D46">
            <w:pPr>
              <w:spacing w:line="276" w:lineRule="auto"/>
              <w:jc w:val="both"/>
              <w:rPr>
                <w:rFonts w:ascii="Calibri" w:eastAsiaTheme="minorHAnsi" w:hAnsi="Calibri" w:cs="Calibri"/>
              </w:rPr>
            </w:pPr>
          </w:p>
          <w:p w14:paraId="391C3AE3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هي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المنشورات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الشهرية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تقدمها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سمسا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اكسبريس</w:t>
            </w:r>
            <w:r>
              <w:rPr>
                <w:rtl/>
              </w:rPr>
              <w:t xml:space="preserve"> .</w:t>
            </w:r>
          </w:p>
          <w:p w14:paraId="0B0BDC74" w14:textId="77777777" w:rsidR="00343D46" w:rsidRDefault="00343D46">
            <w:pPr>
              <w:bidi/>
              <w:spacing w:line="276" w:lineRule="auto"/>
              <w:jc w:val="both"/>
            </w:pPr>
          </w:p>
          <w:p w14:paraId="6114F447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قبل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بعد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التواريخ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المشار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إليها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يؤدي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اخطاء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عملية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</w:t>
            </w:r>
            <w:r>
              <w:rPr>
                <w:rtl/>
              </w:rPr>
              <w:t xml:space="preserve"> .</w:t>
            </w:r>
          </w:p>
          <w:p w14:paraId="7BEC3316" w14:textId="77777777" w:rsidR="00343D46" w:rsidRDefault="00343D46">
            <w:pPr>
              <w:bidi/>
              <w:spacing w:line="276" w:lineRule="auto"/>
              <w:jc w:val="both"/>
            </w:pPr>
          </w:p>
          <w:p w14:paraId="2F70D764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يجب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اتلاف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المنشورات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القديمة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لـ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. </w:t>
            </w:r>
            <w:r>
              <w:rPr>
                <w:rFonts w:ascii="Arial" w:hAnsi="Arial" w:cs="Arial"/>
                <w:rtl/>
              </w:rPr>
              <w:t>يحق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فقط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لإدارة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الجودة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وإدارة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المخاطر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الاحتفاظ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بالمطبوعات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القديمة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</w:t>
            </w:r>
            <w:r>
              <w:rPr>
                <w:rtl/>
              </w:rPr>
              <w:t xml:space="preserve">  </w:t>
            </w:r>
            <w:r>
              <w:t>SRGs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للرجوع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إليها</w:t>
            </w:r>
            <w:r>
              <w:rPr>
                <w:rtl/>
              </w:rPr>
              <w:t>.</w:t>
            </w:r>
          </w:p>
          <w:p w14:paraId="1703EFAC" w14:textId="77777777" w:rsidR="00343D46" w:rsidRDefault="00343D46">
            <w:pPr>
              <w:bidi/>
              <w:spacing w:line="276" w:lineRule="auto"/>
              <w:jc w:val="both"/>
            </w:pPr>
          </w:p>
          <w:p w14:paraId="0D0E52E2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هي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ملكية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سرية</w:t>
            </w:r>
            <w:r>
              <w:rPr>
                <w:rtl/>
              </w:rPr>
              <w:t xml:space="preserve">. </w:t>
            </w:r>
            <w:r>
              <w:rPr>
                <w:rFonts w:ascii="Arial" w:hAnsi="Arial" w:cs="Arial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يجوز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الكشف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محتويات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فوضت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سمسا اكسبريس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بذلك</w:t>
            </w:r>
            <w:r>
              <w:rPr>
                <w:rtl/>
              </w:rPr>
              <w:t xml:space="preserve"> 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بغرض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أداء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مسؤولياتهم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الوظيفية</w:t>
            </w:r>
            <w:r>
              <w:rPr>
                <w:rtl/>
              </w:rPr>
              <w:t xml:space="preserve"> .</w:t>
            </w:r>
          </w:p>
          <w:p w14:paraId="798E60D2" w14:textId="77777777" w:rsidR="00343D46" w:rsidRDefault="00343D46">
            <w:pPr>
              <w:bidi/>
              <w:spacing w:line="276" w:lineRule="auto"/>
              <w:jc w:val="both"/>
            </w:pPr>
          </w:p>
          <w:p w14:paraId="66254562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أي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نوع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نسخ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محظور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ويقع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اتفاقية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السرية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وعدم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الإفصاح</w:t>
            </w:r>
            <w:r>
              <w:rPr>
                <w:rtl/>
              </w:rPr>
              <w:t xml:space="preserve"> ..</w:t>
            </w:r>
          </w:p>
          <w:p w14:paraId="3EE3AC6C" w14:textId="77777777" w:rsidR="00343D46" w:rsidRDefault="00343D46">
            <w:pPr>
              <w:bidi/>
              <w:spacing w:line="276" w:lineRule="auto"/>
              <w:jc w:val="both"/>
            </w:pPr>
          </w:p>
          <w:p w14:paraId="3F5A93AF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يستند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قرار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قبول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المعايير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التالية</w:t>
            </w:r>
            <w:r>
              <w:rPr>
                <w:rtl/>
              </w:rPr>
              <w:t>:</w:t>
            </w:r>
          </w:p>
          <w:p w14:paraId="10E0825C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• </w:t>
            </w:r>
            <w:r>
              <w:rPr>
                <w:rFonts w:ascii="Arial" w:hAnsi="Arial" w:cs="Arial"/>
                <w:rtl/>
              </w:rPr>
              <w:t>التعبئة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والتغليف</w:t>
            </w:r>
          </w:p>
          <w:p w14:paraId="0FF5B879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• </w:t>
            </w:r>
            <w:r>
              <w:rPr>
                <w:rFonts w:ascii="Arial" w:hAnsi="Arial" w:cs="Arial"/>
                <w:rtl/>
              </w:rPr>
              <w:t>المحتويات</w:t>
            </w:r>
          </w:p>
          <w:p w14:paraId="60B2C482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• </w:t>
            </w:r>
            <w:r>
              <w:rPr>
                <w:rFonts w:ascii="Arial" w:hAnsi="Arial" w:cs="Arial"/>
                <w:rtl/>
              </w:rPr>
              <w:t>وثائق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</w:t>
            </w:r>
          </w:p>
          <w:p w14:paraId="4529A52A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• </w:t>
            </w:r>
            <w:r>
              <w:rPr>
                <w:rFonts w:ascii="Arial" w:hAnsi="Arial" w:cs="Arial"/>
                <w:rtl/>
              </w:rPr>
              <w:t>الحجم</w:t>
            </w:r>
          </w:p>
          <w:p w14:paraId="69B21259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tl/>
              </w:rPr>
              <w:t xml:space="preserve">• </w:t>
            </w:r>
            <w:r>
              <w:rPr>
                <w:rFonts w:ascii="Arial" w:hAnsi="Arial" w:cs="Arial"/>
                <w:rtl/>
              </w:rPr>
              <w:t>الوزن</w:t>
            </w:r>
          </w:p>
          <w:p w14:paraId="6F76D538" w14:textId="77777777" w:rsidR="00343D46" w:rsidRDefault="00343D46">
            <w:pPr>
              <w:bidi/>
              <w:spacing w:line="276" w:lineRule="auto"/>
              <w:jc w:val="both"/>
            </w:pPr>
          </w:p>
          <w:p w14:paraId="3CDEACF8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يساعد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تحديد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النقاط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أعلاه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لاتخاذ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قرار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القبول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السهل</w:t>
            </w:r>
            <w:r>
              <w:rPr>
                <w:rtl/>
              </w:rPr>
              <w:t>.</w:t>
            </w:r>
          </w:p>
          <w:p w14:paraId="459E8806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يرجى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ملاحظة</w:t>
            </w:r>
            <w:r>
              <w:rPr>
                <w:rtl/>
              </w:rPr>
              <w:t xml:space="preserve">: </w:t>
            </w:r>
            <w:r>
              <w:rPr>
                <w:rFonts w:ascii="Arial" w:hAnsi="Arial" w:cs="Arial"/>
                <w:rtl/>
              </w:rPr>
              <w:t>قد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تختلف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المعايير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المحددة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بناءً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ميزات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المختلفة</w:t>
            </w:r>
            <w:r>
              <w:rPr>
                <w:rtl/>
              </w:rPr>
              <w:t>.</w:t>
            </w:r>
          </w:p>
          <w:p w14:paraId="6DD53787" w14:textId="77777777" w:rsidR="00343D46" w:rsidRDefault="00343D46">
            <w:pPr>
              <w:bidi/>
              <w:spacing w:line="276" w:lineRule="auto"/>
              <w:jc w:val="both"/>
              <w:rPr>
                <w:rtl/>
              </w:rPr>
            </w:pPr>
          </w:p>
          <w:p w14:paraId="27C01EB8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الإجراءات</w:t>
            </w:r>
            <w:r>
              <w:rPr>
                <w:rtl/>
              </w:rPr>
              <w:t xml:space="preserve"> :</w:t>
            </w:r>
          </w:p>
          <w:p w14:paraId="1067493F" w14:textId="77777777" w:rsidR="00343D46" w:rsidRDefault="00343D46">
            <w:pPr>
              <w:bidi/>
              <w:spacing w:line="276" w:lineRule="auto"/>
              <w:jc w:val="both"/>
            </w:pPr>
          </w:p>
          <w:p w14:paraId="6571A58A" w14:textId="77777777" w:rsidR="00343D46" w:rsidRDefault="00343D46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lastRenderedPageBreak/>
              <w:t>موظفو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الفروع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مناديب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التوصيل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ووكلاء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خدمة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العملاء</w:t>
            </w:r>
            <w:r>
              <w:rPr>
                <w:rtl/>
              </w:rPr>
              <w:t>:</w:t>
            </w:r>
          </w:p>
          <w:p w14:paraId="53E88D0D" w14:textId="77777777" w:rsidR="00343D46" w:rsidRDefault="00343D46">
            <w:pPr>
              <w:bidi/>
              <w:spacing w:line="276" w:lineRule="auto"/>
              <w:jc w:val="both"/>
              <w:rPr>
                <w:rtl/>
              </w:rPr>
            </w:pPr>
            <w:r>
              <w:rPr>
                <w:rtl/>
              </w:rPr>
              <w:t xml:space="preserve">1.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وقت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قبول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استعلام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استخدم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لتوفير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المعلومات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الصحيحة</w:t>
            </w:r>
            <w:r>
              <w:rPr>
                <w:rtl/>
              </w:rPr>
              <w:t>.</w:t>
            </w:r>
          </w:p>
          <w:p w14:paraId="1B781779" w14:textId="77777777" w:rsidR="00343D46" w:rsidRDefault="00343D46">
            <w:pPr>
              <w:bidi/>
              <w:spacing w:line="276" w:lineRule="auto"/>
              <w:jc w:val="both"/>
            </w:pPr>
          </w:p>
          <w:p w14:paraId="69293813" w14:textId="77777777" w:rsidR="00343D46" w:rsidRDefault="00343D46">
            <w:pPr>
              <w:spacing w:line="276" w:lineRule="auto"/>
            </w:pPr>
          </w:p>
          <w:p w14:paraId="6D5916CD" w14:textId="77777777" w:rsidR="00343D46" w:rsidRDefault="00343D46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t xml:space="preserve">2.  </w:t>
            </w:r>
            <w:r>
              <w:rPr>
                <w:rFonts w:ascii="Arial" w:hAnsi="Arial" w:cs="Arial"/>
                <w:rtl/>
              </w:rPr>
              <w:t>كيفية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</w:p>
          <w:p w14:paraId="0DCCB7E1" w14:textId="77777777" w:rsidR="00343D46" w:rsidRDefault="00343D46">
            <w:pPr>
              <w:bidi/>
              <w:spacing w:line="276" w:lineRule="auto"/>
            </w:pPr>
            <w:r>
              <w:rPr>
                <w:rFonts w:ascii="Arial" w:hAnsi="Arial" w:cs="Arial"/>
                <w:rtl/>
              </w:rPr>
              <w:t>ا</w:t>
            </w:r>
            <w:r>
              <w:rPr>
                <w:rtl/>
              </w:rPr>
              <w:t xml:space="preserve">. </w:t>
            </w:r>
            <w:r>
              <w:rPr>
                <w:rFonts w:ascii="Arial" w:hAnsi="Arial" w:cs="Arial"/>
                <w:rtl/>
              </w:rPr>
              <w:t>تأكد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أنك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تستخدم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أحدث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إصدار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>.</w:t>
            </w:r>
          </w:p>
          <w:p w14:paraId="01B6DA88" w14:textId="77777777" w:rsidR="00343D46" w:rsidRDefault="00343D46">
            <w:pPr>
              <w:bidi/>
              <w:spacing w:line="276" w:lineRule="auto"/>
              <w:rPr>
                <w:rtl/>
              </w:rPr>
            </w:pPr>
            <w:r>
              <w:rPr>
                <w:rFonts w:ascii="Arial" w:hAnsi="Arial" w:cs="Arial"/>
                <w:rtl/>
              </w:rPr>
              <w:t>ب</w:t>
            </w:r>
            <w:r>
              <w:rPr>
                <w:rtl/>
              </w:rPr>
              <w:t xml:space="preserve">. </w:t>
            </w:r>
            <w:r>
              <w:rPr>
                <w:rFonts w:ascii="Arial" w:hAnsi="Arial" w:cs="Arial"/>
                <w:rtl/>
              </w:rPr>
              <w:t>انتقل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الدولة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فهرس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علامة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التبويب</w:t>
            </w:r>
            <w:r>
              <w:rPr>
                <w:rtl/>
              </w:rPr>
              <w:t>.</w:t>
            </w:r>
          </w:p>
          <w:p w14:paraId="5EEA31D3" w14:textId="77777777" w:rsidR="00343D46" w:rsidRDefault="00343D46">
            <w:pPr>
              <w:bidi/>
              <w:spacing w:line="276" w:lineRule="auto"/>
            </w:pPr>
            <w:r>
              <w:rPr>
                <w:rFonts w:ascii="Arial" w:hAnsi="Arial" w:cs="Arial"/>
                <w:rtl/>
              </w:rPr>
              <w:t>ج</w:t>
            </w:r>
            <w:r>
              <w:rPr>
                <w:rtl/>
              </w:rPr>
              <w:t xml:space="preserve">. </w:t>
            </w:r>
            <w:r>
              <w:rPr>
                <w:rFonts w:ascii="Arial" w:hAnsi="Arial" w:cs="Arial"/>
                <w:rtl/>
              </w:rPr>
              <w:t>تحقق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الدول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تخدمها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والدول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تخدمها</w:t>
            </w:r>
            <w:r>
              <w:rPr>
                <w:rtl/>
              </w:rPr>
              <w:t>.</w:t>
            </w:r>
          </w:p>
          <w:p w14:paraId="5986621D" w14:textId="77777777" w:rsidR="00343D46" w:rsidRDefault="00343D46">
            <w:pPr>
              <w:bidi/>
              <w:spacing w:line="276" w:lineRule="auto"/>
            </w:pPr>
            <w:r>
              <w:rPr>
                <w:rFonts w:ascii="Arial" w:hAnsi="Arial" w:cs="Arial"/>
                <w:rtl/>
              </w:rPr>
              <w:t>د</w:t>
            </w:r>
            <w:r>
              <w:rPr>
                <w:rtl/>
              </w:rPr>
              <w:t xml:space="preserve">.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توجد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خدمة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هذه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الدولة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فأبلغ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ولا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تقبل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الشحنة</w:t>
            </w:r>
            <w:r>
              <w:rPr>
                <w:rtl/>
              </w:rPr>
              <w:t xml:space="preserve"> .</w:t>
            </w:r>
          </w:p>
          <w:p w14:paraId="136EEA0C" w14:textId="77777777" w:rsidR="00343D46" w:rsidRDefault="00343D46">
            <w:pPr>
              <w:bidi/>
              <w:spacing w:line="276" w:lineRule="auto"/>
            </w:pPr>
            <w:r>
              <w:rPr>
                <w:rFonts w:ascii="Arial" w:hAnsi="Arial" w:cs="Arial"/>
                <w:rtl/>
              </w:rPr>
              <w:t>ه</w:t>
            </w:r>
            <w:r>
              <w:rPr>
                <w:rtl/>
              </w:rPr>
              <w:t xml:space="preserve">. </w:t>
            </w:r>
            <w:r>
              <w:rPr>
                <w:rFonts w:ascii="Arial" w:hAnsi="Arial" w:cs="Arial"/>
                <w:rtl/>
              </w:rPr>
              <w:t>تحقق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مما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بناءً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محتويات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عندما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مطلوبا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ذلك</w:t>
            </w:r>
            <w:r>
              <w:rPr>
                <w:rtl/>
              </w:rPr>
              <w:t>:</w:t>
            </w:r>
          </w:p>
          <w:p w14:paraId="21159D56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1- </w:t>
            </w:r>
            <w:r>
              <w:rPr>
                <w:rFonts w:ascii="Arial" w:hAnsi="Arial" w:cs="Arial"/>
                <w:rtl/>
              </w:rPr>
              <w:t>الرمز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الدولي</w:t>
            </w:r>
            <w:r>
              <w:rPr>
                <w:rtl/>
              </w:rPr>
              <w:t>.</w:t>
            </w:r>
          </w:p>
          <w:p w14:paraId="5541B0F3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2- </w:t>
            </w:r>
            <w:r>
              <w:rPr>
                <w:rFonts w:ascii="Arial" w:hAnsi="Arial" w:cs="Arial"/>
                <w:rtl/>
              </w:rPr>
              <w:t>رمز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المدينة</w:t>
            </w:r>
            <w:r>
              <w:rPr>
                <w:rtl/>
              </w:rPr>
              <w:t>.</w:t>
            </w:r>
          </w:p>
          <w:p w14:paraId="542E49C5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3- </w:t>
            </w:r>
            <w:r>
              <w:rPr>
                <w:rFonts w:ascii="Arial" w:hAnsi="Arial" w:cs="Arial"/>
                <w:rtl/>
              </w:rPr>
              <w:t>الرموز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البريدية</w:t>
            </w:r>
            <w:r>
              <w:rPr>
                <w:rtl/>
              </w:rPr>
              <w:t xml:space="preserve"> / </w:t>
            </w:r>
            <w:r>
              <w:rPr>
                <w:rFonts w:ascii="Arial" w:hAnsi="Arial" w:cs="Arial"/>
                <w:rtl/>
              </w:rPr>
              <w:t>الرمز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البريدي</w:t>
            </w:r>
            <w:r>
              <w:rPr>
                <w:rtl/>
              </w:rPr>
              <w:t>.</w:t>
            </w:r>
          </w:p>
          <w:p w14:paraId="0ED0EF33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4-  </w:t>
            </w:r>
            <w:r>
              <w:rPr>
                <w:rFonts w:ascii="Arial" w:hAnsi="Arial" w:cs="Arial"/>
                <w:rtl/>
              </w:rPr>
              <w:t>توفر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>.</w:t>
            </w:r>
          </w:p>
          <w:p w14:paraId="007528D6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5- </w:t>
            </w:r>
            <w:r>
              <w:rPr>
                <w:rFonts w:ascii="Arial" w:hAnsi="Arial" w:cs="Arial"/>
                <w:rtl/>
              </w:rPr>
              <w:t>المواد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المحظورة</w:t>
            </w:r>
            <w:r>
              <w:rPr>
                <w:rtl/>
              </w:rPr>
              <w:t>.</w:t>
            </w:r>
          </w:p>
          <w:p w14:paraId="29AC3ACA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6- </w:t>
            </w:r>
            <w:r>
              <w:rPr>
                <w:rFonts w:ascii="Arial" w:hAnsi="Arial" w:cs="Arial"/>
                <w:rtl/>
              </w:rPr>
              <w:t>الوثائق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المطلوبة</w:t>
            </w:r>
            <w:r>
              <w:rPr>
                <w:rtl/>
              </w:rPr>
              <w:t>.</w:t>
            </w:r>
          </w:p>
          <w:p w14:paraId="4F580ED5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7- </w:t>
            </w:r>
            <w:r>
              <w:rPr>
                <w:rFonts w:ascii="Arial" w:hAnsi="Arial" w:cs="Arial"/>
                <w:rtl/>
              </w:rPr>
              <w:t>العناصر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فوق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العادية</w:t>
            </w:r>
            <w:r>
              <w:rPr>
                <w:rtl/>
              </w:rPr>
              <w:t>.</w:t>
            </w:r>
          </w:p>
          <w:p w14:paraId="003DD03F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8- </w:t>
            </w:r>
            <w:r>
              <w:rPr>
                <w:rFonts w:ascii="Arial" w:hAnsi="Arial" w:cs="Arial"/>
                <w:rtl/>
              </w:rPr>
              <w:t>المواد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الخطلرة</w:t>
            </w:r>
            <w:r>
              <w:rPr>
                <w:rtl/>
              </w:rPr>
              <w:t xml:space="preserve"> / </w:t>
            </w:r>
            <w:r>
              <w:rPr>
                <w:rFonts w:ascii="Arial" w:hAnsi="Arial" w:cs="Arial"/>
                <w:rtl/>
              </w:rPr>
              <w:t>الثلج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الجاف</w:t>
            </w:r>
            <w:r>
              <w:rPr>
                <w:rtl/>
              </w:rPr>
              <w:t>.</w:t>
            </w:r>
          </w:p>
          <w:p w14:paraId="5E6AA7FF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9- </w:t>
            </w:r>
            <w:r>
              <w:rPr>
                <w:rFonts w:ascii="Arial" w:hAnsi="Arial" w:cs="Arial"/>
                <w:rtl/>
              </w:rPr>
              <w:t>جمارك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المصنفة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كهدايا</w:t>
            </w:r>
            <w:r>
              <w:rPr>
                <w:rtl/>
              </w:rPr>
              <w:t xml:space="preserve"> .</w:t>
            </w:r>
          </w:p>
          <w:p w14:paraId="3CBBDACC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10- </w:t>
            </w:r>
            <w:r>
              <w:rPr>
                <w:rFonts w:ascii="Arial" w:hAnsi="Arial" w:cs="Arial"/>
                <w:rtl/>
              </w:rPr>
              <w:t>امكانية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الاحتفاظ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بالشحنات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بالفرع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لحين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استلام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العميل</w:t>
            </w:r>
            <w:r>
              <w:rPr>
                <w:rtl/>
              </w:rPr>
              <w:t xml:space="preserve"> .</w:t>
            </w:r>
          </w:p>
          <w:p w14:paraId="0DC5A153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11- </w:t>
            </w:r>
            <w:r>
              <w:rPr>
                <w:rFonts w:ascii="Arial" w:hAnsi="Arial" w:cs="Arial"/>
                <w:rtl/>
              </w:rPr>
              <w:t>امكانية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التسليم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ايام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العطلات</w:t>
            </w:r>
            <w:r>
              <w:rPr>
                <w:rtl/>
              </w:rPr>
              <w:t xml:space="preserve"> .</w:t>
            </w:r>
          </w:p>
          <w:p w14:paraId="71CA9F20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12- </w:t>
            </w:r>
            <w:r>
              <w:rPr>
                <w:rFonts w:ascii="Arial" w:hAnsi="Arial" w:cs="Arial"/>
                <w:rtl/>
              </w:rPr>
              <w:t>القيمة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المعلنة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القصوى</w:t>
            </w:r>
            <w:r>
              <w:rPr>
                <w:rtl/>
              </w:rPr>
              <w:t>.</w:t>
            </w:r>
          </w:p>
          <w:p w14:paraId="054794C0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13- </w:t>
            </w:r>
            <w:r>
              <w:rPr>
                <w:rFonts w:ascii="Arial" w:hAnsi="Arial" w:cs="Arial"/>
                <w:rtl/>
              </w:rPr>
              <w:t>الحجم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الأقصى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للشحنة</w:t>
            </w:r>
            <w:r>
              <w:rPr>
                <w:rtl/>
              </w:rPr>
              <w:t xml:space="preserve"> .</w:t>
            </w:r>
          </w:p>
          <w:p w14:paraId="2622429F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14 -  </w:t>
            </w:r>
            <w:r>
              <w:rPr>
                <w:rFonts w:ascii="Arial" w:hAnsi="Arial" w:cs="Arial"/>
                <w:rtl/>
              </w:rPr>
              <w:t>الحد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الأقصى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للوزن</w:t>
            </w:r>
            <w:r>
              <w:rPr>
                <w:rtl/>
              </w:rPr>
              <w:t xml:space="preserve"> .</w:t>
            </w:r>
          </w:p>
          <w:p w14:paraId="0B62A26F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15-  </w:t>
            </w:r>
            <w:r>
              <w:rPr>
                <w:rFonts w:ascii="Arial" w:hAnsi="Arial" w:cs="Arial"/>
                <w:rtl/>
              </w:rPr>
              <w:t>الفترة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الزمنية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القياسية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للتوصيل</w:t>
            </w:r>
            <w:r>
              <w:rPr>
                <w:rtl/>
              </w:rPr>
              <w:t xml:space="preserve"> .</w:t>
            </w:r>
          </w:p>
          <w:p w14:paraId="61FE398A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16-  </w:t>
            </w:r>
            <w:r>
              <w:rPr>
                <w:rFonts w:ascii="Arial" w:hAnsi="Arial" w:cs="Arial"/>
                <w:rtl/>
              </w:rPr>
              <w:t>قيود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السلع</w:t>
            </w:r>
            <w:r>
              <w:rPr>
                <w:rtl/>
              </w:rPr>
              <w:t>.</w:t>
            </w:r>
          </w:p>
          <w:p w14:paraId="70F24C54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17-  </w:t>
            </w:r>
            <w:r>
              <w:rPr>
                <w:rFonts w:ascii="Arial" w:hAnsi="Arial" w:cs="Arial"/>
                <w:rtl/>
              </w:rPr>
              <w:t>فاتورة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تجارية</w:t>
            </w:r>
            <w:r>
              <w:rPr>
                <w:rtl/>
              </w:rPr>
              <w:t>.</w:t>
            </w:r>
          </w:p>
          <w:p w14:paraId="1A67339F" w14:textId="77777777" w:rsidR="00343D46" w:rsidRDefault="00343D46">
            <w:pPr>
              <w:bidi/>
              <w:spacing w:line="276" w:lineRule="auto"/>
            </w:pPr>
            <w:r>
              <w:rPr>
                <w:rtl/>
              </w:rPr>
              <w:t xml:space="preserve">     18-  </w:t>
            </w:r>
            <w:r>
              <w:rPr>
                <w:rFonts w:ascii="Arial" w:hAnsi="Arial" w:cs="Arial"/>
                <w:rtl/>
              </w:rPr>
              <w:t>أي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مستندات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تجارية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أخرى</w:t>
            </w:r>
            <w:r>
              <w:rPr>
                <w:rtl/>
              </w:rPr>
              <w:t>.</w:t>
            </w:r>
          </w:p>
          <w:p w14:paraId="04340D0B" w14:textId="77777777" w:rsidR="00343D46" w:rsidRDefault="00343D46">
            <w:pPr>
              <w:bidi/>
              <w:spacing w:line="276" w:lineRule="auto"/>
            </w:pPr>
          </w:p>
          <w:p w14:paraId="5BE50DE6" w14:textId="77777777" w:rsidR="00343D46" w:rsidRDefault="00343D46">
            <w:pPr>
              <w:bidi/>
              <w:spacing w:line="276" w:lineRule="auto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rtl/>
              </w:rPr>
              <w:t>إصدارات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دليل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مرجع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الخدمة</w:t>
            </w:r>
            <w:r>
              <w:rPr>
                <w:rtl/>
              </w:rPr>
              <w:t xml:space="preserve"> </w:t>
            </w:r>
            <w:r>
              <w:t>SRG</w:t>
            </w:r>
            <w:r>
              <w:rPr>
                <w:rtl/>
              </w:rPr>
              <w:t xml:space="preserve"> :  </w:t>
            </w:r>
            <w:r>
              <w:rPr>
                <w:rFonts w:ascii="Arial" w:hAnsi="Arial" w:cs="Arial"/>
                <w:rtl/>
              </w:rPr>
              <w:t>الرجوع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المسؤوليات</w:t>
            </w:r>
            <w:r>
              <w:rPr>
                <w:rtl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2584" w14:textId="77777777" w:rsidR="00343D46" w:rsidRDefault="00343D46">
            <w:pPr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>القواعد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الارشادية</w:t>
            </w:r>
          </w:p>
          <w:p w14:paraId="79D3278B" w14:textId="77777777" w:rsidR="00343D46" w:rsidRDefault="00343D46">
            <w:pPr>
              <w:bidi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</w:rPr>
            </w:pPr>
          </w:p>
        </w:tc>
      </w:tr>
    </w:tbl>
    <w:p w14:paraId="2013C10D" w14:textId="77777777" w:rsidR="00343D46" w:rsidRDefault="00343D46" w:rsidP="00343D46">
      <w:pPr>
        <w:rPr>
          <w:rFonts w:ascii="Arial" w:eastAsiaTheme="minorHAnsi" w:hAnsi="Arial" w:cs="Arial"/>
          <w:sz w:val="22"/>
          <w:szCs w:val="22"/>
        </w:rPr>
      </w:pPr>
    </w:p>
    <w:p w14:paraId="30E1D99A" w14:textId="77777777" w:rsidR="00A1671B" w:rsidRDefault="00A1671B">
      <w:pPr>
        <w:rPr>
          <w:rtl/>
        </w:rPr>
      </w:pPr>
    </w:p>
    <w:p w14:paraId="6365C687" w14:textId="77777777" w:rsidR="00A1671B" w:rsidRDefault="00A1671B"/>
    <w:sectPr w:rsidR="00A1671B" w:rsidSect="00AF7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4C5"/>
    <w:multiLevelType w:val="hybridMultilevel"/>
    <w:tmpl w:val="61AA3080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1" w15:restartNumberingAfterBreak="0">
    <w:nsid w:val="2E3610E3"/>
    <w:multiLevelType w:val="hybridMultilevel"/>
    <w:tmpl w:val="65225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B0E00"/>
    <w:multiLevelType w:val="hybridMultilevel"/>
    <w:tmpl w:val="92CE5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3E3159"/>
    <w:multiLevelType w:val="hybridMultilevel"/>
    <w:tmpl w:val="799A8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E23DE"/>
    <w:multiLevelType w:val="hybridMultilevel"/>
    <w:tmpl w:val="65225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28396C"/>
    <w:multiLevelType w:val="hybridMultilevel"/>
    <w:tmpl w:val="5B7A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E26D8"/>
    <w:multiLevelType w:val="hybridMultilevel"/>
    <w:tmpl w:val="DC3A5B3C"/>
    <w:lvl w:ilvl="0" w:tplc="7E400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610D6"/>
    <w:multiLevelType w:val="hybridMultilevel"/>
    <w:tmpl w:val="2782EFC2"/>
    <w:lvl w:ilvl="0" w:tplc="B2502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51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5121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8506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64168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4653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387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0466726">
    <w:abstractNumId w:val="5"/>
  </w:num>
  <w:num w:numId="8" w16cid:durableId="873691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71B"/>
    <w:rsid w:val="000372A0"/>
    <w:rsid w:val="00051BD4"/>
    <w:rsid w:val="000860D6"/>
    <w:rsid w:val="0026117F"/>
    <w:rsid w:val="002A14C3"/>
    <w:rsid w:val="00316373"/>
    <w:rsid w:val="00343D46"/>
    <w:rsid w:val="003E38A1"/>
    <w:rsid w:val="003F7924"/>
    <w:rsid w:val="006A7E22"/>
    <w:rsid w:val="006C1985"/>
    <w:rsid w:val="009817BC"/>
    <w:rsid w:val="009822D6"/>
    <w:rsid w:val="00982830"/>
    <w:rsid w:val="00A1671B"/>
    <w:rsid w:val="00A60C3D"/>
    <w:rsid w:val="00AA0047"/>
    <w:rsid w:val="00AC2980"/>
    <w:rsid w:val="00AF72AF"/>
    <w:rsid w:val="00B37E79"/>
    <w:rsid w:val="00B710DF"/>
    <w:rsid w:val="00B868C5"/>
    <w:rsid w:val="00B87B34"/>
    <w:rsid w:val="00BF3238"/>
    <w:rsid w:val="00D168E3"/>
    <w:rsid w:val="00E221FC"/>
    <w:rsid w:val="00F632F1"/>
    <w:rsid w:val="00F95D5C"/>
    <w:rsid w:val="00FC73B3"/>
    <w:rsid w:val="00FF2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E598"/>
  <w15:docId w15:val="{58BBDB1A-8B86-4FC3-A410-EADEFF28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71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71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43D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D46"/>
    <w:rPr>
      <w:color w:val="800080"/>
      <w:u w:val="single"/>
    </w:rPr>
  </w:style>
  <w:style w:type="character" w:customStyle="1" w:styleId="EmailStyle211">
    <w:name w:val="EmailStyle211"/>
    <w:basedOn w:val="DefaultParagraphFont"/>
    <w:semiHidden/>
    <w:rsid w:val="00343D46"/>
    <w:rPr>
      <w:rFonts w:ascii="Calibri" w:hAnsi="Calibri" w:cs="Calibri" w:hint="default"/>
      <w:color w:val="auto"/>
    </w:rPr>
  </w:style>
  <w:style w:type="character" w:customStyle="1" w:styleId="EmailStyle221">
    <w:name w:val="EmailStyle221"/>
    <w:basedOn w:val="DefaultParagraphFont"/>
    <w:semiHidden/>
    <w:rsid w:val="00343D46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malameen</dc:creator>
  <cp:lastModifiedBy>Mohammed Ahmed Khan</cp:lastModifiedBy>
  <cp:revision>9</cp:revision>
  <dcterms:created xsi:type="dcterms:W3CDTF">2019-07-03T08:27:00Z</dcterms:created>
  <dcterms:modified xsi:type="dcterms:W3CDTF">2025-09-15T11:12:00Z</dcterms:modified>
</cp:coreProperties>
</file>