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99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5103"/>
        <w:gridCol w:w="1418"/>
        <w:gridCol w:w="2551"/>
      </w:tblGrid>
      <w:tr w:rsidR="00453F28" w:rsidRPr="007D5216" w14:paraId="13BB9F99" w14:textId="77777777" w:rsidTr="0039117E">
        <w:trPr>
          <w:trHeight w:val="350"/>
        </w:trPr>
        <w:tc>
          <w:tcPr>
            <w:tcW w:w="2127" w:type="dxa"/>
            <w:vAlign w:val="center"/>
          </w:tcPr>
          <w:p w14:paraId="3BBF11B7" w14:textId="77777777" w:rsidR="00453F28" w:rsidRPr="007D5216" w:rsidRDefault="00453F28" w:rsidP="00A10FBC">
            <w:pPr>
              <w:spacing w:after="0" w:line="240" w:lineRule="auto"/>
              <w:rPr>
                <w:rFonts w:cs="Calibri"/>
                <w:b/>
                <w:sz w:val="18"/>
                <w:szCs w:val="16"/>
              </w:rPr>
            </w:pPr>
            <w:r w:rsidRPr="007D5216">
              <w:rPr>
                <w:rFonts w:cs="Calibri"/>
                <w:b/>
                <w:sz w:val="18"/>
                <w:szCs w:val="16"/>
              </w:rPr>
              <w:t>Date</w:t>
            </w:r>
          </w:p>
        </w:tc>
        <w:tc>
          <w:tcPr>
            <w:tcW w:w="5103" w:type="dxa"/>
            <w:vAlign w:val="center"/>
          </w:tcPr>
          <w:p w14:paraId="2C1762D6" w14:textId="77777777" w:rsidR="00453F28" w:rsidRPr="007D5216" w:rsidRDefault="00453F28" w:rsidP="00A10FBC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18377EEA" w14:textId="77777777" w:rsidR="00453F28" w:rsidRPr="007D5216" w:rsidRDefault="00453F28" w:rsidP="00A10FBC">
            <w:pPr>
              <w:spacing w:after="0" w:line="240" w:lineRule="auto"/>
              <w:rPr>
                <w:rFonts w:cs="Calibri"/>
                <w:b/>
                <w:sz w:val="18"/>
                <w:szCs w:val="16"/>
              </w:rPr>
            </w:pPr>
            <w:r w:rsidRPr="007D5216">
              <w:rPr>
                <w:rFonts w:cs="Calibri"/>
                <w:b/>
                <w:sz w:val="18"/>
                <w:szCs w:val="16"/>
              </w:rPr>
              <w:t>Location</w:t>
            </w:r>
          </w:p>
        </w:tc>
        <w:tc>
          <w:tcPr>
            <w:tcW w:w="2551" w:type="dxa"/>
            <w:vAlign w:val="center"/>
          </w:tcPr>
          <w:p w14:paraId="240CA250" w14:textId="77777777" w:rsidR="00453F28" w:rsidRPr="007D5216" w:rsidRDefault="00453F28" w:rsidP="00A10FB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453F28" w:rsidRPr="007D5216" w14:paraId="07C3FF7A" w14:textId="77777777" w:rsidTr="0039117E">
        <w:trPr>
          <w:trHeight w:val="350"/>
        </w:trPr>
        <w:tc>
          <w:tcPr>
            <w:tcW w:w="2127" w:type="dxa"/>
            <w:vAlign w:val="center"/>
          </w:tcPr>
          <w:p w14:paraId="1FE65D77" w14:textId="77777777" w:rsidR="00453F28" w:rsidRPr="007D5216" w:rsidRDefault="00F5430F" w:rsidP="00453F28">
            <w:pPr>
              <w:spacing w:after="0" w:line="240" w:lineRule="auto"/>
              <w:rPr>
                <w:rFonts w:cs="Calibri"/>
                <w:b/>
                <w:sz w:val="18"/>
                <w:szCs w:val="16"/>
              </w:rPr>
            </w:pPr>
            <w:r w:rsidRPr="007D5216">
              <w:rPr>
                <w:rFonts w:cs="Calibri"/>
                <w:b/>
                <w:sz w:val="18"/>
                <w:szCs w:val="16"/>
              </w:rPr>
              <w:t>Employee</w:t>
            </w:r>
            <w:r w:rsidR="00453F28" w:rsidRPr="007D5216">
              <w:rPr>
                <w:rFonts w:cs="Calibri"/>
                <w:b/>
                <w:sz w:val="18"/>
                <w:szCs w:val="16"/>
              </w:rPr>
              <w:t xml:space="preserve"> Name</w:t>
            </w:r>
          </w:p>
        </w:tc>
        <w:tc>
          <w:tcPr>
            <w:tcW w:w="5103" w:type="dxa"/>
            <w:vAlign w:val="center"/>
          </w:tcPr>
          <w:p w14:paraId="639C7080" w14:textId="77777777" w:rsidR="00453F28" w:rsidRPr="007D5216" w:rsidRDefault="00453F28" w:rsidP="00453F28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0394C947" w14:textId="77777777" w:rsidR="00453F28" w:rsidRPr="007D5216" w:rsidRDefault="00453F28" w:rsidP="00453F28">
            <w:pPr>
              <w:spacing w:after="0" w:line="240" w:lineRule="auto"/>
              <w:rPr>
                <w:rFonts w:cs="Calibri"/>
                <w:b/>
                <w:sz w:val="18"/>
                <w:szCs w:val="16"/>
              </w:rPr>
            </w:pPr>
            <w:r w:rsidRPr="007D5216">
              <w:rPr>
                <w:rFonts w:cs="Calibri"/>
                <w:b/>
                <w:sz w:val="18"/>
                <w:szCs w:val="16"/>
              </w:rPr>
              <w:t>Emp. No</w:t>
            </w:r>
          </w:p>
        </w:tc>
        <w:tc>
          <w:tcPr>
            <w:tcW w:w="2551" w:type="dxa"/>
            <w:vAlign w:val="center"/>
          </w:tcPr>
          <w:p w14:paraId="7DFA560C" w14:textId="77777777" w:rsidR="00453F28" w:rsidRPr="007D5216" w:rsidRDefault="00453F28" w:rsidP="00453F2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F742F" w:rsidRPr="007D5216" w14:paraId="2019FC4C" w14:textId="77777777" w:rsidTr="0039117E">
        <w:trPr>
          <w:trHeight w:val="350"/>
        </w:trPr>
        <w:tc>
          <w:tcPr>
            <w:tcW w:w="2127" w:type="dxa"/>
            <w:vAlign w:val="center"/>
          </w:tcPr>
          <w:p w14:paraId="052C9B34" w14:textId="77777777" w:rsidR="005F742F" w:rsidRPr="007D5216" w:rsidRDefault="005F742F" w:rsidP="00453F28">
            <w:pPr>
              <w:spacing w:after="0" w:line="240" w:lineRule="auto"/>
              <w:rPr>
                <w:rFonts w:cs="Calibri"/>
                <w:b/>
                <w:sz w:val="18"/>
                <w:szCs w:val="16"/>
              </w:rPr>
            </w:pPr>
            <w:r w:rsidRPr="007D5216">
              <w:rPr>
                <w:rFonts w:cs="Calibri"/>
                <w:b/>
                <w:sz w:val="18"/>
                <w:szCs w:val="16"/>
              </w:rPr>
              <w:t>Job Title</w:t>
            </w:r>
          </w:p>
        </w:tc>
        <w:tc>
          <w:tcPr>
            <w:tcW w:w="9072" w:type="dxa"/>
            <w:gridSpan w:val="3"/>
            <w:vAlign w:val="center"/>
          </w:tcPr>
          <w:p w14:paraId="1B4ACFFE" w14:textId="77777777" w:rsidR="005F742F" w:rsidRPr="007D5216" w:rsidRDefault="005F742F" w:rsidP="00453F2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</w:tbl>
    <w:p w14:paraId="6EFDA588" w14:textId="77777777" w:rsidR="00EA2443" w:rsidRPr="007D5216" w:rsidRDefault="00EA2443" w:rsidP="00C16AD5">
      <w:pPr>
        <w:spacing w:after="0"/>
        <w:rPr>
          <w:rFonts w:cs="Calibri"/>
          <w:sz w:val="16"/>
          <w:szCs w:val="16"/>
        </w:rPr>
      </w:pPr>
    </w:p>
    <w:tbl>
      <w:tblPr>
        <w:tblW w:w="1119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3"/>
        <w:gridCol w:w="5386"/>
      </w:tblGrid>
      <w:tr w:rsidR="00FD05D7" w:rsidRPr="007D5216" w14:paraId="0AAF7B94" w14:textId="77777777" w:rsidTr="00C7501C">
        <w:trPr>
          <w:trHeight w:val="422"/>
        </w:trPr>
        <w:tc>
          <w:tcPr>
            <w:tcW w:w="5813" w:type="dxa"/>
          </w:tcPr>
          <w:p w14:paraId="13C43C5C" w14:textId="77777777" w:rsidR="00FD05D7" w:rsidRPr="007D5216" w:rsidRDefault="00FD05D7" w:rsidP="00FD05D7">
            <w:pPr>
              <w:spacing w:before="120" w:after="0" w:line="240" w:lineRule="auto"/>
              <w:rPr>
                <w:b/>
                <w:sz w:val="16"/>
                <w:szCs w:val="16"/>
                <w:lang w:val="en-US"/>
              </w:rPr>
            </w:pPr>
            <w:r w:rsidRPr="007D5216">
              <w:rPr>
                <w:b/>
                <w:sz w:val="16"/>
                <w:szCs w:val="16"/>
                <w:lang w:val="en-US"/>
              </w:rPr>
              <w:t xml:space="preserve">Areas Covered under Coaching </w:t>
            </w:r>
          </w:p>
        </w:tc>
        <w:tc>
          <w:tcPr>
            <w:tcW w:w="5386" w:type="dxa"/>
          </w:tcPr>
          <w:p w14:paraId="6A4C42E7" w14:textId="21490EC8" w:rsidR="00FD05D7" w:rsidRPr="007D5216" w:rsidRDefault="00FD05D7" w:rsidP="00BF5DDE">
            <w:pPr>
              <w:spacing w:before="120" w:after="0" w:line="240" w:lineRule="auto"/>
              <w:jc w:val="right"/>
              <w:rPr>
                <w:b/>
                <w:sz w:val="16"/>
                <w:szCs w:val="16"/>
                <w:lang w:val="en-US"/>
              </w:rPr>
            </w:pPr>
            <w:r w:rsidRPr="007D5216">
              <w:rPr>
                <w:bCs/>
                <w:sz w:val="18"/>
                <w:szCs w:val="18"/>
                <w:rtl/>
                <w:lang w:val="en-US"/>
              </w:rPr>
              <w:t>المجالات التي يغطيها ا</w:t>
            </w:r>
            <w:r w:rsidRPr="007D5216">
              <w:rPr>
                <w:rFonts w:hint="cs"/>
                <w:bCs/>
                <w:sz w:val="18"/>
                <w:szCs w:val="18"/>
                <w:rtl/>
                <w:lang w:val="en-US"/>
              </w:rPr>
              <w:t>لم</w:t>
            </w:r>
            <w:r w:rsidRPr="007D5216">
              <w:rPr>
                <w:bCs/>
                <w:sz w:val="18"/>
                <w:szCs w:val="18"/>
                <w:rtl/>
                <w:lang w:val="en-US"/>
              </w:rPr>
              <w:t>تدرب</w:t>
            </w:r>
          </w:p>
        </w:tc>
      </w:tr>
      <w:tr w:rsidR="00BF5DDE" w:rsidRPr="007D5216" w14:paraId="71FF44C5" w14:textId="77777777" w:rsidTr="00C7501C">
        <w:trPr>
          <w:trHeight w:val="200"/>
        </w:trPr>
        <w:tc>
          <w:tcPr>
            <w:tcW w:w="5813" w:type="dxa"/>
          </w:tcPr>
          <w:p w14:paraId="6DDB6A65" w14:textId="7D9B6AF8" w:rsidR="00BF5DDE" w:rsidRPr="0039117E" w:rsidRDefault="00BF5DDE" w:rsidP="00BF5DDE">
            <w:pPr>
              <w:pStyle w:val="ListParagraph"/>
              <w:numPr>
                <w:ilvl w:val="0"/>
                <w:numId w:val="4"/>
              </w:numPr>
              <w:spacing w:before="120" w:after="0" w:line="240" w:lineRule="auto"/>
              <w:rPr>
                <w:sz w:val="14"/>
                <w:szCs w:val="14"/>
                <w:lang w:val="en-US"/>
              </w:rPr>
            </w:pPr>
            <w:r w:rsidRPr="0039117E">
              <w:rPr>
                <w:sz w:val="14"/>
                <w:szCs w:val="14"/>
                <w:lang w:val="en-US"/>
              </w:rPr>
              <w:t>Ensure to select the assigned route # while login to the app.</w:t>
            </w:r>
          </w:p>
        </w:tc>
        <w:tc>
          <w:tcPr>
            <w:tcW w:w="5386" w:type="dxa"/>
          </w:tcPr>
          <w:p w14:paraId="158D8A4C" w14:textId="4011BA14" w:rsidR="00BF5DDE" w:rsidRPr="0039117E" w:rsidRDefault="00C7501C" w:rsidP="00C7501C">
            <w:pPr>
              <w:pStyle w:val="ListParagraph"/>
              <w:jc w:val="right"/>
              <w:rPr>
                <w:rStyle w:val="Emphasis"/>
                <w:i w:val="0"/>
                <w:iCs w:val="0"/>
                <w:sz w:val="14"/>
                <w:szCs w:val="14"/>
                <w:rtl/>
                <w:lang w:val="en-GB"/>
              </w:rPr>
            </w:pPr>
            <w:r w:rsidRPr="0039117E">
              <w:rPr>
                <w:rStyle w:val="Emphasis"/>
                <w:rFonts w:hint="cs"/>
                <w:i w:val="0"/>
                <w:iCs w:val="0"/>
                <w:sz w:val="14"/>
                <w:szCs w:val="14"/>
                <w:rtl/>
                <w:lang w:val="en-GB"/>
              </w:rPr>
              <w:t>1. تأكد من اختيار المسار الصحيح بعد دخول التطبيق</w:t>
            </w:r>
          </w:p>
        </w:tc>
      </w:tr>
      <w:tr w:rsidR="00BF5DDE" w:rsidRPr="007D5216" w14:paraId="276D0EF4" w14:textId="77777777" w:rsidTr="00C7501C">
        <w:trPr>
          <w:trHeight w:val="200"/>
        </w:trPr>
        <w:tc>
          <w:tcPr>
            <w:tcW w:w="5813" w:type="dxa"/>
          </w:tcPr>
          <w:p w14:paraId="09248036" w14:textId="04649627" w:rsidR="00BF5DDE" w:rsidRPr="0039117E" w:rsidRDefault="00BF5DDE" w:rsidP="00BF5DDE">
            <w:pPr>
              <w:pStyle w:val="ListParagraph"/>
              <w:numPr>
                <w:ilvl w:val="0"/>
                <w:numId w:val="4"/>
              </w:numPr>
              <w:spacing w:before="120" w:after="0" w:line="240" w:lineRule="auto"/>
              <w:rPr>
                <w:sz w:val="14"/>
                <w:szCs w:val="14"/>
                <w:lang w:val="en-US"/>
              </w:rPr>
            </w:pPr>
            <w:r w:rsidRPr="0039117E">
              <w:rPr>
                <w:sz w:val="14"/>
                <w:szCs w:val="14"/>
                <w:lang w:val="en-US"/>
              </w:rPr>
              <w:t xml:space="preserve">Ensure to Apply VAN/LBT with Mob number &amp; Out scans on all shipments. MPS Should be verified before OFD &amp; ensure VAN applied on all MPS. Verify total number of vans/LBT with </w:t>
            </w:r>
            <w:r w:rsidR="000F5D9B" w:rsidRPr="0039117E">
              <w:rPr>
                <w:rFonts w:hint="cs"/>
                <w:sz w:val="14"/>
                <w:szCs w:val="14"/>
                <w:rtl/>
                <w:lang w:val="en-US"/>
              </w:rPr>
              <w:t>)</w:t>
            </w:r>
            <w:r w:rsidRPr="0039117E">
              <w:rPr>
                <w:sz w:val="14"/>
                <w:szCs w:val="14"/>
                <w:lang w:val="en-US"/>
              </w:rPr>
              <w:t>Gatepass</w:t>
            </w:r>
            <w:r w:rsidR="000F5D9B" w:rsidRPr="0039117E">
              <w:rPr>
                <w:rFonts w:hint="cs"/>
                <w:sz w:val="14"/>
                <w:szCs w:val="14"/>
                <w:rtl/>
                <w:lang w:val="en-US"/>
              </w:rPr>
              <w:t>(</w:t>
            </w:r>
            <w:r w:rsidRPr="0039117E">
              <w:rPr>
                <w:sz w:val="14"/>
                <w:szCs w:val="14"/>
                <w:lang w:val="en-US"/>
              </w:rPr>
              <w:t>.</w:t>
            </w:r>
          </w:p>
        </w:tc>
        <w:tc>
          <w:tcPr>
            <w:tcW w:w="5386" w:type="dxa"/>
          </w:tcPr>
          <w:p w14:paraId="585747DF" w14:textId="1D2D62F7" w:rsidR="00BF5DDE" w:rsidRPr="0039117E" w:rsidRDefault="00422E94" w:rsidP="00BF5DDE">
            <w:pPr>
              <w:bidi/>
              <w:rPr>
                <w:rStyle w:val="Emphasis"/>
                <w:i w:val="0"/>
                <w:iCs w:val="0"/>
                <w:sz w:val="14"/>
                <w:szCs w:val="14"/>
                <w:rtl/>
              </w:rPr>
            </w:pPr>
            <w:r w:rsidRPr="0039117E">
              <w:rPr>
                <w:rStyle w:val="Emphasis"/>
                <w:rFonts w:hint="cs"/>
                <w:i w:val="0"/>
                <w:iCs w:val="0"/>
                <w:sz w:val="14"/>
                <w:szCs w:val="14"/>
                <w:rtl/>
                <w:lang w:val="en-US"/>
              </w:rPr>
              <w:t>2</w:t>
            </w:r>
            <w:r w:rsidR="00BF5DDE" w:rsidRPr="0039117E">
              <w:rPr>
                <w:rStyle w:val="Emphasis"/>
                <w:i w:val="0"/>
                <w:iCs w:val="0"/>
                <w:sz w:val="14"/>
                <w:szCs w:val="14"/>
                <w:rtl/>
                <w:lang w:val="en-US"/>
              </w:rPr>
              <w:t xml:space="preserve">. تأكد من </w:t>
            </w:r>
            <w:r w:rsidR="00BF5DDE" w:rsidRPr="0039117E">
              <w:rPr>
                <w:rStyle w:val="Emphasis"/>
                <w:rFonts w:hint="cs"/>
                <w:i w:val="0"/>
                <w:iCs w:val="0"/>
                <w:sz w:val="14"/>
                <w:szCs w:val="14"/>
                <w:rtl/>
                <w:lang w:val="en-US"/>
              </w:rPr>
              <w:t>مسح</w:t>
            </w:r>
            <w:r w:rsidR="00BF5DDE" w:rsidRPr="0039117E">
              <w:rPr>
                <w:rStyle w:val="Emphasis"/>
                <w:i w:val="0"/>
                <w:iCs w:val="0"/>
                <w:sz w:val="14"/>
                <w:szCs w:val="14"/>
                <w:rtl/>
                <w:lang w:val="en-US"/>
              </w:rPr>
              <w:t xml:space="preserve"> </w:t>
            </w:r>
            <w:r w:rsidR="00BF5DDE" w:rsidRPr="0039117E">
              <w:rPr>
                <w:rStyle w:val="Emphasis"/>
                <w:i w:val="0"/>
                <w:iCs w:val="0"/>
                <w:sz w:val="14"/>
                <w:szCs w:val="14"/>
                <w:lang w:val="en-US"/>
              </w:rPr>
              <w:t>VAN</w:t>
            </w:r>
            <w:r w:rsidR="00BF5DDE" w:rsidRPr="0039117E">
              <w:rPr>
                <w:rStyle w:val="Emphasis"/>
                <w:i w:val="0"/>
                <w:iCs w:val="0"/>
                <w:sz w:val="14"/>
                <w:szCs w:val="14"/>
                <w:rtl/>
                <w:lang w:val="en-US"/>
              </w:rPr>
              <w:t xml:space="preserve"> مع </w:t>
            </w:r>
            <w:r w:rsidR="00BF5DDE" w:rsidRPr="0039117E">
              <w:rPr>
                <w:rStyle w:val="Emphasis"/>
                <w:rFonts w:hint="cs"/>
                <w:i w:val="0"/>
                <w:iCs w:val="0"/>
                <w:sz w:val="14"/>
                <w:szCs w:val="14"/>
                <w:rtl/>
                <w:lang w:val="en-US"/>
              </w:rPr>
              <w:t>التسجل رقم الجوال</w:t>
            </w:r>
            <w:r w:rsidR="00BF5DDE" w:rsidRPr="0039117E">
              <w:rPr>
                <w:rStyle w:val="Emphasis"/>
                <w:i w:val="0"/>
                <w:iCs w:val="0"/>
                <w:sz w:val="14"/>
                <w:szCs w:val="14"/>
                <w:rtl/>
                <w:lang w:val="en-US"/>
              </w:rPr>
              <w:t xml:space="preserve"> ومسح الخروج على جميع الشحنات</w:t>
            </w:r>
            <w:r w:rsidR="00C7501C" w:rsidRPr="0039117E">
              <w:rPr>
                <w:rStyle w:val="Emphasis"/>
                <w:rFonts w:hint="cs"/>
                <w:i w:val="0"/>
                <w:iCs w:val="0"/>
                <w:sz w:val="14"/>
                <w:szCs w:val="14"/>
                <w:rtl/>
                <w:lang w:val="en-US"/>
              </w:rPr>
              <w:t>. يجب التأكد من الشحنات التابعة (</w:t>
            </w:r>
            <w:r w:rsidR="00C7501C" w:rsidRPr="0039117E">
              <w:rPr>
                <w:rStyle w:val="Emphasis"/>
                <w:i w:val="0"/>
                <w:iCs w:val="0"/>
                <w:sz w:val="14"/>
                <w:szCs w:val="14"/>
                <w:lang w:val="en-US"/>
              </w:rPr>
              <w:t>MPS</w:t>
            </w:r>
            <w:r w:rsidR="00C7501C" w:rsidRPr="0039117E">
              <w:rPr>
                <w:rStyle w:val="Emphasis"/>
                <w:rFonts w:hint="cs"/>
                <w:i w:val="0"/>
                <w:iCs w:val="0"/>
                <w:sz w:val="14"/>
                <w:szCs w:val="14"/>
                <w:rtl/>
                <w:lang w:val="en-US"/>
              </w:rPr>
              <w:t xml:space="preserve">) قبل الخروج &amp; الحرص من عملية المسح على جميع الشحنات التابعة. </w:t>
            </w:r>
            <w:r w:rsidR="000F5D9B" w:rsidRPr="0039117E">
              <w:rPr>
                <w:rStyle w:val="Emphasis"/>
                <w:rFonts w:hint="cs"/>
                <w:i w:val="0"/>
                <w:iCs w:val="0"/>
                <w:sz w:val="14"/>
                <w:szCs w:val="14"/>
                <w:rtl/>
                <w:lang w:val="en-US"/>
              </w:rPr>
              <w:t>موازنة اجمال الشحنات اللتي تم عليها المسح من التطبيق \ الخروج مع ورقة الخروج (جيت باس)</w:t>
            </w:r>
          </w:p>
        </w:tc>
      </w:tr>
      <w:tr w:rsidR="00BF5DDE" w:rsidRPr="007D5216" w14:paraId="70CB186C" w14:textId="77777777" w:rsidTr="00C7501C">
        <w:trPr>
          <w:trHeight w:val="236"/>
        </w:trPr>
        <w:tc>
          <w:tcPr>
            <w:tcW w:w="5813" w:type="dxa"/>
          </w:tcPr>
          <w:p w14:paraId="1DE3716C" w14:textId="77777777" w:rsidR="00BF5DDE" w:rsidRPr="0039117E" w:rsidRDefault="00BF5DDE" w:rsidP="00BF5DDE">
            <w:pPr>
              <w:pStyle w:val="ListParagraph"/>
              <w:numPr>
                <w:ilvl w:val="0"/>
                <w:numId w:val="4"/>
              </w:numPr>
              <w:spacing w:before="120" w:after="0" w:line="240" w:lineRule="auto"/>
              <w:rPr>
                <w:sz w:val="14"/>
                <w:szCs w:val="14"/>
                <w:lang w:val="en-US"/>
              </w:rPr>
            </w:pPr>
            <w:r w:rsidRPr="0039117E">
              <w:rPr>
                <w:sz w:val="14"/>
                <w:szCs w:val="14"/>
                <w:lang w:val="en-US"/>
              </w:rPr>
              <w:t xml:space="preserve">Proper Stacking of shipments ( in ULD &amp; Vehicle)  </w:t>
            </w:r>
          </w:p>
        </w:tc>
        <w:tc>
          <w:tcPr>
            <w:tcW w:w="5386" w:type="dxa"/>
          </w:tcPr>
          <w:p w14:paraId="3982FA5A" w14:textId="652A9159" w:rsidR="00BF5DDE" w:rsidRPr="0039117E" w:rsidRDefault="00422E94" w:rsidP="00BF5DDE">
            <w:pPr>
              <w:bidi/>
              <w:spacing w:before="120" w:after="0" w:line="240" w:lineRule="auto"/>
              <w:rPr>
                <w:sz w:val="14"/>
                <w:szCs w:val="14"/>
                <w:lang w:val="en-US"/>
              </w:rPr>
            </w:pPr>
            <w:r w:rsidRPr="0039117E">
              <w:rPr>
                <w:rFonts w:hint="cs"/>
                <w:sz w:val="14"/>
                <w:szCs w:val="14"/>
                <w:rtl/>
                <w:lang w:val="en-US"/>
              </w:rPr>
              <w:t>3</w:t>
            </w:r>
            <w:r w:rsidR="00BF5DDE" w:rsidRPr="0039117E">
              <w:rPr>
                <w:sz w:val="14"/>
                <w:szCs w:val="14"/>
                <w:rtl/>
                <w:lang w:val="en-US"/>
              </w:rPr>
              <w:t xml:space="preserve">. </w:t>
            </w:r>
            <w:r w:rsidR="00BF5DDE" w:rsidRPr="0039117E">
              <w:rPr>
                <w:rFonts w:hint="cs"/>
                <w:sz w:val="14"/>
                <w:szCs w:val="14"/>
                <w:rtl/>
                <w:lang w:val="en-US"/>
              </w:rPr>
              <w:t>الترتيب</w:t>
            </w:r>
            <w:r w:rsidR="00BF5DDE" w:rsidRPr="0039117E">
              <w:rPr>
                <w:sz w:val="14"/>
                <w:szCs w:val="14"/>
                <w:rtl/>
                <w:lang w:val="en-US"/>
              </w:rPr>
              <w:t xml:space="preserve"> السليم للشحنات (في </w:t>
            </w:r>
            <w:r w:rsidR="00BF5DDE" w:rsidRPr="0039117E">
              <w:rPr>
                <w:rFonts w:hint="cs"/>
                <w:sz w:val="14"/>
                <w:szCs w:val="14"/>
                <w:rtl/>
                <w:lang w:val="en-US"/>
              </w:rPr>
              <w:t>العربية</w:t>
            </w:r>
            <w:r w:rsidR="00BF5DDE" w:rsidRPr="0039117E">
              <w:rPr>
                <w:sz w:val="14"/>
                <w:szCs w:val="14"/>
                <w:rtl/>
                <w:lang w:val="en-US"/>
              </w:rPr>
              <w:t xml:space="preserve"> والمركبة)  </w:t>
            </w:r>
          </w:p>
        </w:tc>
      </w:tr>
      <w:tr w:rsidR="00BF5DDE" w:rsidRPr="007D5216" w14:paraId="6C3698E2" w14:textId="77777777" w:rsidTr="00C7501C">
        <w:trPr>
          <w:trHeight w:val="249"/>
        </w:trPr>
        <w:tc>
          <w:tcPr>
            <w:tcW w:w="5813" w:type="dxa"/>
          </w:tcPr>
          <w:p w14:paraId="1DF10460" w14:textId="09D2AD33" w:rsidR="00BF5DDE" w:rsidRPr="0039117E" w:rsidRDefault="00BF5DDE" w:rsidP="00BF5DDE">
            <w:pPr>
              <w:pStyle w:val="ListParagraph"/>
              <w:numPr>
                <w:ilvl w:val="0"/>
                <w:numId w:val="4"/>
              </w:numPr>
              <w:spacing w:before="120" w:after="0" w:line="240" w:lineRule="auto"/>
              <w:rPr>
                <w:sz w:val="14"/>
                <w:szCs w:val="14"/>
                <w:lang w:val="en-US"/>
              </w:rPr>
            </w:pPr>
            <w:r w:rsidRPr="0039117E">
              <w:rPr>
                <w:sz w:val="14"/>
                <w:szCs w:val="14"/>
                <w:lang w:val="en-US"/>
              </w:rPr>
              <w:t>All shipments must have minimum 3 attempts of customer communication</w:t>
            </w:r>
            <w:r w:rsidR="00422E94" w:rsidRPr="0039117E">
              <w:rPr>
                <w:sz w:val="14"/>
                <w:szCs w:val="14"/>
                <w:lang w:val="en-GB"/>
              </w:rPr>
              <w:t xml:space="preserve"> in different timing</w:t>
            </w:r>
          </w:p>
        </w:tc>
        <w:tc>
          <w:tcPr>
            <w:tcW w:w="5386" w:type="dxa"/>
          </w:tcPr>
          <w:p w14:paraId="4241AA7F" w14:textId="6881F25A" w:rsidR="00BF5DDE" w:rsidRPr="0039117E" w:rsidRDefault="00422E94" w:rsidP="00BF5DDE">
            <w:pPr>
              <w:bidi/>
              <w:spacing w:before="120" w:after="0" w:line="240" w:lineRule="auto"/>
              <w:rPr>
                <w:sz w:val="14"/>
                <w:szCs w:val="14"/>
                <w:lang w:val="en-US"/>
              </w:rPr>
            </w:pPr>
            <w:r w:rsidRPr="0039117E">
              <w:rPr>
                <w:rFonts w:hint="cs"/>
                <w:sz w:val="14"/>
                <w:szCs w:val="14"/>
                <w:rtl/>
                <w:lang w:val="en-US"/>
              </w:rPr>
              <w:t>4</w:t>
            </w:r>
            <w:r w:rsidR="00BF5DDE" w:rsidRPr="0039117E">
              <w:rPr>
                <w:rFonts w:hint="cs"/>
                <w:sz w:val="14"/>
                <w:szCs w:val="14"/>
                <w:rtl/>
                <w:lang w:val="en-US"/>
              </w:rPr>
              <w:t xml:space="preserve">. </w:t>
            </w:r>
            <w:r w:rsidRPr="0039117E">
              <w:rPr>
                <w:rFonts w:hint="cs"/>
                <w:sz w:val="14"/>
                <w:szCs w:val="14"/>
                <w:rtl/>
                <w:lang w:val="en-US"/>
              </w:rPr>
              <w:t>جميع الشحنات يجب ان لا تقل من ثلاث محاولات اتصال مع ا</w:t>
            </w:r>
            <w:r w:rsidR="001D1100">
              <w:rPr>
                <w:rFonts w:hint="cs"/>
                <w:sz w:val="14"/>
                <w:szCs w:val="14"/>
                <w:rtl/>
                <w:lang w:val="en-US"/>
              </w:rPr>
              <w:t>ل</w:t>
            </w:r>
            <w:r w:rsidRPr="0039117E">
              <w:rPr>
                <w:rFonts w:hint="cs"/>
                <w:sz w:val="14"/>
                <w:szCs w:val="14"/>
                <w:rtl/>
                <w:lang w:val="en-US"/>
              </w:rPr>
              <w:t>عملاء في أوقات مختلفة</w:t>
            </w:r>
          </w:p>
        </w:tc>
      </w:tr>
      <w:tr w:rsidR="00422E94" w:rsidRPr="007D5216" w14:paraId="51A6928D" w14:textId="77777777" w:rsidTr="00C7501C">
        <w:trPr>
          <w:trHeight w:val="249"/>
        </w:trPr>
        <w:tc>
          <w:tcPr>
            <w:tcW w:w="5813" w:type="dxa"/>
          </w:tcPr>
          <w:p w14:paraId="3A74DD3F" w14:textId="323F769F" w:rsidR="00422E94" w:rsidRPr="0039117E" w:rsidRDefault="00422E94" w:rsidP="00422E94">
            <w:pPr>
              <w:pStyle w:val="ListParagraph"/>
              <w:numPr>
                <w:ilvl w:val="0"/>
                <w:numId w:val="4"/>
              </w:numPr>
              <w:spacing w:before="120" w:after="0" w:line="240" w:lineRule="auto"/>
              <w:rPr>
                <w:sz w:val="14"/>
                <w:szCs w:val="14"/>
                <w:lang w:val="en-US"/>
              </w:rPr>
            </w:pPr>
            <w:r w:rsidRPr="0039117E">
              <w:rPr>
                <w:sz w:val="14"/>
                <w:szCs w:val="14"/>
                <w:lang w:val="en-US"/>
              </w:rPr>
              <w:t>100 % Attempt on all shipments including C2B pickup assignments</w:t>
            </w:r>
          </w:p>
        </w:tc>
        <w:tc>
          <w:tcPr>
            <w:tcW w:w="5386" w:type="dxa"/>
          </w:tcPr>
          <w:p w14:paraId="30589706" w14:textId="1866BA7E" w:rsidR="00422E94" w:rsidRPr="0039117E" w:rsidRDefault="00422E94" w:rsidP="00422E94">
            <w:pPr>
              <w:bidi/>
              <w:spacing w:before="120" w:after="0" w:line="240" w:lineRule="auto"/>
              <w:rPr>
                <w:sz w:val="14"/>
                <w:szCs w:val="14"/>
                <w:lang w:val="en-US"/>
              </w:rPr>
            </w:pPr>
            <w:r w:rsidRPr="0039117E">
              <w:rPr>
                <w:rFonts w:hint="cs"/>
                <w:sz w:val="14"/>
                <w:szCs w:val="14"/>
                <w:rtl/>
                <w:lang w:val="en-US"/>
              </w:rPr>
              <w:t>5. 100 % تواصل على جميع الشحنات ب</w:t>
            </w:r>
            <w:r w:rsidR="00D64625" w:rsidRPr="0039117E">
              <w:rPr>
                <w:rFonts w:hint="cs"/>
                <w:sz w:val="14"/>
                <w:szCs w:val="14"/>
                <w:rtl/>
                <w:lang w:val="en-US"/>
              </w:rPr>
              <w:t>الاضافة المهامات المرتجعه</w:t>
            </w:r>
          </w:p>
        </w:tc>
      </w:tr>
      <w:tr w:rsidR="00BF5DDE" w:rsidRPr="007D5216" w14:paraId="16CEE7AF" w14:textId="77777777" w:rsidTr="00C7501C">
        <w:trPr>
          <w:trHeight w:val="249"/>
        </w:trPr>
        <w:tc>
          <w:tcPr>
            <w:tcW w:w="5813" w:type="dxa"/>
          </w:tcPr>
          <w:p w14:paraId="583D6C44" w14:textId="5B561168" w:rsidR="00BF5DDE" w:rsidRPr="0039117E" w:rsidRDefault="00BF5DDE" w:rsidP="00BF5DDE">
            <w:pPr>
              <w:pStyle w:val="ListParagraph"/>
              <w:numPr>
                <w:ilvl w:val="0"/>
                <w:numId w:val="4"/>
              </w:numPr>
              <w:spacing w:before="120" w:after="0" w:line="240" w:lineRule="auto"/>
              <w:rPr>
                <w:sz w:val="14"/>
                <w:szCs w:val="14"/>
                <w:lang w:val="en-US"/>
              </w:rPr>
            </w:pPr>
            <w:r w:rsidRPr="0039117E">
              <w:rPr>
                <w:sz w:val="14"/>
                <w:szCs w:val="14"/>
                <w:lang w:val="en-US"/>
              </w:rPr>
              <w:t>All cooling unit vehicles must at all times maintain temperature</w:t>
            </w:r>
          </w:p>
        </w:tc>
        <w:tc>
          <w:tcPr>
            <w:tcW w:w="5386" w:type="dxa"/>
          </w:tcPr>
          <w:p w14:paraId="476F6051" w14:textId="618C8E05" w:rsidR="00BF5DDE" w:rsidRPr="0039117E" w:rsidRDefault="00AD6D81" w:rsidP="00BF5DDE">
            <w:pPr>
              <w:bidi/>
              <w:spacing w:before="120" w:after="0" w:line="240" w:lineRule="auto"/>
              <w:rPr>
                <w:sz w:val="14"/>
                <w:szCs w:val="14"/>
                <w:lang w:val="en-US"/>
              </w:rPr>
            </w:pPr>
            <w:r w:rsidRPr="0039117E">
              <w:rPr>
                <w:rFonts w:hint="cs"/>
                <w:sz w:val="14"/>
                <w:szCs w:val="14"/>
                <w:rtl/>
                <w:lang w:val="en-US"/>
              </w:rPr>
              <w:t xml:space="preserve">6. </w:t>
            </w:r>
            <w:r w:rsidRPr="0039117E">
              <w:rPr>
                <w:sz w:val="14"/>
                <w:szCs w:val="14"/>
                <w:rtl/>
                <w:lang w:val="en-US"/>
              </w:rPr>
              <w:t>يجب على جميع مركبات وحدة التبريد في جميع الأوقات الحفاظ على درجة الحرارة</w:t>
            </w:r>
          </w:p>
        </w:tc>
      </w:tr>
      <w:tr w:rsidR="00C87DB8" w:rsidRPr="007D5216" w14:paraId="347C6A48" w14:textId="77777777" w:rsidTr="00C7501C">
        <w:trPr>
          <w:trHeight w:val="249"/>
        </w:trPr>
        <w:tc>
          <w:tcPr>
            <w:tcW w:w="5813" w:type="dxa"/>
          </w:tcPr>
          <w:p w14:paraId="3FD8D015" w14:textId="77777777" w:rsidR="00C87DB8" w:rsidRPr="0039117E" w:rsidRDefault="00C87DB8" w:rsidP="00C87DB8">
            <w:pPr>
              <w:pStyle w:val="ListParagraph"/>
              <w:numPr>
                <w:ilvl w:val="0"/>
                <w:numId w:val="4"/>
              </w:numPr>
              <w:spacing w:before="120" w:after="0" w:line="240" w:lineRule="auto"/>
              <w:rPr>
                <w:sz w:val="14"/>
                <w:szCs w:val="14"/>
                <w:lang w:val="en-US"/>
              </w:rPr>
            </w:pPr>
            <w:r w:rsidRPr="0039117E">
              <w:rPr>
                <w:sz w:val="14"/>
                <w:szCs w:val="14"/>
                <w:lang w:val="en-US"/>
              </w:rPr>
              <w:t>Proper Scans on all shipments (POD, DEX etc.)</w:t>
            </w:r>
          </w:p>
        </w:tc>
        <w:tc>
          <w:tcPr>
            <w:tcW w:w="5386" w:type="dxa"/>
          </w:tcPr>
          <w:p w14:paraId="7BB39C34" w14:textId="4434583A" w:rsidR="00C87DB8" w:rsidRPr="0039117E" w:rsidRDefault="00AD6D81" w:rsidP="00C87DB8">
            <w:pPr>
              <w:bidi/>
              <w:spacing w:before="120" w:after="0" w:line="240" w:lineRule="auto"/>
              <w:rPr>
                <w:sz w:val="14"/>
                <w:szCs w:val="14"/>
                <w:lang w:val="en-US"/>
              </w:rPr>
            </w:pPr>
            <w:r w:rsidRPr="0039117E">
              <w:rPr>
                <w:rFonts w:hint="cs"/>
                <w:sz w:val="14"/>
                <w:szCs w:val="14"/>
                <w:rtl/>
                <w:lang w:val="en-US"/>
              </w:rPr>
              <w:t>7</w:t>
            </w:r>
            <w:r w:rsidR="00C87DB8" w:rsidRPr="0039117E">
              <w:rPr>
                <w:rFonts w:hint="cs"/>
                <w:sz w:val="14"/>
                <w:szCs w:val="14"/>
                <w:rtl/>
                <w:lang w:val="en-US"/>
              </w:rPr>
              <w:t>. عملية مسح الصحيح على جميع الشحنات (تسليم, استثناء, الخ..)</w:t>
            </w:r>
          </w:p>
        </w:tc>
      </w:tr>
      <w:tr w:rsidR="00C87DB8" w:rsidRPr="007D5216" w14:paraId="2E74BC66" w14:textId="77777777" w:rsidTr="00C7501C">
        <w:trPr>
          <w:trHeight w:val="249"/>
        </w:trPr>
        <w:tc>
          <w:tcPr>
            <w:tcW w:w="5813" w:type="dxa"/>
          </w:tcPr>
          <w:p w14:paraId="24061B82" w14:textId="77777777" w:rsidR="00C87DB8" w:rsidRPr="0039117E" w:rsidRDefault="00C87DB8" w:rsidP="00C87DB8">
            <w:pPr>
              <w:pStyle w:val="ListParagraph"/>
              <w:numPr>
                <w:ilvl w:val="0"/>
                <w:numId w:val="4"/>
              </w:numPr>
              <w:spacing w:before="120" w:after="0" w:line="240" w:lineRule="auto"/>
              <w:rPr>
                <w:sz w:val="14"/>
                <w:szCs w:val="14"/>
                <w:lang w:val="en-US"/>
              </w:rPr>
            </w:pPr>
            <w:r w:rsidRPr="0039117E">
              <w:rPr>
                <w:sz w:val="14"/>
                <w:szCs w:val="14"/>
                <w:lang w:val="en-US"/>
              </w:rPr>
              <w:t>100% PIN Verification on all delivered shipments</w:t>
            </w:r>
          </w:p>
        </w:tc>
        <w:tc>
          <w:tcPr>
            <w:tcW w:w="5386" w:type="dxa"/>
          </w:tcPr>
          <w:p w14:paraId="195A0B6B" w14:textId="7D9021D3" w:rsidR="00C87DB8" w:rsidRPr="0039117E" w:rsidRDefault="00AD6D81" w:rsidP="00C87DB8">
            <w:pPr>
              <w:bidi/>
              <w:spacing w:before="120" w:after="0" w:line="240" w:lineRule="auto"/>
              <w:rPr>
                <w:sz w:val="14"/>
                <w:szCs w:val="14"/>
                <w:lang w:val="en-US"/>
              </w:rPr>
            </w:pPr>
            <w:r w:rsidRPr="0039117E">
              <w:rPr>
                <w:rFonts w:hint="cs"/>
                <w:sz w:val="14"/>
                <w:szCs w:val="14"/>
                <w:rtl/>
                <w:lang w:val="en-US"/>
              </w:rPr>
              <w:t>8</w:t>
            </w:r>
            <w:r w:rsidR="00C87DB8" w:rsidRPr="0039117E">
              <w:rPr>
                <w:rFonts w:hint="cs"/>
                <w:sz w:val="14"/>
                <w:szCs w:val="14"/>
                <w:rtl/>
                <w:lang w:val="en-US"/>
              </w:rPr>
              <w:t>. 100 % استخدام رمز التسليم عند تسليم جميع الشحنات</w:t>
            </w:r>
          </w:p>
        </w:tc>
      </w:tr>
      <w:tr w:rsidR="00C87DB8" w:rsidRPr="007D5216" w14:paraId="3559CF2E" w14:textId="77777777" w:rsidTr="00C7501C">
        <w:trPr>
          <w:trHeight w:val="249"/>
        </w:trPr>
        <w:tc>
          <w:tcPr>
            <w:tcW w:w="5813" w:type="dxa"/>
          </w:tcPr>
          <w:p w14:paraId="4F6C5531" w14:textId="797A5B02" w:rsidR="00C87DB8" w:rsidRPr="0039117E" w:rsidRDefault="00C87DB8" w:rsidP="00C87DB8">
            <w:pPr>
              <w:pStyle w:val="ListParagraph"/>
              <w:numPr>
                <w:ilvl w:val="0"/>
                <w:numId w:val="4"/>
              </w:numPr>
              <w:spacing w:before="120" w:after="0" w:line="240" w:lineRule="auto"/>
              <w:rPr>
                <w:sz w:val="14"/>
                <w:szCs w:val="14"/>
                <w:lang w:val="en-US"/>
              </w:rPr>
            </w:pPr>
            <w:r w:rsidRPr="0039117E">
              <w:rPr>
                <w:sz w:val="14"/>
                <w:szCs w:val="14"/>
                <w:lang w:val="en-US"/>
              </w:rPr>
              <w:t>NON- PIN verified deliveries must have ID captured/credentials to be captured in the app while POD.</w:t>
            </w:r>
          </w:p>
        </w:tc>
        <w:tc>
          <w:tcPr>
            <w:tcW w:w="5386" w:type="dxa"/>
          </w:tcPr>
          <w:p w14:paraId="0A0D253A" w14:textId="34C5F01B" w:rsidR="00C87DB8" w:rsidRPr="0039117E" w:rsidRDefault="00AD6D81" w:rsidP="00C87DB8">
            <w:pPr>
              <w:bidi/>
              <w:spacing w:before="120" w:after="0" w:line="240" w:lineRule="auto"/>
              <w:rPr>
                <w:sz w:val="14"/>
                <w:szCs w:val="14"/>
                <w:lang w:val="en-US"/>
              </w:rPr>
            </w:pPr>
            <w:r w:rsidRPr="0039117E">
              <w:rPr>
                <w:rFonts w:hint="cs"/>
                <w:sz w:val="14"/>
                <w:szCs w:val="14"/>
                <w:rtl/>
                <w:lang w:val="en-US"/>
              </w:rPr>
              <w:t>9</w:t>
            </w:r>
            <w:r w:rsidR="00C87DB8" w:rsidRPr="0039117E">
              <w:rPr>
                <w:rFonts w:hint="cs"/>
                <w:sz w:val="14"/>
                <w:szCs w:val="14"/>
                <w:rtl/>
                <w:lang w:val="en-US"/>
              </w:rPr>
              <w:t>. في حالة عدم وجود رمز التسليم, وجوب التسليم بوجود الهوية المستلم \</w:t>
            </w:r>
            <w:r w:rsidR="00C87DB8" w:rsidRPr="0039117E">
              <w:rPr>
                <w:sz w:val="14"/>
                <w:szCs w:val="14"/>
                <w:rtl/>
              </w:rPr>
              <w:t xml:space="preserve"> </w:t>
            </w:r>
            <w:r w:rsidR="00C87DB8" w:rsidRPr="0039117E">
              <w:rPr>
                <w:sz w:val="14"/>
                <w:szCs w:val="14"/>
                <w:rtl/>
                <w:lang w:val="en-US"/>
              </w:rPr>
              <w:t>وثائق التفويض</w:t>
            </w:r>
            <w:r w:rsidR="00C87DB8" w:rsidRPr="0039117E">
              <w:rPr>
                <w:rFonts w:hint="cs"/>
                <w:sz w:val="14"/>
                <w:szCs w:val="14"/>
                <w:rtl/>
                <w:lang w:val="en-US"/>
              </w:rPr>
              <w:t xml:space="preserve"> مع التحديث في التطبيق عند عملية مسح التسليم</w:t>
            </w:r>
          </w:p>
        </w:tc>
      </w:tr>
      <w:tr w:rsidR="00C87DB8" w:rsidRPr="007D5216" w14:paraId="09D1261A" w14:textId="77777777" w:rsidTr="00C7501C">
        <w:trPr>
          <w:trHeight w:val="249"/>
        </w:trPr>
        <w:tc>
          <w:tcPr>
            <w:tcW w:w="5813" w:type="dxa"/>
          </w:tcPr>
          <w:p w14:paraId="516DD886" w14:textId="2410859F" w:rsidR="00C87DB8" w:rsidRPr="0039117E" w:rsidRDefault="00C87DB8" w:rsidP="00C87DB8">
            <w:pPr>
              <w:pStyle w:val="ListParagraph"/>
              <w:numPr>
                <w:ilvl w:val="0"/>
                <w:numId w:val="4"/>
              </w:numPr>
              <w:spacing w:before="120" w:after="0" w:line="240" w:lineRule="auto"/>
              <w:rPr>
                <w:sz w:val="14"/>
                <w:szCs w:val="14"/>
                <w:lang w:val="en-US"/>
              </w:rPr>
            </w:pPr>
            <w:r w:rsidRPr="0039117E">
              <w:rPr>
                <w:sz w:val="14"/>
                <w:szCs w:val="14"/>
                <w:lang w:val="en-US"/>
              </w:rPr>
              <w:t>DEX-03-11 applied shipments must have SSC reference / comments in APP &amp; on DEX Sticker with date</w:t>
            </w:r>
          </w:p>
        </w:tc>
        <w:tc>
          <w:tcPr>
            <w:tcW w:w="5386" w:type="dxa"/>
          </w:tcPr>
          <w:p w14:paraId="7E186B16" w14:textId="1E145341" w:rsidR="00C87DB8" w:rsidRPr="0039117E" w:rsidRDefault="00AD6D81" w:rsidP="00C87DB8">
            <w:pPr>
              <w:bidi/>
              <w:spacing w:before="120" w:after="0" w:line="240" w:lineRule="auto"/>
              <w:rPr>
                <w:sz w:val="14"/>
                <w:szCs w:val="14"/>
                <w:lang w:val="en-US"/>
              </w:rPr>
            </w:pPr>
            <w:r w:rsidRPr="0039117E">
              <w:rPr>
                <w:rFonts w:hint="cs"/>
                <w:sz w:val="14"/>
                <w:szCs w:val="14"/>
                <w:rtl/>
                <w:lang w:val="en-US"/>
              </w:rPr>
              <w:t>10</w:t>
            </w:r>
            <w:r w:rsidR="00C87DB8" w:rsidRPr="0039117E">
              <w:rPr>
                <w:rFonts w:hint="cs"/>
                <w:sz w:val="14"/>
                <w:szCs w:val="14"/>
                <w:rtl/>
                <w:lang w:val="en-US"/>
              </w:rPr>
              <w:t>. في حالة المسح استثناء رغبة العميل الاستلام من الفرع 11-03 وجوب الوضوح بأية فرع طلبها العميل في التطبيق واللاصق الاستثناء</w:t>
            </w:r>
          </w:p>
        </w:tc>
      </w:tr>
      <w:tr w:rsidR="00C87DB8" w:rsidRPr="007D5216" w14:paraId="71393FAD" w14:textId="77777777" w:rsidTr="00C7501C">
        <w:trPr>
          <w:trHeight w:val="249"/>
        </w:trPr>
        <w:tc>
          <w:tcPr>
            <w:tcW w:w="5813" w:type="dxa"/>
          </w:tcPr>
          <w:p w14:paraId="37AF77B5" w14:textId="5DDAF414" w:rsidR="00C87DB8" w:rsidRPr="0039117E" w:rsidRDefault="00C87DB8" w:rsidP="00C87DB8">
            <w:pPr>
              <w:pStyle w:val="ListParagraph"/>
              <w:numPr>
                <w:ilvl w:val="0"/>
                <w:numId w:val="4"/>
              </w:numPr>
              <w:spacing w:before="120" w:after="0" w:line="240" w:lineRule="auto"/>
              <w:rPr>
                <w:sz w:val="14"/>
                <w:szCs w:val="14"/>
                <w:lang w:val="en-US"/>
              </w:rPr>
            </w:pPr>
            <w:r w:rsidRPr="0039117E">
              <w:rPr>
                <w:sz w:val="14"/>
                <w:szCs w:val="14"/>
                <w:lang w:val="en-US"/>
              </w:rPr>
              <w:t>DEX03-10 Address Change must have area name and address in APP &amp; on DEX Sticker with date</w:t>
            </w:r>
          </w:p>
        </w:tc>
        <w:tc>
          <w:tcPr>
            <w:tcW w:w="5386" w:type="dxa"/>
          </w:tcPr>
          <w:p w14:paraId="6190206F" w14:textId="2B768223" w:rsidR="00C87DB8" w:rsidRPr="0039117E" w:rsidRDefault="00AD6D81" w:rsidP="00C87DB8">
            <w:pPr>
              <w:bidi/>
              <w:spacing w:before="120" w:after="0" w:line="240" w:lineRule="auto"/>
              <w:rPr>
                <w:sz w:val="14"/>
                <w:szCs w:val="14"/>
                <w:lang w:val="en-US"/>
              </w:rPr>
            </w:pPr>
            <w:r w:rsidRPr="0039117E">
              <w:rPr>
                <w:rFonts w:hint="cs"/>
                <w:sz w:val="14"/>
                <w:szCs w:val="14"/>
                <w:rtl/>
                <w:lang w:val="en-US"/>
              </w:rPr>
              <w:t>11</w:t>
            </w:r>
            <w:r w:rsidR="00C87DB8" w:rsidRPr="0039117E">
              <w:rPr>
                <w:rFonts w:hint="cs"/>
                <w:sz w:val="14"/>
                <w:szCs w:val="14"/>
                <w:rtl/>
                <w:lang w:val="en-US"/>
              </w:rPr>
              <w:t>. في حالة المسح استثناء تغيير العنوان 10-03 وجوب الوضوح بعنوان الجديد في التطبيق واللاصق الاستثناء</w:t>
            </w:r>
          </w:p>
        </w:tc>
      </w:tr>
      <w:tr w:rsidR="00C87DB8" w:rsidRPr="007D5216" w14:paraId="4B24BD39" w14:textId="77777777" w:rsidTr="00C7501C">
        <w:trPr>
          <w:trHeight w:val="249"/>
        </w:trPr>
        <w:tc>
          <w:tcPr>
            <w:tcW w:w="5813" w:type="dxa"/>
          </w:tcPr>
          <w:p w14:paraId="5358149F" w14:textId="586E9D15" w:rsidR="00C87DB8" w:rsidRPr="0039117E" w:rsidRDefault="00C87DB8" w:rsidP="00C87DB8">
            <w:pPr>
              <w:pStyle w:val="ListParagraph"/>
              <w:numPr>
                <w:ilvl w:val="0"/>
                <w:numId w:val="4"/>
              </w:numPr>
              <w:spacing w:before="120" w:after="0" w:line="240" w:lineRule="auto"/>
              <w:rPr>
                <w:color w:val="000000" w:themeColor="text1"/>
                <w:sz w:val="14"/>
                <w:szCs w:val="14"/>
                <w:lang w:val="en-US"/>
              </w:rPr>
            </w:pPr>
            <w:r w:rsidRPr="0039117E">
              <w:rPr>
                <w:color w:val="000000" w:themeColor="text1"/>
                <w:sz w:val="14"/>
                <w:szCs w:val="14"/>
                <w:lang w:val="en-US"/>
              </w:rPr>
              <w:t>DEX 17 FUTURE DELIVERY REQUEST must be mentioned the time &amp; date of future delivery request in APP &amp; on DEX Sticker with date</w:t>
            </w:r>
          </w:p>
        </w:tc>
        <w:tc>
          <w:tcPr>
            <w:tcW w:w="5386" w:type="dxa"/>
          </w:tcPr>
          <w:p w14:paraId="751BEB74" w14:textId="73BCD452" w:rsidR="00C87DB8" w:rsidRPr="0039117E" w:rsidRDefault="00AD6D81" w:rsidP="00C87DB8">
            <w:pPr>
              <w:bidi/>
              <w:spacing w:before="120" w:after="0" w:line="240" w:lineRule="auto"/>
              <w:rPr>
                <w:color w:val="000000" w:themeColor="text1"/>
                <w:sz w:val="14"/>
                <w:szCs w:val="14"/>
                <w:lang w:val="en-US"/>
              </w:rPr>
            </w:pPr>
            <w:r w:rsidRPr="0039117E">
              <w:rPr>
                <w:rFonts w:hint="cs"/>
                <w:sz w:val="14"/>
                <w:szCs w:val="14"/>
                <w:rtl/>
                <w:lang w:val="en-US"/>
              </w:rPr>
              <w:t>12</w:t>
            </w:r>
            <w:r w:rsidR="00C87DB8" w:rsidRPr="0039117E">
              <w:rPr>
                <w:rFonts w:hint="cs"/>
                <w:sz w:val="14"/>
                <w:szCs w:val="14"/>
                <w:rtl/>
                <w:lang w:val="en-US"/>
              </w:rPr>
              <w:t>. في حالة المسح استثناء تأجيل الإستلام 17 وجوب الوضوح الوقت والتاريخ قي التطبيق واللاصق ااستثناء</w:t>
            </w:r>
          </w:p>
        </w:tc>
      </w:tr>
      <w:tr w:rsidR="00BF5DDE" w:rsidRPr="007D5216" w14:paraId="627FE3D8" w14:textId="77777777" w:rsidTr="00C7501C">
        <w:trPr>
          <w:trHeight w:val="249"/>
        </w:trPr>
        <w:tc>
          <w:tcPr>
            <w:tcW w:w="5813" w:type="dxa"/>
          </w:tcPr>
          <w:p w14:paraId="3DE51FB9" w14:textId="38D3C2A3" w:rsidR="00BF5DDE" w:rsidRPr="0039117E" w:rsidRDefault="00BF5DDE" w:rsidP="00BF5DDE">
            <w:pPr>
              <w:pStyle w:val="ListParagraph"/>
              <w:numPr>
                <w:ilvl w:val="0"/>
                <w:numId w:val="4"/>
              </w:numPr>
              <w:spacing w:before="120" w:after="0" w:line="240" w:lineRule="auto"/>
              <w:rPr>
                <w:sz w:val="14"/>
                <w:szCs w:val="14"/>
                <w:lang w:val="en-US"/>
              </w:rPr>
            </w:pPr>
            <w:r w:rsidRPr="0039117E">
              <w:rPr>
                <w:sz w:val="14"/>
                <w:szCs w:val="14"/>
                <w:lang w:val="en-US"/>
              </w:rPr>
              <w:t>Make sure to deliver customer when they provide short address instead of location</w:t>
            </w:r>
          </w:p>
        </w:tc>
        <w:tc>
          <w:tcPr>
            <w:tcW w:w="5386" w:type="dxa"/>
          </w:tcPr>
          <w:p w14:paraId="19FEE40F" w14:textId="196C814F" w:rsidR="00BF5DDE" w:rsidRPr="0039117E" w:rsidRDefault="00AD6D81" w:rsidP="00BF5DDE">
            <w:pPr>
              <w:bidi/>
              <w:spacing w:before="120" w:after="0" w:line="240" w:lineRule="auto"/>
              <w:rPr>
                <w:sz w:val="14"/>
                <w:szCs w:val="14"/>
                <w:lang w:val="en-US"/>
              </w:rPr>
            </w:pPr>
            <w:r w:rsidRPr="0039117E">
              <w:rPr>
                <w:rFonts w:hint="cs"/>
                <w:sz w:val="14"/>
                <w:szCs w:val="14"/>
                <w:rtl/>
                <w:lang w:val="en-US"/>
              </w:rPr>
              <w:t xml:space="preserve">13. </w:t>
            </w:r>
            <w:r w:rsidR="00D64625" w:rsidRPr="0039117E">
              <w:rPr>
                <w:rFonts w:hint="cs"/>
                <w:sz w:val="14"/>
                <w:szCs w:val="14"/>
                <w:rtl/>
                <w:lang w:val="en-US"/>
              </w:rPr>
              <w:t xml:space="preserve">التأكد من تسليم الشحنات في حالة توفير </w:t>
            </w:r>
            <w:r w:rsidR="00C87DB8" w:rsidRPr="0039117E">
              <w:rPr>
                <w:rFonts w:hint="cs"/>
                <w:sz w:val="14"/>
                <w:szCs w:val="14"/>
                <w:rtl/>
                <w:lang w:val="en-US"/>
              </w:rPr>
              <w:t>عنوان المختصر بدلا من رابطة الموقع</w:t>
            </w:r>
          </w:p>
        </w:tc>
      </w:tr>
      <w:tr w:rsidR="00D64625" w:rsidRPr="007D5216" w14:paraId="74361887" w14:textId="77777777" w:rsidTr="00C7501C">
        <w:trPr>
          <w:trHeight w:val="249"/>
        </w:trPr>
        <w:tc>
          <w:tcPr>
            <w:tcW w:w="5813" w:type="dxa"/>
          </w:tcPr>
          <w:p w14:paraId="3C4CCBA1" w14:textId="754D44E4" w:rsidR="00D64625" w:rsidRPr="0039117E" w:rsidRDefault="00D64625" w:rsidP="00D64625">
            <w:pPr>
              <w:pStyle w:val="ListParagraph"/>
              <w:numPr>
                <w:ilvl w:val="0"/>
                <w:numId w:val="4"/>
              </w:numPr>
              <w:spacing w:before="120" w:after="0" w:line="240" w:lineRule="auto"/>
              <w:rPr>
                <w:sz w:val="14"/>
                <w:szCs w:val="14"/>
                <w:lang w:val="en-US"/>
              </w:rPr>
            </w:pPr>
            <w:r w:rsidRPr="0039117E">
              <w:rPr>
                <w:sz w:val="14"/>
                <w:szCs w:val="14"/>
                <w:lang w:val="en-US"/>
              </w:rPr>
              <w:t>All COD Shipments payment need to be submitted same day of POD</w:t>
            </w:r>
          </w:p>
        </w:tc>
        <w:tc>
          <w:tcPr>
            <w:tcW w:w="5386" w:type="dxa"/>
          </w:tcPr>
          <w:p w14:paraId="692CBC06" w14:textId="6943CB5E" w:rsidR="00D64625" w:rsidRPr="0039117E" w:rsidRDefault="00D64625" w:rsidP="00D64625">
            <w:pPr>
              <w:bidi/>
              <w:spacing w:before="120" w:after="0" w:line="240" w:lineRule="auto"/>
              <w:rPr>
                <w:sz w:val="14"/>
                <w:szCs w:val="14"/>
                <w:lang w:val="en-US"/>
              </w:rPr>
            </w:pPr>
            <w:r w:rsidRPr="0039117E">
              <w:rPr>
                <w:rFonts w:hint="cs"/>
                <w:sz w:val="14"/>
                <w:szCs w:val="14"/>
                <w:rtl/>
                <w:lang w:val="en-US"/>
              </w:rPr>
              <w:t>1</w:t>
            </w:r>
            <w:r w:rsidR="00AD6D81" w:rsidRPr="0039117E">
              <w:rPr>
                <w:rFonts w:hint="cs"/>
                <w:sz w:val="14"/>
                <w:szCs w:val="14"/>
                <w:rtl/>
                <w:lang w:val="en-US"/>
              </w:rPr>
              <w:t>4</w:t>
            </w:r>
            <w:r w:rsidRPr="0039117E">
              <w:rPr>
                <w:rFonts w:hint="cs"/>
                <w:sz w:val="14"/>
                <w:szCs w:val="14"/>
                <w:rtl/>
                <w:lang w:val="en-US"/>
              </w:rPr>
              <w:t>. جميع المستحقات المالية يجب تسليمها للمحاسب</w:t>
            </w:r>
          </w:p>
        </w:tc>
      </w:tr>
      <w:tr w:rsidR="00D64625" w:rsidRPr="007D5216" w14:paraId="1F89916F" w14:textId="77777777" w:rsidTr="00C7501C">
        <w:trPr>
          <w:trHeight w:val="249"/>
        </w:trPr>
        <w:tc>
          <w:tcPr>
            <w:tcW w:w="5813" w:type="dxa"/>
          </w:tcPr>
          <w:p w14:paraId="5A57F7E4" w14:textId="5CD62528" w:rsidR="00D64625" w:rsidRPr="0039117E" w:rsidRDefault="00D64625" w:rsidP="00D64625">
            <w:pPr>
              <w:pStyle w:val="ListParagraph"/>
              <w:numPr>
                <w:ilvl w:val="0"/>
                <w:numId w:val="4"/>
              </w:numPr>
              <w:spacing w:before="120" w:after="0" w:line="240" w:lineRule="auto"/>
              <w:rPr>
                <w:sz w:val="14"/>
                <w:szCs w:val="14"/>
                <w:lang w:val="en-US"/>
              </w:rPr>
            </w:pPr>
            <w:r w:rsidRPr="0039117E">
              <w:rPr>
                <w:sz w:val="14"/>
                <w:szCs w:val="14"/>
                <w:lang w:val="en-US"/>
              </w:rPr>
              <w:t>Ensure the collection of COD amount in single payment (one transaction). Triple span transaction is not acceptable</w:t>
            </w:r>
          </w:p>
        </w:tc>
        <w:tc>
          <w:tcPr>
            <w:tcW w:w="5386" w:type="dxa"/>
          </w:tcPr>
          <w:p w14:paraId="7BCDC19D" w14:textId="21432FE3" w:rsidR="00D64625" w:rsidRPr="0039117E" w:rsidRDefault="00D64625" w:rsidP="00D64625">
            <w:pPr>
              <w:bidi/>
              <w:spacing w:before="120" w:after="0" w:line="240" w:lineRule="auto"/>
              <w:rPr>
                <w:sz w:val="14"/>
                <w:szCs w:val="14"/>
                <w:lang w:val="en-US"/>
              </w:rPr>
            </w:pPr>
            <w:r w:rsidRPr="0039117E">
              <w:rPr>
                <w:rFonts w:hint="cs"/>
                <w:sz w:val="14"/>
                <w:szCs w:val="14"/>
                <w:rtl/>
                <w:lang w:val="en-US"/>
              </w:rPr>
              <w:t>1</w:t>
            </w:r>
            <w:r w:rsidR="00AD6D81" w:rsidRPr="0039117E">
              <w:rPr>
                <w:rFonts w:hint="cs"/>
                <w:sz w:val="14"/>
                <w:szCs w:val="14"/>
                <w:rtl/>
                <w:lang w:val="en-US"/>
              </w:rPr>
              <w:t>5</w:t>
            </w:r>
            <w:r w:rsidRPr="0039117E">
              <w:rPr>
                <w:rFonts w:hint="cs"/>
                <w:sz w:val="14"/>
                <w:szCs w:val="14"/>
                <w:rtl/>
                <w:lang w:val="en-US"/>
              </w:rPr>
              <w:t>. التأكد من ان تكون عملية حساب العميل مرة وحده (عملية وحدة فقط ) ثلاث عمليات غير مقبول</w:t>
            </w:r>
          </w:p>
        </w:tc>
      </w:tr>
      <w:tr w:rsidR="00D64625" w:rsidRPr="007D5216" w14:paraId="5EAC9B94" w14:textId="77777777" w:rsidTr="00C7501C">
        <w:trPr>
          <w:trHeight w:val="468"/>
        </w:trPr>
        <w:tc>
          <w:tcPr>
            <w:tcW w:w="5813" w:type="dxa"/>
          </w:tcPr>
          <w:p w14:paraId="1F3A85A0" w14:textId="77777777" w:rsidR="00D64625" w:rsidRPr="0039117E" w:rsidRDefault="00D64625" w:rsidP="00D64625">
            <w:pPr>
              <w:pStyle w:val="ListParagraph"/>
              <w:numPr>
                <w:ilvl w:val="0"/>
                <w:numId w:val="4"/>
              </w:numPr>
              <w:spacing w:before="120" w:after="0" w:line="240" w:lineRule="auto"/>
              <w:rPr>
                <w:sz w:val="14"/>
                <w:szCs w:val="14"/>
                <w:lang w:val="en-US"/>
              </w:rPr>
            </w:pPr>
            <w:r w:rsidRPr="0039117E">
              <w:rPr>
                <w:sz w:val="14"/>
                <w:szCs w:val="14"/>
                <w:lang w:val="en-US"/>
              </w:rPr>
              <w:t>Accept STC Pay method when Customer ask for it</w:t>
            </w:r>
          </w:p>
        </w:tc>
        <w:tc>
          <w:tcPr>
            <w:tcW w:w="5386" w:type="dxa"/>
          </w:tcPr>
          <w:p w14:paraId="232507E5" w14:textId="352D758C" w:rsidR="00D64625" w:rsidRPr="0039117E" w:rsidRDefault="00D64625" w:rsidP="00D64625">
            <w:pPr>
              <w:bidi/>
              <w:spacing w:before="120" w:after="0" w:line="240" w:lineRule="auto"/>
              <w:rPr>
                <w:sz w:val="14"/>
                <w:szCs w:val="14"/>
                <w:lang w:val="en-US"/>
              </w:rPr>
            </w:pPr>
            <w:r w:rsidRPr="0039117E">
              <w:rPr>
                <w:rFonts w:hint="cs"/>
                <w:sz w:val="14"/>
                <w:szCs w:val="14"/>
                <w:rtl/>
                <w:lang w:val="en-US"/>
              </w:rPr>
              <w:t>1</w:t>
            </w:r>
            <w:r w:rsidR="00AD6D81" w:rsidRPr="0039117E">
              <w:rPr>
                <w:rFonts w:hint="cs"/>
                <w:sz w:val="14"/>
                <w:szCs w:val="14"/>
                <w:rtl/>
                <w:lang w:val="en-US"/>
              </w:rPr>
              <w:t>6</w:t>
            </w:r>
            <w:r w:rsidRPr="0039117E">
              <w:rPr>
                <w:rFonts w:hint="cs"/>
                <w:sz w:val="14"/>
                <w:szCs w:val="14"/>
                <w:rtl/>
                <w:lang w:val="en-US"/>
              </w:rPr>
              <w:t>. القبول في عملية الدفع إس تي سي باي في حالة رغبة العميل</w:t>
            </w:r>
          </w:p>
        </w:tc>
      </w:tr>
      <w:tr w:rsidR="00D64625" w:rsidRPr="007D5216" w14:paraId="02FA351B" w14:textId="77777777" w:rsidTr="00C7501C">
        <w:trPr>
          <w:trHeight w:val="468"/>
        </w:trPr>
        <w:tc>
          <w:tcPr>
            <w:tcW w:w="5813" w:type="dxa"/>
          </w:tcPr>
          <w:p w14:paraId="2ED3BCED" w14:textId="5B082CA1" w:rsidR="00D64625" w:rsidRPr="0039117E" w:rsidRDefault="00D64625" w:rsidP="00D64625">
            <w:pPr>
              <w:pStyle w:val="ListParagraph"/>
              <w:numPr>
                <w:ilvl w:val="0"/>
                <w:numId w:val="4"/>
              </w:numPr>
              <w:spacing w:before="120" w:after="0" w:line="240" w:lineRule="auto"/>
              <w:rPr>
                <w:color w:val="000000" w:themeColor="text1"/>
                <w:sz w:val="14"/>
                <w:szCs w:val="14"/>
                <w:lang w:val="en-US"/>
              </w:rPr>
            </w:pPr>
            <w:r w:rsidRPr="0039117E">
              <w:rPr>
                <w:color w:val="000000" w:themeColor="text1"/>
                <w:sz w:val="14"/>
                <w:szCs w:val="14"/>
                <w:lang w:val="en-US"/>
              </w:rPr>
              <w:t>Reverse pickup booking needs to be collected with proof of pickup in APP &amp; ensure the pickup is repacked with return AWB. Contents of the pickup need to be verified while packing</w:t>
            </w:r>
          </w:p>
        </w:tc>
        <w:tc>
          <w:tcPr>
            <w:tcW w:w="5386" w:type="dxa"/>
          </w:tcPr>
          <w:p w14:paraId="0C03A5BF" w14:textId="16FB85B4" w:rsidR="00D64625" w:rsidRPr="0039117E" w:rsidRDefault="00D64625" w:rsidP="00D64625">
            <w:pPr>
              <w:bidi/>
              <w:spacing w:before="120" w:after="0" w:line="240" w:lineRule="auto"/>
              <w:rPr>
                <w:color w:val="000000" w:themeColor="text1"/>
                <w:sz w:val="14"/>
                <w:szCs w:val="14"/>
                <w:lang w:val="en-US"/>
              </w:rPr>
            </w:pPr>
            <w:r w:rsidRPr="0039117E">
              <w:rPr>
                <w:rFonts w:hint="cs"/>
                <w:sz w:val="14"/>
                <w:szCs w:val="14"/>
                <w:rtl/>
                <w:lang w:val="en-US"/>
              </w:rPr>
              <w:t>1</w:t>
            </w:r>
            <w:r w:rsidR="00AD6D81" w:rsidRPr="0039117E">
              <w:rPr>
                <w:rFonts w:hint="cs"/>
                <w:sz w:val="14"/>
                <w:szCs w:val="14"/>
                <w:rtl/>
                <w:lang w:val="en-US"/>
              </w:rPr>
              <w:t>7</w:t>
            </w:r>
            <w:r w:rsidRPr="0039117E">
              <w:rPr>
                <w:rFonts w:hint="cs"/>
                <w:sz w:val="14"/>
                <w:szCs w:val="14"/>
                <w:rtl/>
                <w:lang w:val="en-US"/>
              </w:rPr>
              <w:t>. شحنات الاسترجاع يجب احضارها من المرسل و اقفالها في التطبيق وحزمها للشحن</w:t>
            </w:r>
          </w:p>
        </w:tc>
      </w:tr>
      <w:tr w:rsidR="00D64625" w:rsidRPr="007D5216" w14:paraId="7928183E" w14:textId="77777777" w:rsidTr="00C7501C">
        <w:trPr>
          <w:trHeight w:val="249"/>
        </w:trPr>
        <w:tc>
          <w:tcPr>
            <w:tcW w:w="5813" w:type="dxa"/>
          </w:tcPr>
          <w:p w14:paraId="49C929F9" w14:textId="2FFD8EF8" w:rsidR="00D64625" w:rsidRPr="0039117E" w:rsidRDefault="00D64625" w:rsidP="00D64625">
            <w:pPr>
              <w:pStyle w:val="ListParagraph"/>
              <w:numPr>
                <w:ilvl w:val="0"/>
                <w:numId w:val="4"/>
              </w:numPr>
              <w:spacing w:before="120" w:after="0" w:line="240" w:lineRule="auto"/>
              <w:rPr>
                <w:sz w:val="14"/>
                <w:szCs w:val="14"/>
                <w:lang w:val="en-US"/>
              </w:rPr>
            </w:pPr>
            <w:r w:rsidRPr="0039117E">
              <w:rPr>
                <w:sz w:val="14"/>
                <w:szCs w:val="14"/>
                <w:lang w:val="en-US"/>
              </w:rPr>
              <w:t>Self-Reconciliation of shipments status (Ex: POD, DEX &amp; Return shipments)</w:t>
            </w:r>
          </w:p>
        </w:tc>
        <w:tc>
          <w:tcPr>
            <w:tcW w:w="5386" w:type="dxa"/>
          </w:tcPr>
          <w:p w14:paraId="455C1896" w14:textId="53BAC018" w:rsidR="00D64625" w:rsidRPr="0039117E" w:rsidRDefault="00D64625" w:rsidP="00D64625">
            <w:pPr>
              <w:bidi/>
              <w:spacing w:before="120" w:after="0" w:line="240" w:lineRule="auto"/>
              <w:rPr>
                <w:sz w:val="14"/>
                <w:szCs w:val="14"/>
                <w:lang w:val="en-US"/>
              </w:rPr>
            </w:pPr>
            <w:r w:rsidRPr="0039117E">
              <w:rPr>
                <w:rFonts w:hint="cs"/>
                <w:sz w:val="14"/>
                <w:szCs w:val="14"/>
                <w:rtl/>
                <w:lang w:val="en-US"/>
              </w:rPr>
              <w:t>1</w:t>
            </w:r>
            <w:r w:rsidR="00AD6D81" w:rsidRPr="0039117E">
              <w:rPr>
                <w:rFonts w:hint="cs"/>
                <w:sz w:val="14"/>
                <w:szCs w:val="14"/>
                <w:rtl/>
                <w:lang w:val="en-US"/>
              </w:rPr>
              <w:t>8</w:t>
            </w:r>
            <w:r w:rsidRPr="0039117E">
              <w:rPr>
                <w:rFonts w:hint="cs"/>
                <w:sz w:val="14"/>
                <w:szCs w:val="14"/>
                <w:rtl/>
                <w:lang w:val="en-US"/>
              </w:rPr>
              <w:t>. التسوية الذاتية لحالة الشخنات (على سبيل امثال: تسليم, استثناء &amp; المرتجع)</w:t>
            </w:r>
          </w:p>
        </w:tc>
      </w:tr>
      <w:tr w:rsidR="00D64625" w:rsidRPr="007D5216" w14:paraId="300F915F" w14:textId="77777777" w:rsidTr="00C7501C">
        <w:trPr>
          <w:trHeight w:val="249"/>
        </w:trPr>
        <w:tc>
          <w:tcPr>
            <w:tcW w:w="5813" w:type="dxa"/>
          </w:tcPr>
          <w:p w14:paraId="1236F5FE" w14:textId="77777777" w:rsidR="00D64625" w:rsidRPr="0039117E" w:rsidRDefault="00D64625" w:rsidP="00D64625">
            <w:pPr>
              <w:pStyle w:val="ListParagraph"/>
              <w:numPr>
                <w:ilvl w:val="0"/>
                <w:numId w:val="4"/>
              </w:numPr>
              <w:spacing w:before="120" w:after="0" w:line="240" w:lineRule="auto"/>
              <w:rPr>
                <w:sz w:val="14"/>
                <w:szCs w:val="14"/>
                <w:lang w:val="en-US"/>
              </w:rPr>
            </w:pPr>
            <w:r w:rsidRPr="0039117E">
              <w:rPr>
                <w:sz w:val="14"/>
                <w:szCs w:val="14"/>
                <w:lang w:val="en-US"/>
              </w:rPr>
              <w:t>Ensure same day return of all undelivered shipments</w:t>
            </w:r>
          </w:p>
        </w:tc>
        <w:tc>
          <w:tcPr>
            <w:tcW w:w="5386" w:type="dxa"/>
          </w:tcPr>
          <w:p w14:paraId="6187C14D" w14:textId="5A2F1D4A" w:rsidR="00D64625" w:rsidRPr="0039117E" w:rsidRDefault="00D64625" w:rsidP="00D64625">
            <w:pPr>
              <w:bidi/>
              <w:spacing w:before="120" w:after="0" w:line="240" w:lineRule="auto"/>
              <w:rPr>
                <w:sz w:val="14"/>
                <w:szCs w:val="14"/>
                <w:lang w:val="en-US"/>
              </w:rPr>
            </w:pPr>
            <w:r w:rsidRPr="0039117E">
              <w:rPr>
                <w:rFonts w:hint="cs"/>
                <w:sz w:val="14"/>
                <w:szCs w:val="14"/>
                <w:rtl/>
                <w:lang w:val="en-US"/>
              </w:rPr>
              <w:t>18. الحرص التام في ارجاع جميع الشحنات الغير المسلمة للمستودع في نفس اليوم</w:t>
            </w:r>
          </w:p>
        </w:tc>
      </w:tr>
    </w:tbl>
    <w:p w14:paraId="6048C0A7" w14:textId="77777777" w:rsidR="00D40C7B" w:rsidRPr="007D5216" w:rsidRDefault="00D40C7B" w:rsidP="00C16AD5">
      <w:pPr>
        <w:spacing w:after="0"/>
        <w:rPr>
          <w:rFonts w:cs="Calibri"/>
          <w:sz w:val="16"/>
          <w:szCs w:val="16"/>
        </w:rPr>
      </w:pPr>
    </w:p>
    <w:p w14:paraId="6213AA05" w14:textId="77777777" w:rsidR="00EA2443" w:rsidRPr="007D5216" w:rsidRDefault="00EA2443" w:rsidP="00C16AD5">
      <w:pPr>
        <w:spacing w:after="0"/>
        <w:rPr>
          <w:rFonts w:cs="Calibri"/>
          <w:sz w:val="16"/>
          <w:szCs w:val="16"/>
        </w:rPr>
      </w:pPr>
      <w:r w:rsidRPr="007D5216">
        <w:rPr>
          <w:rFonts w:cs="Calibri"/>
          <w:sz w:val="16"/>
          <w:szCs w:val="16"/>
        </w:rPr>
        <w:t xml:space="preserve">Staff: I do understand all the above mentioned points and acknowledge complying with this as per company policy. I take complete responsibility in case of failure to comply the above and I make sure the same is implemented to enhance my performance </w:t>
      </w:r>
    </w:p>
    <w:p w14:paraId="276E7C7A" w14:textId="77777777" w:rsidR="009F694D" w:rsidRPr="007D5216" w:rsidRDefault="009F694D" w:rsidP="00C16AD5">
      <w:pPr>
        <w:spacing w:after="0"/>
        <w:rPr>
          <w:rFonts w:cs="Calibri"/>
          <w:sz w:val="16"/>
          <w:szCs w:val="16"/>
        </w:rPr>
      </w:pPr>
    </w:p>
    <w:p w14:paraId="54AA150F" w14:textId="77777777" w:rsidR="009F694D" w:rsidRPr="007D5216" w:rsidRDefault="009F694D" w:rsidP="00C16AD5">
      <w:pPr>
        <w:spacing w:after="0"/>
        <w:rPr>
          <w:rFonts w:cs="Calibri"/>
          <w:sz w:val="16"/>
          <w:szCs w:val="16"/>
        </w:rPr>
      </w:pPr>
      <w:r w:rsidRPr="007D5216">
        <w:rPr>
          <w:rFonts w:cs="Calibri"/>
          <w:sz w:val="16"/>
          <w:szCs w:val="16"/>
        </w:rPr>
        <w:t>Staff Name: ___________________     Emp.</w:t>
      </w:r>
      <w:r w:rsidR="003635DC" w:rsidRPr="007D5216">
        <w:rPr>
          <w:rFonts w:cs="Calibri"/>
          <w:sz w:val="16"/>
          <w:szCs w:val="16"/>
        </w:rPr>
        <w:t xml:space="preserve"> </w:t>
      </w:r>
      <w:r w:rsidRPr="007D5216">
        <w:rPr>
          <w:rFonts w:cs="Calibri"/>
          <w:sz w:val="16"/>
          <w:szCs w:val="16"/>
        </w:rPr>
        <w:t>No _____________               Signature: _____________________</w:t>
      </w:r>
    </w:p>
    <w:p w14:paraId="1BF6B7E5" w14:textId="77777777" w:rsidR="00C04AA4" w:rsidRPr="007D5216" w:rsidRDefault="00C04AA4" w:rsidP="00C16AD5">
      <w:pPr>
        <w:spacing w:after="0"/>
        <w:rPr>
          <w:rFonts w:cs="Calibri"/>
          <w:sz w:val="16"/>
          <w:szCs w:val="16"/>
        </w:rPr>
      </w:pPr>
    </w:p>
    <w:tbl>
      <w:tblPr>
        <w:tblW w:w="9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66"/>
        <w:gridCol w:w="7474"/>
      </w:tblGrid>
      <w:tr w:rsidR="00C04AA4" w:rsidRPr="007D5216" w14:paraId="3CFCA88F" w14:textId="77777777" w:rsidTr="00EA2443">
        <w:trPr>
          <w:trHeight w:val="404"/>
        </w:trPr>
        <w:tc>
          <w:tcPr>
            <w:tcW w:w="2066" w:type="dxa"/>
            <w:vAlign w:val="center"/>
          </w:tcPr>
          <w:p w14:paraId="62F97EB1" w14:textId="77777777" w:rsidR="00C04AA4" w:rsidRPr="007D5216" w:rsidRDefault="00E11C2E" w:rsidP="00AE1AB4">
            <w:pPr>
              <w:spacing w:after="0" w:line="240" w:lineRule="auto"/>
              <w:rPr>
                <w:rFonts w:cs="Calibri"/>
                <w:b/>
                <w:sz w:val="18"/>
                <w:szCs w:val="16"/>
              </w:rPr>
            </w:pPr>
            <w:r w:rsidRPr="007D5216">
              <w:rPr>
                <w:rFonts w:cs="Calibri"/>
                <w:b/>
                <w:sz w:val="18"/>
                <w:szCs w:val="16"/>
              </w:rPr>
              <w:t>Coached By (Name)</w:t>
            </w:r>
          </w:p>
        </w:tc>
        <w:tc>
          <w:tcPr>
            <w:tcW w:w="7474" w:type="dxa"/>
            <w:vAlign w:val="center"/>
          </w:tcPr>
          <w:p w14:paraId="187E367A" w14:textId="77777777" w:rsidR="00C04AA4" w:rsidRPr="007D5216" w:rsidRDefault="00C04AA4" w:rsidP="00AE1AB4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</w:tr>
      <w:tr w:rsidR="00C04AA4" w:rsidRPr="007D5216" w14:paraId="3C215488" w14:textId="77777777" w:rsidTr="00EA2443">
        <w:trPr>
          <w:trHeight w:val="404"/>
        </w:trPr>
        <w:tc>
          <w:tcPr>
            <w:tcW w:w="2066" w:type="dxa"/>
            <w:vAlign w:val="center"/>
          </w:tcPr>
          <w:p w14:paraId="43DB3F4E" w14:textId="77777777" w:rsidR="00C04AA4" w:rsidRPr="007D5216" w:rsidRDefault="00C04AA4" w:rsidP="00AE1AB4">
            <w:pPr>
              <w:spacing w:after="0" w:line="240" w:lineRule="auto"/>
              <w:rPr>
                <w:rFonts w:cs="Calibri"/>
                <w:b/>
                <w:sz w:val="18"/>
                <w:szCs w:val="16"/>
              </w:rPr>
            </w:pPr>
            <w:r w:rsidRPr="007D5216">
              <w:rPr>
                <w:rFonts w:cs="Calibri"/>
                <w:b/>
                <w:sz w:val="18"/>
                <w:szCs w:val="16"/>
              </w:rPr>
              <w:t>Emp. No</w:t>
            </w:r>
            <w:r w:rsidR="008A01F0" w:rsidRPr="007D5216">
              <w:rPr>
                <w:rFonts w:cs="Calibri"/>
                <w:b/>
                <w:sz w:val="18"/>
                <w:szCs w:val="16"/>
              </w:rPr>
              <w:t xml:space="preserve"> &amp; </w:t>
            </w:r>
            <w:r w:rsidR="00A53944" w:rsidRPr="007D5216">
              <w:rPr>
                <w:rFonts w:cs="Calibri"/>
                <w:b/>
                <w:sz w:val="18"/>
                <w:szCs w:val="16"/>
              </w:rPr>
              <w:t>Job Title</w:t>
            </w:r>
          </w:p>
        </w:tc>
        <w:tc>
          <w:tcPr>
            <w:tcW w:w="7474" w:type="dxa"/>
            <w:vAlign w:val="center"/>
          </w:tcPr>
          <w:p w14:paraId="4D186682" w14:textId="77777777" w:rsidR="00C04AA4" w:rsidRPr="007D5216" w:rsidRDefault="00C04AA4" w:rsidP="00AE1AB4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</w:tr>
      <w:tr w:rsidR="005F742F" w:rsidRPr="007D5216" w14:paraId="0B67AB99" w14:textId="77777777" w:rsidTr="00EA2443">
        <w:trPr>
          <w:trHeight w:val="404"/>
        </w:trPr>
        <w:tc>
          <w:tcPr>
            <w:tcW w:w="2066" w:type="dxa"/>
            <w:vAlign w:val="center"/>
          </w:tcPr>
          <w:p w14:paraId="65B4ADEF" w14:textId="77777777" w:rsidR="005F742F" w:rsidRPr="007D5216" w:rsidRDefault="00A53944" w:rsidP="00752D93">
            <w:pPr>
              <w:spacing w:after="0" w:line="240" w:lineRule="auto"/>
              <w:rPr>
                <w:rFonts w:cs="Calibri"/>
                <w:b/>
                <w:sz w:val="18"/>
                <w:szCs w:val="16"/>
              </w:rPr>
            </w:pPr>
            <w:r w:rsidRPr="007D5216">
              <w:rPr>
                <w:rFonts w:cs="Calibri"/>
                <w:b/>
                <w:sz w:val="18"/>
                <w:szCs w:val="16"/>
              </w:rPr>
              <w:t>Signature</w:t>
            </w:r>
          </w:p>
        </w:tc>
        <w:tc>
          <w:tcPr>
            <w:tcW w:w="7474" w:type="dxa"/>
            <w:vAlign w:val="center"/>
          </w:tcPr>
          <w:p w14:paraId="5F81A36E" w14:textId="77777777" w:rsidR="005F742F" w:rsidRPr="007D5216" w:rsidRDefault="005F742F" w:rsidP="00752D9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</w:tbl>
    <w:p w14:paraId="5EDB7505" w14:textId="4098D864" w:rsidR="00AE2B1C" w:rsidRPr="007D5216" w:rsidRDefault="00AE2B1C" w:rsidP="00DE7C7A">
      <w:pPr>
        <w:tabs>
          <w:tab w:val="left" w:pos="5640"/>
        </w:tabs>
        <w:jc w:val="right"/>
        <w:rPr>
          <w:rFonts w:cs="Calibri"/>
          <w:sz w:val="32"/>
          <w:szCs w:val="18"/>
        </w:rPr>
      </w:pPr>
    </w:p>
    <w:sectPr w:rsidR="00AE2B1C" w:rsidRPr="007D5216" w:rsidSect="00A10F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19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9DDBF" w14:textId="77777777" w:rsidR="0053568E" w:rsidRDefault="0053568E" w:rsidP="00A10FBC">
      <w:pPr>
        <w:spacing w:after="0" w:line="240" w:lineRule="auto"/>
      </w:pPr>
      <w:r>
        <w:separator/>
      </w:r>
    </w:p>
  </w:endnote>
  <w:endnote w:type="continuationSeparator" w:id="0">
    <w:p w14:paraId="2B944336" w14:textId="77777777" w:rsidR="0053568E" w:rsidRDefault="0053568E" w:rsidP="00A10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8B52A" w14:textId="77777777" w:rsidR="007E6485" w:rsidRDefault="007E64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73251" w14:textId="77777777" w:rsidR="007E6485" w:rsidRDefault="007E64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268BE" w14:textId="77777777" w:rsidR="007E6485" w:rsidRDefault="007E64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B8D34" w14:textId="77777777" w:rsidR="0053568E" w:rsidRDefault="0053568E" w:rsidP="00A10FBC">
      <w:pPr>
        <w:spacing w:after="0" w:line="240" w:lineRule="auto"/>
      </w:pPr>
      <w:r>
        <w:separator/>
      </w:r>
    </w:p>
  </w:footnote>
  <w:footnote w:type="continuationSeparator" w:id="0">
    <w:p w14:paraId="285BD2E6" w14:textId="77777777" w:rsidR="0053568E" w:rsidRDefault="0053568E" w:rsidP="00A10F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7CF17" w14:textId="77777777" w:rsidR="007E6485" w:rsidRDefault="007E64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7AF03" w14:textId="3E2BF859" w:rsidR="00A10FBC" w:rsidRPr="00A10FBC" w:rsidRDefault="007E6485" w:rsidP="007E6485">
    <w:pPr>
      <w:spacing w:after="0"/>
      <w:jc w:val="right"/>
      <w:rPr>
        <w:b/>
        <w:bCs/>
        <w:sz w:val="28"/>
        <w:szCs w:val="28"/>
      </w:rPr>
    </w:pPr>
    <w:r>
      <w:rPr>
        <w:b/>
        <w:bCs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2C466C74" wp14:editId="310009D3">
          <wp:simplePos x="0" y="0"/>
          <wp:positionH relativeFrom="page">
            <wp:posOffset>542925</wp:posOffset>
          </wp:positionH>
          <wp:positionV relativeFrom="paragraph">
            <wp:posOffset>7620</wp:posOffset>
          </wp:positionV>
          <wp:extent cx="1323975" cy="314325"/>
          <wp:effectExtent l="0" t="0" r="9525" b="9525"/>
          <wp:wrapTight wrapText="bothSides">
            <wp:wrapPolygon edited="0">
              <wp:start x="0" y="0"/>
              <wp:lineTo x="0" y="20945"/>
              <wp:lineTo x="21445" y="20945"/>
              <wp:lineTo x="21445" y="0"/>
              <wp:lineTo x="0" y="0"/>
            </wp:wrapPolygon>
          </wp:wrapTight>
          <wp:docPr id="1181604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160417" name="Picture 1181604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314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53944" w:rsidRPr="00A53944">
      <w:rPr>
        <w:b/>
        <w:bCs/>
        <w:sz w:val="28"/>
        <w:szCs w:val="28"/>
      </w:rPr>
      <w:t>LMX</w:t>
    </w:r>
    <w:r w:rsidR="00A10FBC" w:rsidRPr="00A10FBC">
      <w:rPr>
        <w:sz w:val="40"/>
      </w:rPr>
      <w:t xml:space="preserve"> </w:t>
    </w:r>
    <w:r w:rsidR="00E11C2E">
      <w:rPr>
        <w:b/>
        <w:bCs/>
        <w:sz w:val="28"/>
        <w:szCs w:val="28"/>
      </w:rPr>
      <w:t>Op</w:t>
    </w:r>
    <w:r w:rsidR="007A05DE">
      <w:rPr>
        <w:b/>
        <w:bCs/>
        <w:sz w:val="28"/>
        <w:szCs w:val="28"/>
      </w:rPr>
      <w:t>eration</w:t>
    </w:r>
    <w:r w:rsidR="00E11C2E">
      <w:rPr>
        <w:b/>
        <w:bCs/>
        <w:sz w:val="28"/>
        <w:szCs w:val="28"/>
      </w:rPr>
      <w:t>s</w:t>
    </w:r>
    <w:r w:rsidR="00453F28">
      <w:rPr>
        <w:b/>
        <w:bCs/>
        <w:sz w:val="28"/>
        <w:szCs w:val="28"/>
      </w:rPr>
      <w:t xml:space="preserve"> Coaching</w:t>
    </w:r>
    <w:r w:rsidR="00A10FBC" w:rsidRPr="00A10FBC">
      <w:rPr>
        <w:b/>
        <w:bCs/>
        <w:sz w:val="28"/>
        <w:szCs w:val="28"/>
      </w:rPr>
      <w:t xml:space="preserve"> Form</w:t>
    </w:r>
  </w:p>
  <w:p w14:paraId="5761FBA7" w14:textId="77777777" w:rsidR="00A10FBC" w:rsidRPr="00A10FBC" w:rsidRDefault="00A10FBC" w:rsidP="007E6485">
    <w:pPr>
      <w:spacing w:after="0"/>
      <w:jc w:val="right"/>
    </w:pPr>
    <w:r w:rsidRPr="00A10FBC">
      <w:t xml:space="preserve">Owner/ Department: </w:t>
    </w:r>
    <w:r w:rsidR="00453F28">
      <w:t>Operations</w:t>
    </w:r>
  </w:p>
  <w:p w14:paraId="65000F5B" w14:textId="0F4AA86C" w:rsidR="006A6651" w:rsidRDefault="006A66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524FD" w14:textId="77777777" w:rsidR="007E6485" w:rsidRDefault="007E64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66A3F"/>
    <w:multiLevelType w:val="hybridMultilevel"/>
    <w:tmpl w:val="6CE29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BE374D"/>
    <w:multiLevelType w:val="hybridMultilevel"/>
    <w:tmpl w:val="AB126D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9B1E47"/>
    <w:multiLevelType w:val="hybridMultilevel"/>
    <w:tmpl w:val="E20A4C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9847F0"/>
    <w:multiLevelType w:val="hybridMultilevel"/>
    <w:tmpl w:val="7B7A5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C8319C"/>
    <w:multiLevelType w:val="hybridMultilevel"/>
    <w:tmpl w:val="6CE29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2064275">
    <w:abstractNumId w:val="1"/>
  </w:num>
  <w:num w:numId="2" w16cid:durableId="874849751">
    <w:abstractNumId w:val="0"/>
  </w:num>
  <w:num w:numId="3" w16cid:durableId="392241523">
    <w:abstractNumId w:val="4"/>
  </w:num>
  <w:num w:numId="4" w16cid:durableId="914167984">
    <w:abstractNumId w:val="3"/>
  </w:num>
  <w:num w:numId="5" w16cid:durableId="13943508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jQwMzWwMDMzMTQ3NDFS0lEKTi0uzszPAykwrQUA6YEPGCwAAAA="/>
  </w:docVars>
  <w:rsids>
    <w:rsidRoot w:val="005853D9"/>
    <w:rsid w:val="00017402"/>
    <w:rsid w:val="000316FD"/>
    <w:rsid w:val="00044309"/>
    <w:rsid w:val="0005474C"/>
    <w:rsid w:val="000908A7"/>
    <w:rsid w:val="00092811"/>
    <w:rsid w:val="000C44F1"/>
    <w:rsid w:val="000F5D9B"/>
    <w:rsid w:val="00136888"/>
    <w:rsid w:val="00181E43"/>
    <w:rsid w:val="001D1100"/>
    <w:rsid w:val="002248A4"/>
    <w:rsid w:val="0023014C"/>
    <w:rsid w:val="00282817"/>
    <w:rsid w:val="002A0AD0"/>
    <w:rsid w:val="002A2768"/>
    <w:rsid w:val="002A7AA1"/>
    <w:rsid w:val="002C088A"/>
    <w:rsid w:val="00327F24"/>
    <w:rsid w:val="003635DC"/>
    <w:rsid w:val="003650E8"/>
    <w:rsid w:val="0039117E"/>
    <w:rsid w:val="003E6FDE"/>
    <w:rsid w:val="00422E94"/>
    <w:rsid w:val="00450A8E"/>
    <w:rsid w:val="00453F28"/>
    <w:rsid w:val="00454F7B"/>
    <w:rsid w:val="004A3C22"/>
    <w:rsid w:val="0053568E"/>
    <w:rsid w:val="00574AD6"/>
    <w:rsid w:val="005853D9"/>
    <w:rsid w:val="00595336"/>
    <w:rsid w:val="005F4422"/>
    <w:rsid w:val="005F742F"/>
    <w:rsid w:val="00646391"/>
    <w:rsid w:val="00653E84"/>
    <w:rsid w:val="006761CE"/>
    <w:rsid w:val="006A6651"/>
    <w:rsid w:val="006F0CD8"/>
    <w:rsid w:val="00705844"/>
    <w:rsid w:val="00752D93"/>
    <w:rsid w:val="007547B3"/>
    <w:rsid w:val="00797C11"/>
    <w:rsid w:val="007A05DE"/>
    <w:rsid w:val="007C36E0"/>
    <w:rsid w:val="007D5216"/>
    <w:rsid w:val="007E6485"/>
    <w:rsid w:val="008052E2"/>
    <w:rsid w:val="0081519D"/>
    <w:rsid w:val="00835522"/>
    <w:rsid w:val="008420FB"/>
    <w:rsid w:val="00874A76"/>
    <w:rsid w:val="00896080"/>
    <w:rsid w:val="008A01F0"/>
    <w:rsid w:val="008F5EB1"/>
    <w:rsid w:val="00975E90"/>
    <w:rsid w:val="009849EE"/>
    <w:rsid w:val="009B7B9C"/>
    <w:rsid w:val="009C05AE"/>
    <w:rsid w:val="009F694D"/>
    <w:rsid w:val="00A04018"/>
    <w:rsid w:val="00A10FBC"/>
    <w:rsid w:val="00A24144"/>
    <w:rsid w:val="00A45F91"/>
    <w:rsid w:val="00A46872"/>
    <w:rsid w:val="00A53944"/>
    <w:rsid w:val="00AA5792"/>
    <w:rsid w:val="00AC6D1D"/>
    <w:rsid w:val="00AD1F79"/>
    <w:rsid w:val="00AD5B27"/>
    <w:rsid w:val="00AD6D81"/>
    <w:rsid w:val="00AE1AB4"/>
    <w:rsid w:val="00AE2B1C"/>
    <w:rsid w:val="00B5290D"/>
    <w:rsid w:val="00B84F86"/>
    <w:rsid w:val="00BA3666"/>
    <w:rsid w:val="00BC776C"/>
    <w:rsid w:val="00BF5DDE"/>
    <w:rsid w:val="00C04AA4"/>
    <w:rsid w:val="00C16AD5"/>
    <w:rsid w:val="00C52862"/>
    <w:rsid w:val="00C532E0"/>
    <w:rsid w:val="00C6519F"/>
    <w:rsid w:val="00C7501C"/>
    <w:rsid w:val="00C87DB8"/>
    <w:rsid w:val="00CA1148"/>
    <w:rsid w:val="00D059A9"/>
    <w:rsid w:val="00D36770"/>
    <w:rsid w:val="00D40C7B"/>
    <w:rsid w:val="00D637A4"/>
    <w:rsid w:val="00D64625"/>
    <w:rsid w:val="00D65CB7"/>
    <w:rsid w:val="00DE7C7A"/>
    <w:rsid w:val="00E11C2E"/>
    <w:rsid w:val="00EA151E"/>
    <w:rsid w:val="00EA2443"/>
    <w:rsid w:val="00EA769A"/>
    <w:rsid w:val="00EC064F"/>
    <w:rsid w:val="00F16FA1"/>
    <w:rsid w:val="00F5430F"/>
    <w:rsid w:val="00FD05D7"/>
    <w:rsid w:val="00FD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5B7F91"/>
  <w15:docId w15:val="{01908D43-7689-4EE0-8A66-7293304D3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144"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53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A10FB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10FBC"/>
    <w:rPr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10FB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10FBC"/>
    <w:rPr>
      <w:sz w:val="22"/>
      <w:szCs w:val="22"/>
      <w:lang w:val="en-GB"/>
    </w:rPr>
  </w:style>
  <w:style w:type="paragraph" w:styleId="ListParagraph">
    <w:name w:val="List Paragraph"/>
    <w:basedOn w:val="Normal"/>
    <w:uiPriority w:val="34"/>
    <w:qFormat/>
    <w:rsid w:val="00D40C7B"/>
    <w:pPr>
      <w:ind w:left="720"/>
      <w:contextualSpacing/>
    </w:pPr>
    <w:rPr>
      <w:rFonts w:cs="Arial"/>
      <w:lang w:val="fr-FR"/>
    </w:rPr>
  </w:style>
  <w:style w:type="paragraph" w:styleId="Title">
    <w:name w:val="Title"/>
    <w:basedOn w:val="Normal"/>
    <w:next w:val="Normal"/>
    <w:link w:val="TitleChar"/>
    <w:uiPriority w:val="10"/>
    <w:qFormat/>
    <w:rsid w:val="00A5394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5394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394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5394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SubtleEmphasis">
    <w:name w:val="Subtle Emphasis"/>
    <w:basedOn w:val="DefaultParagraphFont"/>
    <w:uiPriority w:val="19"/>
    <w:qFormat/>
    <w:rsid w:val="00A53944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A53944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A5394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53944"/>
    <w:rPr>
      <w:i/>
      <w:iCs/>
      <w:color w:val="000000" w:themeColor="text1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6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FD463-421A-491A-8E86-CDEAA003B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enafisi</dc:creator>
  <cp:lastModifiedBy>Bashayr Al Sharidi</cp:lastModifiedBy>
  <cp:revision>3</cp:revision>
  <cp:lastPrinted>2023-09-10T09:52:00Z</cp:lastPrinted>
  <dcterms:created xsi:type="dcterms:W3CDTF">2023-11-02T10:03:00Z</dcterms:created>
  <dcterms:modified xsi:type="dcterms:W3CDTF">2023-11-02T10:05:00Z</dcterms:modified>
</cp:coreProperties>
</file>