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7503" w14:textId="4DED0CFC" w:rsidR="00782AB4" w:rsidRPr="00246780" w:rsidRDefault="007220B0" w:rsidP="00782AB4">
      <w:pPr>
        <w:spacing w:after="60"/>
        <w:rPr>
          <w:rFonts w:cstheme="minorHAnsi"/>
          <w:b/>
          <w:bCs/>
          <w:sz w:val="28"/>
          <w:szCs w:val="28"/>
        </w:rPr>
      </w:pPr>
      <w:r w:rsidRPr="00246780">
        <w:rPr>
          <w:rFonts w:cstheme="minorHAnsi"/>
          <w:b/>
          <w:bCs/>
          <w:sz w:val="28"/>
          <w:szCs w:val="28"/>
        </w:rPr>
        <w:t>Bahrain Logistic Zone</w:t>
      </w:r>
      <w:r w:rsidR="00782AB4" w:rsidRPr="00246780">
        <w:rPr>
          <w:rFonts w:cstheme="minorHAnsi"/>
          <w:b/>
          <w:bCs/>
          <w:sz w:val="28"/>
          <w:szCs w:val="28"/>
        </w:rPr>
        <w:t>:</w:t>
      </w:r>
    </w:p>
    <w:tbl>
      <w:tblPr>
        <w:tblW w:w="10113" w:type="dxa"/>
        <w:jc w:val="center"/>
        <w:tblLook w:val="04A0" w:firstRow="1" w:lastRow="0" w:firstColumn="1" w:lastColumn="0" w:noHBand="0" w:noVBand="1"/>
      </w:tblPr>
      <w:tblGrid>
        <w:gridCol w:w="1620"/>
        <w:gridCol w:w="3044"/>
        <w:gridCol w:w="676"/>
        <w:gridCol w:w="582"/>
        <w:gridCol w:w="3375"/>
        <w:gridCol w:w="928"/>
      </w:tblGrid>
      <w:tr w:rsidR="00782AB4" w:rsidRPr="00246780" w14:paraId="3B8E1132" w14:textId="77777777" w:rsidTr="00782AB4">
        <w:trPr>
          <w:trHeight w:val="375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D9BB" w14:textId="77777777" w:rsidR="00782AB4" w:rsidRPr="00246780" w:rsidRDefault="00782AB4" w:rsidP="00782AB4">
            <w:pPr>
              <w:spacing w:after="0"/>
              <w:rPr>
                <w:rFonts w:cstheme="minorHAnsi"/>
              </w:rPr>
            </w:pPr>
          </w:p>
        </w:tc>
        <w:tc>
          <w:tcPr>
            <w:tcW w:w="84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C9932" w14:textId="4909E3D2" w:rsidR="00782AB4" w:rsidRPr="00246780" w:rsidRDefault="00782AB4" w:rsidP="00782AB4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AB7219" w:rsidRPr="00246780" w14:paraId="6D271CFA" w14:textId="77777777" w:rsidTr="00313B56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39FF477" w14:textId="77777777" w:rsidR="00782AB4" w:rsidRPr="00313B56" w:rsidRDefault="00782AB4" w:rsidP="00313B56">
            <w:pPr>
              <w:spacing w:after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Location/ Door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725ED6" w14:textId="77777777" w:rsidR="00782AB4" w:rsidRPr="00313B56" w:rsidRDefault="00782AB4" w:rsidP="00313B5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Department/ Employee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0ACF6E8" w14:textId="77777777" w:rsidR="00782AB4" w:rsidRPr="00313B56" w:rsidRDefault="00782AB4" w:rsidP="00313B5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Card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68900D7" w14:textId="77777777" w:rsidR="00782AB4" w:rsidRPr="00313B56" w:rsidRDefault="00782AB4" w:rsidP="00313B5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Key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0F21ACA" w14:textId="63D0E48E" w:rsidR="00782AB4" w:rsidRPr="00313B56" w:rsidRDefault="00782AB4" w:rsidP="00313B5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Duration during the </w:t>
            </w:r>
            <w:r w:rsidR="00313B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W</w:t>
            </w:r>
            <w:r w:rsidRPr="00313B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eek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2FA7353" w14:textId="77777777" w:rsidR="00782AB4" w:rsidRPr="00313B56" w:rsidRDefault="00782AB4" w:rsidP="00313B5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Fridays</w:t>
            </w:r>
          </w:p>
        </w:tc>
      </w:tr>
      <w:tr w:rsidR="00782AB4" w:rsidRPr="00246780" w14:paraId="78DA9832" w14:textId="77777777" w:rsidTr="00313B56">
        <w:trPr>
          <w:trHeight w:val="319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9D4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Main door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98F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STL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E0B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CF0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696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8C28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0071AC4C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2C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C7BA" w14:textId="798518CD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STL </w:t>
            </w:r>
            <w:r w:rsidR="00313B56">
              <w:rPr>
                <w:rFonts w:cstheme="minorHAnsi"/>
                <w:color w:val="000000"/>
              </w:rPr>
              <w:t>S</w:t>
            </w:r>
            <w:r w:rsidRPr="00246780">
              <w:rPr>
                <w:rFonts w:cstheme="minorHAnsi"/>
                <w:color w:val="000000"/>
              </w:rPr>
              <w:t xml:space="preserve">upervisor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ED0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2A2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7A6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9A63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049E5885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9B6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965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Manager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C8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4DA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1DF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B1EB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2593BAF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991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F39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Supervisor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733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02B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F81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8:00 - 17:00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0FC8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53274C5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5BC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B0E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Gateway Supervisor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C48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EF0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52D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AD7D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096CBCF8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73A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599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Clearance Agents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A47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420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C31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19EF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E137503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331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A74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Clearance coordinators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829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E53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D4D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>8:00 - 17:00 / 20:00 - 0:5:00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BA29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5F2DFAA6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DD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F0F0" w14:textId="7EF458DA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Station </w:t>
            </w:r>
            <w:r w:rsidR="00313B56">
              <w:rPr>
                <w:rFonts w:cstheme="minorHAnsi"/>
                <w:color w:val="000000"/>
              </w:rPr>
              <w:t>A</w:t>
            </w:r>
            <w:r w:rsidRPr="00246780">
              <w:rPr>
                <w:rFonts w:cstheme="minorHAnsi"/>
                <w:color w:val="000000"/>
              </w:rPr>
              <w:t>gents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045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B58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B98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>06:00 - 19:00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81A9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0FAA1672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8C5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D8B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Export Coordinator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49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E7E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9A4F" w14:textId="26C5CEE2" w:rsidR="00782AB4" w:rsidRPr="00246780" w:rsidRDefault="00782AB4" w:rsidP="00313B56">
            <w:pPr>
              <w:spacing w:after="0"/>
              <w:rPr>
                <w:rFonts w:cstheme="minorHAnsi"/>
                <w:color w:val="000000"/>
                <w:lang w:val="en-GB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11:00 - </w:t>
            </w:r>
            <w:r w:rsidR="007D050F" w:rsidRPr="00246780">
              <w:rPr>
                <w:rFonts w:cstheme="minorHAnsi"/>
                <w:color w:val="000000"/>
                <w:lang w:val="en-GB"/>
              </w:rPr>
              <w:t>20</w:t>
            </w:r>
            <w:r w:rsidRPr="00246780">
              <w:rPr>
                <w:rFonts w:cstheme="minorHAnsi"/>
                <w:color w:val="000000"/>
                <w:lang w:val="en-GB"/>
              </w:rPr>
              <w:t>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A47D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6D41C3F4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CE6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5D9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Admin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66F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925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8BB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8:00 - 17:00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A8BA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8996968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666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D99" w14:textId="09C4834A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Project </w:t>
            </w:r>
            <w:r w:rsidR="00313B56">
              <w:rPr>
                <w:rFonts w:cstheme="minorHAnsi"/>
                <w:color w:val="000000"/>
              </w:rPr>
              <w:t>C</w:t>
            </w:r>
            <w:r w:rsidRPr="00246780">
              <w:rPr>
                <w:rFonts w:cstheme="minorHAnsi"/>
                <w:color w:val="000000"/>
              </w:rPr>
              <w:t>oordinator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B18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0EF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020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8:00 - 17:00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C0C0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68A1AB9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849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451D" w14:textId="217BE9A6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Data Encoder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1C1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4F5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48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8:00 - 17:00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623A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39D54C70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E1E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4BB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FFL Agent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609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C5B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16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9:00 - 18:00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DDFF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37FE4233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457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6A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FFL Clerck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C7B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0F3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A8F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9:00 - 18:00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1E12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283C28CF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781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005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FFL Picker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CD1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C4A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07F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9:00 - 18:00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6066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2351B784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B8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103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Security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229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CF9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E50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71AC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48F99F7F" w14:textId="77777777" w:rsidTr="00313B56">
        <w:trPr>
          <w:trHeight w:val="319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093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Security Door 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2B2C" w14:textId="79CAF76B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STL </w:t>
            </w:r>
            <w:r w:rsidR="00313B56">
              <w:rPr>
                <w:rFonts w:cstheme="minorHAnsi"/>
                <w:color w:val="000000"/>
              </w:rPr>
              <w:t>S</w:t>
            </w:r>
            <w:r w:rsidRPr="00246780">
              <w:rPr>
                <w:rFonts w:cstheme="minorHAnsi"/>
                <w:color w:val="000000"/>
              </w:rPr>
              <w:t xml:space="preserve">upervisor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11C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9EA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EA1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7A83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76DCA1A8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B5E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7F4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STL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227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926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962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A311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08E1CC60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AC1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6E3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Security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D93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43F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35A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FAFE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114B2340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3A2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6AE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Manager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8C2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1C7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1E8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D899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2EEF2412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148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8DC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Supervisor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0C7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372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B73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9F96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088319B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939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F10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Gateway Supervisor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5AB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92F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289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AD74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608F03A5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C18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370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Clearance Agents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D3D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1BC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630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02BE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2D9C58FF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BBD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EED8" w14:textId="03E872D4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Clearance </w:t>
            </w:r>
            <w:r w:rsidR="00313B56">
              <w:rPr>
                <w:rFonts w:cstheme="minorHAnsi"/>
                <w:color w:val="000000"/>
              </w:rPr>
              <w:t>C</w:t>
            </w:r>
            <w:r w:rsidRPr="00246780">
              <w:rPr>
                <w:rFonts w:cstheme="minorHAnsi"/>
                <w:color w:val="000000"/>
              </w:rPr>
              <w:t>oordinators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9AF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3FB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041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86D3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408CF829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EA5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75F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Export Coordinator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FE9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C48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FDE9" w14:textId="694BD496" w:rsidR="00782AB4" w:rsidRPr="00246780" w:rsidRDefault="00782AB4" w:rsidP="00313B56">
            <w:pPr>
              <w:spacing w:after="0"/>
              <w:rPr>
                <w:rFonts w:cstheme="minorHAnsi"/>
                <w:color w:val="000000"/>
                <w:lang w:val="en-GB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11:00 - </w:t>
            </w:r>
            <w:r w:rsidR="007D050F" w:rsidRPr="00246780">
              <w:rPr>
                <w:rFonts w:cstheme="minorHAnsi"/>
                <w:color w:val="000000"/>
                <w:lang w:val="en-GB"/>
              </w:rPr>
              <w:t>20</w:t>
            </w:r>
            <w:r w:rsidRPr="00246780">
              <w:rPr>
                <w:rFonts w:cstheme="minorHAnsi"/>
                <w:color w:val="000000"/>
                <w:lang w:val="en-GB"/>
              </w:rPr>
              <w:t>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9F53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5D1FAEFD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21E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48B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Admin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D44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1B5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460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8:00 - 17:00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5251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523866B7" w14:textId="77777777" w:rsidTr="00313B56">
        <w:trPr>
          <w:trHeight w:val="319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F747" w14:textId="5863F315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Security Door 2 (Access to Gateway)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0B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STL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BE3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C5A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B14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8BFF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528B223F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35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412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STL supervisor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EAA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DE9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33D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D722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5E1F30D1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9E2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50A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Security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CE8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316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981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0D6F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07FB29AF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A56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4F3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Manager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E9B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B07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463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2097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791A24C8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D68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86A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Supervisor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E38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4A0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807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A56E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09456B82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F2D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B27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Gateway Supervisor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899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856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CF2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0C58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5E33BE8A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FE0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BF1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Clearance Agents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C00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A5B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168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3533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041A61F5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AC3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6E1" w14:textId="4F5B521A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Clearance </w:t>
            </w:r>
            <w:r w:rsidR="00313B56">
              <w:rPr>
                <w:rFonts w:cstheme="minorHAnsi"/>
                <w:color w:val="000000"/>
              </w:rPr>
              <w:t>C</w:t>
            </w:r>
            <w:r w:rsidRPr="00246780">
              <w:rPr>
                <w:rFonts w:cstheme="minorHAnsi"/>
                <w:color w:val="000000"/>
              </w:rPr>
              <w:t>oordinators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F63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326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BF5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D350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66240449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A8D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A90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Export Coordinator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4D7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53A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240E" w14:textId="3B53912B" w:rsidR="00782AB4" w:rsidRPr="00246780" w:rsidRDefault="00782AB4" w:rsidP="00313B56">
            <w:pPr>
              <w:spacing w:after="0"/>
              <w:rPr>
                <w:rFonts w:cstheme="minorHAnsi"/>
                <w:color w:val="000000"/>
                <w:lang w:val="en-GB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11:00 - </w:t>
            </w:r>
            <w:r w:rsidR="007D050F" w:rsidRPr="00246780">
              <w:rPr>
                <w:rFonts w:cstheme="minorHAnsi"/>
                <w:color w:val="000000"/>
                <w:lang w:val="en-GB"/>
              </w:rPr>
              <w:t>20</w:t>
            </w:r>
            <w:r w:rsidRPr="00246780">
              <w:rPr>
                <w:rFonts w:cstheme="minorHAnsi"/>
                <w:color w:val="000000"/>
                <w:lang w:val="en-GB"/>
              </w:rPr>
              <w:t>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069F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6F0F0097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4E8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052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Admin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77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FF3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F38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8:00 - 17:00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B3F8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62989C9F" w14:textId="77777777" w:rsidTr="00313B56">
        <w:trPr>
          <w:trHeight w:val="319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965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MGR Office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809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Manager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EE4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4BE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872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B446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AB7219" w:rsidRPr="00246780" w14:paraId="55B96F76" w14:textId="77777777" w:rsidTr="00313B56">
        <w:trPr>
          <w:trHeight w:val="319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6CA3" w14:textId="1A877442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lastRenderedPageBreak/>
              <w:t>Fulfillment (Only Biometric Finger print is Available)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59C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STL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A90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DF1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1B2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62E4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2A0D68E1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94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C90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Security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8D3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A2D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C64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95A3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6ED55694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515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22A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Manager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A61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252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71F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D363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3711A72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EE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8D0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Supervisor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CCE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F2A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213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8:00 - 17:00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7945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C8C93AB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3AB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4EC3" w14:textId="7D6983BC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FFL Clerk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4A1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E1A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701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9:00 - 18:00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6446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402CFA91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D07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C27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FFL Picker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446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E03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0A9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9:00 - 18:00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A79D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9273DB2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5FE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B30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FFL Agents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182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CA5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13F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9:00 - 18:00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CD71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2101D6B" w14:textId="77777777" w:rsidTr="00313B56">
        <w:trPr>
          <w:trHeight w:val="319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A0B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FIN/IT/STL Office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304" w14:textId="3228A048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 xml:space="preserve">Billing </w:t>
            </w:r>
            <w:r w:rsidR="00313B56">
              <w:rPr>
                <w:rFonts w:cstheme="minorHAnsi"/>
                <w:color w:val="000000"/>
              </w:rPr>
              <w:t>A</w:t>
            </w:r>
            <w:r w:rsidRPr="00246780">
              <w:rPr>
                <w:rFonts w:cstheme="minorHAnsi"/>
                <w:color w:val="000000"/>
              </w:rPr>
              <w:t>gent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19B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B92E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C252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8:00 - 18:00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AEDE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126DCE25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02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266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STL Supervisor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4501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B9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C07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70C3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4D6330EA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2B19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26C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STL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E80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F835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F4C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42E0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  <w:tr w:rsidR="00782AB4" w:rsidRPr="00246780" w14:paraId="00F9E29C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5AEC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F60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OPS Manager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F898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9637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A242" w14:textId="2A23B311" w:rsidR="00782AB4" w:rsidRPr="00246780" w:rsidRDefault="005A7C23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>If Necessary (STL to be informed)</w:t>
            </w:r>
            <w:r w:rsidR="00782AB4" w:rsidRPr="00246780">
              <w:rPr>
                <w:rFonts w:cstheme="minorHAnsi"/>
                <w:color w:val="000000"/>
                <w:lang w:val="en-GB"/>
              </w:rPr>
              <w:t xml:space="preserve">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957E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227E1B39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3A5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C466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FIN Manager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4E64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1F8B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E51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8:00 - 18:00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B6FF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No</w:t>
            </w:r>
          </w:p>
        </w:tc>
      </w:tr>
      <w:tr w:rsidR="00782AB4" w:rsidRPr="00246780" w14:paraId="0E315A62" w14:textId="77777777" w:rsidTr="00313B56">
        <w:trPr>
          <w:trHeight w:val="31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113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CEC3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Security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FDF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208A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48DD" w14:textId="77777777" w:rsidR="00782AB4" w:rsidRPr="00246780" w:rsidRDefault="00782AB4" w:rsidP="00313B56">
            <w:pPr>
              <w:spacing w:after="0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  <w:lang w:val="en-GB"/>
              </w:rPr>
              <w:t xml:space="preserve">24 Hours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345B" w14:textId="77777777" w:rsidR="00782AB4" w:rsidRPr="00246780" w:rsidRDefault="00782AB4" w:rsidP="00313B56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246780">
              <w:rPr>
                <w:rFonts w:cstheme="minorHAnsi"/>
                <w:color w:val="000000"/>
              </w:rPr>
              <w:t>Yes</w:t>
            </w:r>
          </w:p>
        </w:tc>
      </w:tr>
    </w:tbl>
    <w:p w14:paraId="311595E9" w14:textId="77777777" w:rsidR="00782AB4" w:rsidRPr="00246780" w:rsidRDefault="00782AB4" w:rsidP="007220B0">
      <w:pPr>
        <w:spacing w:after="60"/>
        <w:rPr>
          <w:rFonts w:cstheme="minorHAnsi"/>
        </w:rPr>
      </w:pPr>
    </w:p>
    <w:p w14:paraId="02D5C657" w14:textId="77777777" w:rsidR="007220B0" w:rsidRDefault="007220B0" w:rsidP="007220B0">
      <w:pPr>
        <w:spacing w:after="60"/>
        <w:rPr>
          <w:rFonts w:cstheme="minorHAnsi"/>
        </w:rPr>
      </w:pPr>
    </w:p>
    <w:p w14:paraId="6DB6645C" w14:textId="77777777" w:rsidR="00297D2C" w:rsidRDefault="00297D2C" w:rsidP="007220B0">
      <w:pPr>
        <w:spacing w:after="60"/>
        <w:rPr>
          <w:rFonts w:cstheme="minorHAnsi"/>
        </w:rPr>
      </w:pPr>
    </w:p>
    <w:p w14:paraId="53ECA9D2" w14:textId="77777777" w:rsidR="00297D2C" w:rsidRDefault="00297D2C" w:rsidP="007220B0">
      <w:pPr>
        <w:spacing w:after="60"/>
        <w:rPr>
          <w:rFonts w:cstheme="minorHAnsi"/>
        </w:rPr>
      </w:pPr>
    </w:p>
    <w:p w14:paraId="463778C5" w14:textId="77777777" w:rsidR="00297D2C" w:rsidRPr="00246780" w:rsidRDefault="00297D2C" w:rsidP="007220B0">
      <w:pPr>
        <w:spacing w:after="60"/>
        <w:rPr>
          <w:rFonts w:cstheme="minorHAnsi"/>
        </w:rPr>
      </w:pPr>
    </w:p>
    <w:p w14:paraId="46F834BE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604AFAD1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048C53EE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4249B9C1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2F6ED928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34F98CF3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10A55B40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4EC4E946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78AE79A6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6EDC2951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5697A87A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64912A23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1AB08F32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73D9EC5F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6AA4E03D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4EBC67B1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145E4CD4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678CF14B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32888958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7E89D852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7B63B996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411107F8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491DE698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05B4E745" w14:textId="77777777" w:rsidR="00AB7219" w:rsidRPr="00246780" w:rsidRDefault="00AB7219" w:rsidP="007220B0">
      <w:pPr>
        <w:spacing w:after="60"/>
        <w:rPr>
          <w:rFonts w:cstheme="minorHAnsi"/>
        </w:rPr>
      </w:pPr>
    </w:p>
    <w:p w14:paraId="3C3AFECB" w14:textId="5A785C41" w:rsidR="00AB7219" w:rsidRPr="00246780" w:rsidRDefault="00AB7219" w:rsidP="00AB7219">
      <w:pPr>
        <w:spacing w:after="60"/>
        <w:rPr>
          <w:rFonts w:cstheme="minorHAnsi"/>
          <w:b/>
          <w:bCs/>
          <w:sz w:val="28"/>
          <w:szCs w:val="28"/>
        </w:rPr>
      </w:pPr>
      <w:r w:rsidRPr="00246780">
        <w:rPr>
          <w:rFonts w:cstheme="minorHAnsi"/>
          <w:b/>
          <w:bCs/>
          <w:sz w:val="28"/>
          <w:szCs w:val="28"/>
        </w:rPr>
        <w:lastRenderedPageBreak/>
        <w:t>Tubli Offices:</w:t>
      </w:r>
    </w:p>
    <w:p w14:paraId="1E263E91" w14:textId="77777777" w:rsidR="00AB7219" w:rsidRPr="00246780" w:rsidRDefault="00AB7219" w:rsidP="007220B0">
      <w:pPr>
        <w:spacing w:after="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2366"/>
        <w:gridCol w:w="728"/>
        <w:gridCol w:w="1269"/>
        <w:gridCol w:w="2144"/>
      </w:tblGrid>
      <w:tr w:rsidR="00096B67" w:rsidRPr="00246780" w14:paraId="22F86D49" w14:textId="77777777" w:rsidTr="00313B56">
        <w:trPr>
          <w:trHeight w:val="375"/>
        </w:trPr>
        <w:tc>
          <w:tcPr>
            <w:tcW w:w="3100" w:type="dxa"/>
            <w:shd w:val="clear" w:color="auto" w:fill="A6A6A6" w:themeFill="background1" w:themeFillShade="A6"/>
            <w:noWrap/>
            <w:vAlign w:val="center"/>
            <w:hideMark/>
          </w:tcPr>
          <w:p w14:paraId="3ACD957C" w14:textId="77777777" w:rsidR="00096B67" w:rsidRPr="00313B56" w:rsidRDefault="00096B67" w:rsidP="00313B5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</w:rPr>
              <w:t>Location/ Door</w:t>
            </w:r>
          </w:p>
        </w:tc>
        <w:tc>
          <w:tcPr>
            <w:tcW w:w="2920" w:type="dxa"/>
            <w:shd w:val="clear" w:color="auto" w:fill="A6A6A6" w:themeFill="background1" w:themeFillShade="A6"/>
            <w:noWrap/>
            <w:vAlign w:val="center"/>
            <w:hideMark/>
          </w:tcPr>
          <w:p w14:paraId="7BEC8FBC" w14:textId="77777777" w:rsidR="00096B67" w:rsidRPr="00313B56" w:rsidRDefault="00096B67" w:rsidP="00313B5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</w:rPr>
              <w:t>Department/ Employee</w:t>
            </w:r>
          </w:p>
        </w:tc>
        <w:tc>
          <w:tcPr>
            <w:tcW w:w="860" w:type="dxa"/>
            <w:shd w:val="clear" w:color="auto" w:fill="A6A6A6" w:themeFill="background1" w:themeFillShade="A6"/>
            <w:noWrap/>
            <w:vAlign w:val="center"/>
            <w:hideMark/>
          </w:tcPr>
          <w:p w14:paraId="3D530965" w14:textId="77777777" w:rsidR="00096B67" w:rsidRPr="00313B56" w:rsidRDefault="00096B67" w:rsidP="00313B5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lang w:val="en-GB"/>
              </w:rPr>
              <w:t>Card</w:t>
            </w:r>
          </w:p>
        </w:tc>
        <w:tc>
          <w:tcPr>
            <w:tcW w:w="1540" w:type="dxa"/>
            <w:shd w:val="clear" w:color="auto" w:fill="A6A6A6" w:themeFill="background1" w:themeFillShade="A6"/>
            <w:noWrap/>
            <w:vAlign w:val="center"/>
            <w:hideMark/>
          </w:tcPr>
          <w:p w14:paraId="359C4953" w14:textId="77777777" w:rsidR="00096B67" w:rsidRPr="00313B56" w:rsidRDefault="00096B67" w:rsidP="00313B5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lang w:val="en-GB"/>
              </w:rPr>
              <w:t>Key</w:t>
            </w:r>
          </w:p>
        </w:tc>
        <w:tc>
          <w:tcPr>
            <w:tcW w:w="2640" w:type="dxa"/>
            <w:shd w:val="clear" w:color="auto" w:fill="A6A6A6" w:themeFill="background1" w:themeFillShade="A6"/>
            <w:noWrap/>
            <w:vAlign w:val="center"/>
            <w:hideMark/>
          </w:tcPr>
          <w:p w14:paraId="47B5C2A1" w14:textId="04BBB9C9" w:rsidR="00096B67" w:rsidRPr="00313B56" w:rsidRDefault="00096B67" w:rsidP="00313B56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13B56">
              <w:rPr>
                <w:rFonts w:cstheme="minorHAnsi"/>
                <w:b/>
                <w:bCs/>
                <w:color w:val="FFFFFF" w:themeColor="background1"/>
                <w:lang w:val="en-GB"/>
              </w:rPr>
              <w:t>Duration during the week</w:t>
            </w:r>
          </w:p>
        </w:tc>
      </w:tr>
      <w:tr w:rsidR="00096B67" w:rsidRPr="00246780" w14:paraId="22A015EF" w14:textId="77777777" w:rsidTr="00313B56">
        <w:trPr>
          <w:trHeight w:val="600"/>
        </w:trPr>
        <w:tc>
          <w:tcPr>
            <w:tcW w:w="3100" w:type="dxa"/>
            <w:hideMark/>
          </w:tcPr>
          <w:p w14:paraId="2F855858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Reception Main Door 1</w:t>
            </w:r>
          </w:p>
        </w:tc>
        <w:tc>
          <w:tcPr>
            <w:tcW w:w="2920" w:type="dxa"/>
            <w:noWrap/>
            <w:hideMark/>
          </w:tcPr>
          <w:p w14:paraId="299B051B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SDC Dispatcher</w:t>
            </w:r>
          </w:p>
        </w:tc>
        <w:tc>
          <w:tcPr>
            <w:tcW w:w="860" w:type="dxa"/>
            <w:noWrap/>
            <w:vAlign w:val="center"/>
            <w:hideMark/>
          </w:tcPr>
          <w:p w14:paraId="3B1FAE2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4969FE97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2640" w:type="dxa"/>
            <w:noWrap/>
            <w:hideMark/>
          </w:tcPr>
          <w:p w14:paraId="0258C592" w14:textId="44B00FBF" w:rsidR="00096B67" w:rsidRPr="00246780" w:rsidRDefault="00096B67" w:rsidP="00313B56">
            <w:pPr>
              <w:spacing w:after="60"/>
              <w:jc w:val="center"/>
              <w:rPr>
                <w:rFonts w:cstheme="minorHAnsi"/>
                <w:lang w:val="en-GB"/>
              </w:rPr>
            </w:pPr>
            <w:r w:rsidRPr="00246780">
              <w:rPr>
                <w:rFonts w:cstheme="minorHAnsi"/>
                <w:lang w:val="en-GB"/>
              </w:rPr>
              <w:t>07:</w:t>
            </w:r>
            <w:r w:rsidR="007D050F" w:rsidRPr="00246780">
              <w:rPr>
                <w:rFonts w:cstheme="minorHAnsi"/>
                <w:lang w:val="en-GB"/>
              </w:rPr>
              <w:t>0</w:t>
            </w:r>
            <w:r w:rsidRPr="00246780">
              <w:rPr>
                <w:rFonts w:cstheme="minorHAnsi"/>
                <w:lang w:val="en-GB"/>
              </w:rPr>
              <w:t>0 - 18:00</w:t>
            </w:r>
          </w:p>
        </w:tc>
      </w:tr>
      <w:tr w:rsidR="00096B67" w:rsidRPr="00246780" w14:paraId="4B8C184B" w14:textId="77777777" w:rsidTr="00313B56">
        <w:trPr>
          <w:trHeight w:val="319"/>
        </w:trPr>
        <w:tc>
          <w:tcPr>
            <w:tcW w:w="3100" w:type="dxa"/>
            <w:vMerge w:val="restart"/>
            <w:noWrap/>
            <w:hideMark/>
          </w:tcPr>
          <w:p w14:paraId="72762586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</w:rPr>
              <w:t>Reception Main Door 2</w:t>
            </w:r>
          </w:p>
        </w:tc>
        <w:tc>
          <w:tcPr>
            <w:tcW w:w="2920" w:type="dxa"/>
            <w:noWrap/>
            <w:hideMark/>
          </w:tcPr>
          <w:p w14:paraId="398A8343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SDC Coordinator</w:t>
            </w:r>
          </w:p>
        </w:tc>
        <w:tc>
          <w:tcPr>
            <w:tcW w:w="860" w:type="dxa"/>
            <w:noWrap/>
            <w:vAlign w:val="center"/>
            <w:hideMark/>
          </w:tcPr>
          <w:p w14:paraId="11DA654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026D0B26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2C5171EB" w14:textId="399993B2" w:rsidR="00096B67" w:rsidRPr="00246780" w:rsidRDefault="00096B67" w:rsidP="00313B56">
            <w:pPr>
              <w:spacing w:after="60"/>
              <w:jc w:val="center"/>
              <w:rPr>
                <w:rFonts w:cstheme="minorHAnsi"/>
                <w:lang w:val="en-GB"/>
              </w:rPr>
            </w:pPr>
            <w:r w:rsidRPr="00246780">
              <w:rPr>
                <w:rFonts w:cstheme="minorHAnsi"/>
                <w:lang w:val="en-GB"/>
              </w:rPr>
              <w:t>07:</w:t>
            </w:r>
            <w:r w:rsidR="007D050F" w:rsidRPr="00246780">
              <w:rPr>
                <w:rFonts w:cstheme="minorHAnsi"/>
                <w:lang w:val="en-GB"/>
              </w:rPr>
              <w:t>0</w:t>
            </w:r>
            <w:r w:rsidRPr="00246780">
              <w:rPr>
                <w:rFonts w:cstheme="minorHAnsi"/>
                <w:lang w:val="en-GB"/>
              </w:rPr>
              <w:t>0 - 18:00</w:t>
            </w:r>
          </w:p>
        </w:tc>
      </w:tr>
      <w:tr w:rsidR="00096B67" w:rsidRPr="00246780" w14:paraId="7659AB76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588CD082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2D27EE35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Office Boy</w:t>
            </w:r>
          </w:p>
        </w:tc>
        <w:tc>
          <w:tcPr>
            <w:tcW w:w="860" w:type="dxa"/>
            <w:noWrap/>
            <w:vAlign w:val="center"/>
            <w:hideMark/>
          </w:tcPr>
          <w:p w14:paraId="6FEA3F11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08826AE3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0E4B35BF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69B330B9" w14:textId="77777777" w:rsidTr="00313B56">
        <w:trPr>
          <w:trHeight w:val="319"/>
        </w:trPr>
        <w:tc>
          <w:tcPr>
            <w:tcW w:w="3100" w:type="dxa"/>
            <w:hideMark/>
          </w:tcPr>
          <w:p w14:paraId="6913CE38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</w:rPr>
              <w:t>Corridor Door</w:t>
            </w:r>
          </w:p>
        </w:tc>
        <w:tc>
          <w:tcPr>
            <w:tcW w:w="2920" w:type="dxa"/>
            <w:noWrap/>
            <w:hideMark/>
          </w:tcPr>
          <w:p w14:paraId="37DB1A07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All Staff</w:t>
            </w:r>
          </w:p>
        </w:tc>
        <w:tc>
          <w:tcPr>
            <w:tcW w:w="860" w:type="dxa"/>
            <w:noWrap/>
            <w:vAlign w:val="center"/>
            <w:hideMark/>
          </w:tcPr>
          <w:p w14:paraId="6B8256A8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02435C41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6D36C868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264C79B4" w14:textId="77777777" w:rsidTr="00313B56">
        <w:trPr>
          <w:trHeight w:val="319"/>
        </w:trPr>
        <w:tc>
          <w:tcPr>
            <w:tcW w:w="3100" w:type="dxa"/>
            <w:vMerge w:val="restart"/>
            <w:hideMark/>
          </w:tcPr>
          <w:p w14:paraId="1A610C31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</w:rPr>
              <w:t>SDC Door</w:t>
            </w:r>
          </w:p>
        </w:tc>
        <w:tc>
          <w:tcPr>
            <w:tcW w:w="2920" w:type="dxa"/>
            <w:noWrap/>
            <w:hideMark/>
          </w:tcPr>
          <w:p w14:paraId="181D6542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CGM</w:t>
            </w:r>
          </w:p>
        </w:tc>
        <w:tc>
          <w:tcPr>
            <w:tcW w:w="860" w:type="dxa"/>
            <w:noWrap/>
            <w:vAlign w:val="center"/>
            <w:hideMark/>
          </w:tcPr>
          <w:p w14:paraId="3AC243F5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49B5E392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61E84283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1A78A8CB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5EE5A742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2B4E8A03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OPS M</w:t>
            </w:r>
          </w:p>
        </w:tc>
        <w:tc>
          <w:tcPr>
            <w:tcW w:w="860" w:type="dxa"/>
            <w:noWrap/>
            <w:vAlign w:val="center"/>
            <w:hideMark/>
          </w:tcPr>
          <w:p w14:paraId="7F11524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568F6389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55EA5982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063DB149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21F0420C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19229915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HR &amp; Admin Manager</w:t>
            </w:r>
          </w:p>
        </w:tc>
        <w:tc>
          <w:tcPr>
            <w:tcW w:w="860" w:type="dxa"/>
            <w:noWrap/>
            <w:vAlign w:val="center"/>
            <w:hideMark/>
          </w:tcPr>
          <w:p w14:paraId="5F57827C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3B35B04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15B97156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7F67E210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07C6E41D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7429CE8D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SDC Dispatcher</w:t>
            </w:r>
          </w:p>
        </w:tc>
        <w:tc>
          <w:tcPr>
            <w:tcW w:w="860" w:type="dxa"/>
            <w:noWrap/>
            <w:vAlign w:val="center"/>
            <w:hideMark/>
          </w:tcPr>
          <w:p w14:paraId="02E5E2E6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483E45C8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2640" w:type="dxa"/>
            <w:noWrap/>
            <w:hideMark/>
          </w:tcPr>
          <w:p w14:paraId="1807D44A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735F2F38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4F586F15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0EAA486E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SDC Coordinator</w:t>
            </w:r>
          </w:p>
        </w:tc>
        <w:tc>
          <w:tcPr>
            <w:tcW w:w="860" w:type="dxa"/>
            <w:noWrap/>
            <w:vAlign w:val="center"/>
            <w:hideMark/>
          </w:tcPr>
          <w:p w14:paraId="35A96899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3F1E77B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0EE49CC7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47266F3B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25A368A3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08F20145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SDC Floater</w:t>
            </w:r>
          </w:p>
        </w:tc>
        <w:tc>
          <w:tcPr>
            <w:tcW w:w="860" w:type="dxa"/>
            <w:noWrap/>
            <w:vAlign w:val="center"/>
            <w:hideMark/>
          </w:tcPr>
          <w:p w14:paraId="4727758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4FD598FC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505AD190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119DC874" w14:textId="77777777" w:rsidTr="00313B56">
        <w:trPr>
          <w:trHeight w:val="319"/>
        </w:trPr>
        <w:tc>
          <w:tcPr>
            <w:tcW w:w="3100" w:type="dxa"/>
            <w:vMerge w:val="restart"/>
            <w:hideMark/>
          </w:tcPr>
          <w:p w14:paraId="2886162F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</w:rPr>
              <w:t>Sales Office</w:t>
            </w:r>
          </w:p>
        </w:tc>
        <w:tc>
          <w:tcPr>
            <w:tcW w:w="2920" w:type="dxa"/>
            <w:noWrap/>
            <w:hideMark/>
          </w:tcPr>
          <w:p w14:paraId="3B0DC431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CGM</w:t>
            </w:r>
          </w:p>
        </w:tc>
        <w:tc>
          <w:tcPr>
            <w:tcW w:w="860" w:type="dxa"/>
            <w:noWrap/>
            <w:vAlign w:val="center"/>
            <w:hideMark/>
          </w:tcPr>
          <w:p w14:paraId="1A2C71B5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3612E16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0D5F070A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6DFFA889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6D1FB7FF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74E291C4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Exe CGM</w:t>
            </w:r>
          </w:p>
        </w:tc>
        <w:tc>
          <w:tcPr>
            <w:tcW w:w="860" w:type="dxa"/>
            <w:noWrap/>
            <w:vAlign w:val="center"/>
            <w:hideMark/>
          </w:tcPr>
          <w:p w14:paraId="32FF0E34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7DD0C06C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4C72DFC7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7AE063B5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03F18868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640AC257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SM</w:t>
            </w:r>
          </w:p>
        </w:tc>
        <w:tc>
          <w:tcPr>
            <w:tcW w:w="860" w:type="dxa"/>
            <w:noWrap/>
            <w:vAlign w:val="center"/>
            <w:hideMark/>
          </w:tcPr>
          <w:p w14:paraId="0BCE652A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080BC2C5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463BB01F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08:00 - 18:00</w:t>
            </w:r>
          </w:p>
        </w:tc>
      </w:tr>
      <w:tr w:rsidR="00096B67" w:rsidRPr="00246780" w14:paraId="4C016CD3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0D5E1DC7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6EA91B0E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HR</w:t>
            </w:r>
          </w:p>
        </w:tc>
        <w:tc>
          <w:tcPr>
            <w:tcW w:w="860" w:type="dxa"/>
            <w:noWrap/>
            <w:vAlign w:val="center"/>
            <w:hideMark/>
          </w:tcPr>
          <w:p w14:paraId="687FD807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0B8F6CC6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184C8E72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21E27972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6DB8CA71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653B518D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OPS M</w:t>
            </w:r>
          </w:p>
        </w:tc>
        <w:tc>
          <w:tcPr>
            <w:tcW w:w="860" w:type="dxa"/>
            <w:noWrap/>
            <w:vAlign w:val="center"/>
            <w:hideMark/>
          </w:tcPr>
          <w:p w14:paraId="2FB47BD8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39FFDD58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27DB4493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149FEBE4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0859CD2E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78210B1D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 xml:space="preserve">All Sales </w:t>
            </w:r>
          </w:p>
        </w:tc>
        <w:tc>
          <w:tcPr>
            <w:tcW w:w="860" w:type="dxa"/>
            <w:noWrap/>
            <w:vAlign w:val="center"/>
            <w:hideMark/>
          </w:tcPr>
          <w:p w14:paraId="26B45A96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7003FA7D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63AD90FB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3B21A3FA" w14:textId="77777777" w:rsidTr="00313B56">
        <w:trPr>
          <w:trHeight w:val="319"/>
        </w:trPr>
        <w:tc>
          <w:tcPr>
            <w:tcW w:w="3100" w:type="dxa"/>
            <w:vMerge w:val="restart"/>
            <w:noWrap/>
            <w:hideMark/>
          </w:tcPr>
          <w:p w14:paraId="56294339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</w:rPr>
              <w:t>Head Office/ Finance</w:t>
            </w:r>
          </w:p>
        </w:tc>
        <w:tc>
          <w:tcPr>
            <w:tcW w:w="2920" w:type="dxa"/>
            <w:noWrap/>
            <w:hideMark/>
          </w:tcPr>
          <w:p w14:paraId="0804C0CB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CGM</w:t>
            </w:r>
          </w:p>
        </w:tc>
        <w:tc>
          <w:tcPr>
            <w:tcW w:w="860" w:type="dxa"/>
            <w:noWrap/>
            <w:vAlign w:val="center"/>
            <w:hideMark/>
          </w:tcPr>
          <w:p w14:paraId="3964F27B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70B71E24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3C0C3387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41EDF1FF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149C70CF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50A07783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Exe CGM</w:t>
            </w:r>
          </w:p>
        </w:tc>
        <w:tc>
          <w:tcPr>
            <w:tcW w:w="860" w:type="dxa"/>
            <w:noWrap/>
            <w:vAlign w:val="center"/>
            <w:hideMark/>
          </w:tcPr>
          <w:p w14:paraId="3715ACEA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55975C0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2AB37721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55394802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6069A8A3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50776FB9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SM</w:t>
            </w:r>
          </w:p>
        </w:tc>
        <w:tc>
          <w:tcPr>
            <w:tcW w:w="860" w:type="dxa"/>
            <w:noWrap/>
            <w:vAlign w:val="center"/>
            <w:hideMark/>
          </w:tcPr>
          <w:p w14:paraId="1105E560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2A3D4D32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0CC74F48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53609841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118C602D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515263F5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HR</w:t>
            </w:r>
          </w:p>
        </w:tc>
        <w:tc>
          <w:tcPr>
            <w:tcW w:w="860" w:type="dxa"/>
            <w:noWrap/>
            <w:vAlign w:val="center"/>
            <w:hideMark/>
          </w:tcPr>
          <w:p w14:paraId="60D17E07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5FDCAC15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2640" w:type="dxa"/>
            <w:noWrap/>
            <w:hideMark/>
          </w:tcPr>
          <w:p w14:paraId="2FC27DCB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30711AA6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3BBDE8B4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7F951B3A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OPS M</w:t>
            </w:r>
          </w:p>
        </w:tc>
        <w:tc>
          <w:tcPr>
            <w:tcW w:w="860" w:type="dxa"/>
            <w:noWrap/>
            <w:vAlign w:val="center"/>
            <w:hideMark/>
          </w:tcPr>
          <w:p w14:paraId="1642781C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0F067D5A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N/A</w:t>
            </w:r>
          </w:p>
        </w:tc>
        <w:tc>
          <w:tcPr>
            <w:tcW w:w="2640" w:type="dxa"/>
            <w:noWrap/>
            <w:hideMark/>
          </w:tcPr>
          <w:p w14:paraId="07039B7F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33FBDC99" w14:textId="77777777" w:rsidTr="00313B56">
        <w:trPr>
          <w:trHeight w:val="319"/>
        </w:trPr>
        <w:tc>
          <w:tcPr>
            <w:tcW w:w="3100" w:type="dxa"/>
            <w:vMerge/>
            <w:hideMark/>
          </w:tcPr>
          <w:p w14:paraId="7E181F07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7E6B4FBE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All Finance</w:t>
            </w:r>
          </w:p>
        </w:tc>
        <w:tc>
          <w:tcPr>
            <w:tcW w:w="860" w:type="dxa"/>
            <w:noWrap/>
            <w:vAlign w:val="center"/>
            <w:hideMark/>
          </w:tcPr>
          <w:p w14:paraId="75DF2421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0C7A0CCA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2640" w:type="dxa"/>
            <w:noWrap/>
            <w:hideMark/>
          </w:tcPr>
          <w:p w14:paraId="41494C2B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07:30 - 18:00</w:t>
            </w:r>
          </w:p>
        </w:tc>
      </w:tr>
      <w:tr w:rsidR="00096B67" w:rsidRPr="00246780" w14:paraId="7D09AC5F" w14:textId="77777777" w:rsidTr="00313B56">
        <w:trPr>
          <w:trHeight w:val="319"/>
        </w:trPr>
        <w:tc>
          <w:tcPr>
            <w:tcW w:w="3100" w:type="dxa"/>
            <w:vMerge w:val="restart"/>
            <w:noWrap/>
            <w:hideMark/>
          </w:tcPr>
          <w:p w14:paraId="604A9E4A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</w:rPr>
              <w:t>SDC Safe</w:t>
            </w:r>
          </w:p>
        </w:tc>
        <w:tc>
          <w:tcPr>
            <w:tcW w:w="2920" w:type="dxa"/>
            <w:noWrap/>
            <w:hideMark/>
          </w:tcPr>
          <w:p w14:paraId="29A76C61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SDC Dispatcher</w:t>
            </w:r>
          </w:p>
        </w:tc>
        <w:tc>
          <w:tcPr>
            <w:tcW w:w="860" w:type="dxa"/>
            <w:noWrap/>
            <w:vAlign w:val="center"/>
            <w:hideMark/>
          </w:tcPr>
          <w:p w14:paraId="16F58382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63C2C387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2640" w:type="dxa"/>
            <w:noWrap/>
            <w:hideMark/>
          </w:tcPr>
          <w:p w14:paraId="41D3FFD0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51541A10" w14:textId="77777777" w:rsidTr="00313B56">
        <w:trPr>
          <w:trHeight w:val="330"/>
        </w:trPr>
        <w:tc>
          <w:tcPr>
            <w:tcW w:w="3100" w:type="dxa"/>
            <w:vMerge/>
            <w:hideMark/>
          </w:tcPr>
          <w:p w14:paraId="7726A23C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202ABD07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SDC Coordinator</w:t>
            </w:r>
          </w:p>
        </w:tc>
        <w:tc>
          <w:tcPr>
            <w:tcW w:w="860" w:type="dxa"/>
            <w:noWrap/>
            <w:vAlign w:val="center"/>
            <w:hideMark/>
          </w:tcPr>
          <w:p w14:paraId="22A2784E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4DEE1C1B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2640" w:type="dxa"/>
            <w:noWrap/>
            <w:hideMark/>
          </w:tcPr>
          <w:p w14:paraId="42B9147F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  <w:tr w:rsidR="00096B67" w:rsidRPr="00246780" w14:paraId="7CE4852C" w14:textId="77777777" w:rsidTr="00313B56">
        <w:trPr>
          <w:trHeight w:val="330"/>
        </w:trPr>
        <w:tc>
          <w:tcPr>
            <w:tcW w:w="3100" w:type="dxa"/>
            <w:vMerge/>
            <w:hideMark/>
          </w:tcPr>
          <w:p w14:paraId="2278AE0F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</w:p>
        </w:tc>
        <w:tc>
          <w:tcPr>
            <w:tcW w:w="2920" w:type="dxa"/>
            <w:noWrap/>
            <w:hideMark/>
          </w:tcPr>
          <w:p w14:paraId="0ABA2B8D" w14:textId="77777777" w:rsidR="00096B67" w:rsidRPr="00246780" w:rsidRDefault="00096B67" w:rsidP="00096B67">
            <w:pPr>
              <w:spacing w:after="60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SDC Floater</w:t>
            </w:r>
          </w:p>
        </w:tc>
        <w:tc>
          <w:tcPr>
            <w:tcW w:w="860" w:type="dxa"/>
            <w:noWrap/>
            <w:vAlign w:val="center"/>
            <w:hideMark/>
          </w:tcPr>
          <w:p w14:paraId="2325793F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1540" w:type="dxa"/>
            <w:noWrap/>
            <w:vAlign w:val="center"/>
            <w:hideMark/>
          </w:tcPr>
          <w:p w14:paraId="6FA92220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</w:rPr>
              <w:t>Yes</w:t>
            </w:r>
          </w:p>
        </w:tc>
        <w:tc>
          <w:tcPr>
            <w:tcW w:w="2640" w:type="dxa"/>
            <w:noWrap/>
            <w:hideMark/>
          </w:tcPr>
          <w:p w14:paraId="468F2753" w14:textId="77777777" w:rsidR="00096B67" w:rsidRPr="00246780" w:rsidRDefault="00096B67" w:rsidP="00313B56">
            <w:pPr>
              <w:spacing w:after="60"/>
              <w:jc w:val="center"/>
              <w:rPr>
                <w:rFonts w:cstheme="minorHAnsi"/>
              </w:rPr>
            </w:pPr>
            <w:r w:rsidRPr="00246780">
              <w:rPr>
                <w:rFonts w:cstheme="minorHAnsi"/>
                <w:lang w:val="en-GB"/>
              </w:rPr>
              <w:t>NA</w:t>
            </w:r>
          </w:p>
        </w:tc>
      </w:tr>
    </w:tbl>
    <w:p w14:paraId="09AC96C4" w14:textId="77777777" w:rsidR="007220B0" w:rsidRPr="00246780" w:rsidRDefault="007220B0" w:rsidP="007220B0">
      <w:pPr>
        <w:spacing w:after="60"/>
        <w:rPr>
          <w:rFonts w:cstheme="minorHAnsi"/>
        </w:rPr>
      </w:pPr>
    </w:p>
    <w:p w14:paraId="299FD2A6" w14:textId="77777777" w:rsidR="00096B67" w:rsidRPr="00246780" w:rsidRDefault="00096B67" w:rsidP="007220B0">
      <w:pPr>
        <w:spacing w:after="60"/>
        <w:rPr>
          <w:rFonts w:cstheme="minorHAnsi"/>
        </w:rPr>
      </w:pPr>
    </w:p>
    <w:p w14:paraId="68EF1362" w14:textId="7F93A8EB" w:rsidR="00096B67" w:rsidRPr="00246780" w:rsidRDefault="00096B67" w:rsidP="007220B0">
      <w:pPr>
        <w:spacing w:after="60"/>
        <w:rPr>
          <w:rFonts w:cstheme="minorHAnsi"/>
        </w:rPr>
      </w:pPr>
      <w:r w:rsidRPr="00246780">
        <w:rPr>
          <w:rFonts w:cstheme="minorHAnsi"/>
        </w:rPr>
        <w:t>*Any Necessary access on Friday for DHs, DHs to inform STL Supervisor.</w:t>
      </w:r>
    </w:p>
    <w:p w14:paraId="26BFF2A8" w14:textId="7AA17E1F" w:rsidR="00096B67" w:rsidRPr="00246780" w:rsidRDefault="00096B67" w:rsidP="007220B0">
      <w:pPr>
        <w:spacing w:after="60"/>
        <w:rPr>
          <w:rFonts w:cstheme="minorHAnsi"/>
        </w:rPr>
      </w:pPr>
      <w:r w:rsidRPr="00246780">
        <w:rPr>
          <w:rFonts w:cstheme="minorHAnsi"/>
        </w:rPr>
        <w:t xml:space="preserve">**Any Necessary access after working hours during the week for </w:t>
      </w:r>
      <w:r w:rsidR="00246780" w:rsidRPr="00246780">
        <w:rPr>
          <w:rFonts w:cstheme="minorHAnsi"/>
        </w:rPr>
        <w:t>employees,</w:t>
      </w:r>
      <w:r w:rsidRPr="00246780">
        <w:rPr>
          <w:rFonts w:cstheme="minorHAnsi"/>
        </w:rPr>
        <w:t xml:space="preserve"> DHs to inform STL Supervisor for approvals</w:t>
      </w:r>
    </w:p>
    <w:sectPr w:rsidR="00096B67" w:rsidRPr="00246780" w:rsidSect="00BE145B">
      <w:headerReference w:type="default" r:id="rId8"/>
      <w:footerReference w:type="default" r:id="rId9"/>
      <w:pgSz w:w="11907" w:h="16839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702B" w14:textId="77777777" w:rsidR="00105972" w:rsidRDefault="00105972" w:rsidP="003050B7">
      <w:pPr>
        <w:spacing w:after="0"/>
      </w:pPr>
      <w:r>
        <w:separator/>
      </w:r>
    </w:p>
  </w:endnote>
  <w:endnote w:type="continuationSeparator" w:id="0">
    <w:p w14:paraId="535C8839" w14:textId="77777777" w:rsidR="00105972" w:rsidRDefault="00105972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9C5E" w14:textId="43D41A41" w:rsidR="00F051F1" w:rsidRPr="003E60FC" w:rsidRDefault="00F051F1" w:rsidP="00313B56">
    <w:pPr>
      <w:pStyle w:val="Footer"/>
      <w:jc w:val="both"/>
      <w:rPr>
        <w:rFonts w:asciiTheme="minorHAnsi" w:hAnsiTheme="minorHAnsi" w:cs="Calibri"/>
        <w:color w:val="000000" w:themeColor="text1"/>
        <w:sz w:val="20"/>
        <w:szCs w:val="20"/>
      </w:rPr>
    </w:pP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Page 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begin"/>
    </w:r>
    <w:r w:rsidRPr="003E60FC">
      <w:rPr>
        <w:rFonts w:asciiTheme="minorHAnsi" w:hAnsiTheme="minorHAnsi" w:cs="Calibri"/>
        <w:b/>
        <w:color w:val="000000" w:themeColor="text1"/>
        <w:sz w:val="20"/>
        <w:szCs w:val="20"/>
      </w:rPr>
      <w:instrText xml:space="preserve"> PAGE </w:instrTex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separate"/>
    </w:r>
    <w:r w:rsidR="00F11077">
      <w:rPr>
        <w:rFonts w:asciiTheme="minorHAnsi" w:hAnsiTheme="minorHAnsi" w:cs="Calibri"/>
        <w:b/>
        <w:noProof/>
        <w:color w:val="000000" w:themeColor="text1"/>
        <w:sz w:val="20"/>
        <w:szCs w:val="20"/>
      </w:rPr>
      <w:t>1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end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 of 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begin"/>
    </w:r>
    <w:r w:rsidRPr="003E60FC">
      <w:rPr>
        <w:rFonts w:asciiTheme="minorHAnsi" w:hAnsiTheme="minorHAnsi" w:cs="Calibri"/>
        <w:b/>
        <w:color w:val="000000" w:themeColor="text1"/>
        <w:sz w:val="20"/>
        <w:szCs w:val="20"/>
      </w:rPr>
      <w:instrText xml:space="preserve"> NUMPAGES  </w:instrTex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separate"/>
    </w:r>
    <w:r w:rsidR="00F11077">
      <w:rPr>
        <w:rFonts w:asciiTheme="minorHAnsi" w:hAnsiTheme="minorHAnsi" w:cs="Calibri"/>
        <w:b/>
        <w:noProof/>
        <w:color w:val="000000" w:themeColor="text1"/>
        <w:sz w:val="20"/>
        <w:szCs w:val="20"/>
      </w:rPr>
      <w:t>3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end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 </w:t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ptab w:relativeTo="margin" w:alignment="center" w:leader="none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>Uncontrolled copy if printed</w:t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0B03" w14:textId="77777777" w:rsidR="00105972" w:rsidRDefault="00105972" w:rsidP="003050B7">
      <w:pPr>
        <w:spacing w:after="0"/>
      </w:pPr>
      <w:r>
        <w:separator/>
      </w:r>
    </w:p>
  </w:footnote>
  <w:footnote w:type="continuationSeparator" w:id="0">
    <w:p w14:paraId="078C3572" w14:textId="77777777" w:rsidR="00105972" w:rsidRDefault="00105972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2" w:type="dxa"/>
      <w:tblInd w:w="-432" w:type="dxa"/>
      <w:tblLook w:val="04A0" w:firstRow="1" w:lastRow="0" w:firstColumn="1" w:lastColumn="0" w:noHBand="0" w:noVBand="1"/>
    </w:tblPr>
    <w:tblGrid>
      <w:gridCol w:w="4230"/>
      <w:gridCol w:w="5942"/>
    </w:tblGrid>
    <w:tr w:rsidR="00607DB0" w:rsidRPr="00067F3D" w14:paraId="53AC4679" w14:textId="77777777" w:rsidTr="00297D2C">
      <w:trPr>
        <w:trHeight w:val="113"/>
      </w:trPr>
      <w:tc>
        <w:tcPr>
          <w:tcW w:w="4230" w:type="dxa"/>
        </w:tcPr>
        <w:p w14:paraId="4A235016" w14:textId="6CD6C35A" w:rsidR="00607DB0" w:rsidRPr="00033919" w:rsidRDefault="00CC146F" w:rsidP="003050B7">
          <w:pPr>
            <w:pStyle w:val="Header"/>
            <w:rPr>
              <w:rFonts w:ascii="Arial Narrow" w:hAnsi="Arial Narrow"/>
              <w:b/>
              <w:noProof/>
              <w:sz w:val="28"/>
              <w:szCs w:val="28"/>
            </w:rPr>
          </w:pPr>
          <w:r>
            <w:rPr>
              <w:rFonts w:ascii="Arial Narrow" w:hAnsi="Arial Narrow"/>
              <w:b/>
              <w:noProof/>
              <w:sz w:val="28"/>
              <w:szCs w:val="28"/>
            </w:rPr>
            <w:drawing>
              <wp:anchor distT="0" distB="0" distL="114300" distR="114300" simplePos="0" relativeHeight="251703296" behindDoc="0" locked="0" layoutInCell="1" allowOverlap="1" wp14:anchorId="6FAB10CF" wp14:editId="74732233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34440" cy="292608"/>
                <wp:effectExtent l="0" t="0" r="381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2" w:type="dxa"/>
        </w:tcPr>
        <w:p w14:paraId="47C436F4" w14:textId="28EE351C" w:rsidR="00216B7B" w:rsidRPr="00246780" w:rsidRDefault="007220B0" w:rsidP="00D57BF7">
          <w:pPr>
            <w:pStyle w:val="Header"/>
            <w:ind w:right="-108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246780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Door Access Criteria </w:t>
          </w:r>
        </w:p>
        <w:p w14:paraId="4D7D1C1C" w14:textId="2E7F6283" w:rsidR="00607DB0" w:rsidRPr="00F051F1" w:rsidRDefault="00AD2D1D" w:rsidP="00D57BF7">
          <w:pPr>
            <w:pStyle w:val="Header"/>
            <w:tabs>
              <w:tab w:val="clear" w:pos="4320"/>
              <w:tab w:val="center" w:pos="2952"/>
            </w:tabs>
            <w:ind w:right="-108"/>
            <w:jc w:val="right"/>
            <w:rPr>
              <w:rFonts w:asciiTheme="minorHAnsi" w:hAnsiTheme="minorHAnsi" w:cs="Calibri"/>
              <w:noProof/>
              <w:sz w:val="22"/>
              <w:szCs w:val="22"/>
            </w:rPr>
          </w:pPr>
          <w:r w:rsidRPr="00E06646">
            <w:rPr>
              <w:rFonts w:asciiTheme="minorHAnsi" w:hAnsiTheme="minorHAnsi" w:cs="Calibri"/>
              <w:noProof/>
            </w:rPr>
            <w:t>Owner</w:t>
          </w:r>
          <w:r w:rsidR="00F051F1" w:rsidRPr="00E06646">
            <w:rPr>
              <w:rFonts w:asciiTheme="minorHAnsi" w:hAnsiTheme="minorHAnsi" w:cs="Calibri"/>
              <w:noProof/>
            </w:rPr>
            <w:t>/ Department</w:t>
          </w:r>
          <w:r w:rsidRPr="00E06646">
            <w:rPr>
              <w:rFonts w:asciiTheme="minorHAnsi" w:hAnsiTheme="minorHAnsi" w:cs="Calibri"/>
              <w:noProof/>
            </w:rPr>
            <w:t xml:space="preserve">: </w:t>
          </w:r>
          <w:r w:rsidR="00F051F1" w:rsidRPr="00E06646">
            <w:rPr>
              <w:rFonts w:asciiTheme="minorHAnsi" w:hAnsiTheme="minorHAnsi" w:cs="Calibri"/>
              <w:noProof/>
            </w:rPr>
            <w:t>IBU</w:t>
          </w:r>
          <w:r w:rsidR="00D57BF7" w:rsidRPr="00E06646">
            <w:rPr>
              <w:rFonts w:asciiTheme="minorHAnsi" w:hAnsiTheme="minorHAnsi" w:cs="Calibri"/>
              <w:noProof/>
            </w:rPr>
            <w:t xml:space="preserve">-BAH, </w:t>
          </w:r>
          <w:r w:rsidR="00775267" w:rsidRPr="00E06646">
            <w:rPr>
              <w:rFonts w:asciiTheme="minorHAnsi" w:hAnsiTheme="minorHAnsi" w:cs="Calibri"/>
              <w:noProof/>
            </w:rPr>
            <w:t>ADM</w:t>
          </w:r>
        </w:p>
      </w:tc>
    </w:tr>
    <w:tr w:rsidR="007220B0" w:rsidRPr="00297D2C" w14:paraId="1C2D2AE4" w14:textId="77777777" w:rsidTr="00297D2C">
      <w:trPr>
        <w:trHeight w:val="73"/>
      </w:trPr>
      <w:tc>
        <w:tcPr>
          <w:tcW w:w="4230" w:type="dxa"/>
        </w:tcPr>
        <w:p w14:paraId="10940D39" w14:textId="49595F6B" w:rsidR="007220B0" w:rsidRPr="00297D2C" w:rsidRDefault="007220B0" w:rsidP="003050B7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5942" w:type="dxa"/>
        </w:tcPr>
        <w:p w14:paraId="1ACBEC19" w14:textId="77777777" w:rsidR="007220B0" w:rsidRPr="00297D2C" w:rsidRDefault="007220B0" w:rsidP="00D57BF7">
          <w:pPr>
            <w:pStyle w:val="Header"/>
            <w:ind w:right="-108"/>
            <w:jc w:val="right"/>
            <w:rPr>
              <w:rFonts w:asciiTheme="minorHAnsi" w:hAnsiTheme="minorHAnsi" w:cs="Calibri"/>
              <w:b/>
              <w:noProof/>
              <w:sz w:val="22"/>
              <w:szCs w:val="22"/>
            </w:rPr>
          </w:pPr>
        </w:p>
      </w:tc>
    </w:tr>
  </w:tbl>
  <w:p w14:paraId="131863CE" w14:textId="3E4B610B" w:rsidR="00DE2E81" w:rsidRPr="00297D2C" w:rsidRDefault="00DE2E81" w:rsidP="00297D2C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ACB"/>
    <w:multiLevelType w:val="hybridMultilevel"/>
    <w:tmpl w:val="5260C3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626A62"/>
    <w:multiLevelType w:val="hybridMultilevel"/>
    <w:tmpl w:val="2556E0B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F080A"/>
    <w:multiLevelType w:val="hybridMultilevel"/>
    <w:tmpl w:val="400A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C1E86"/>
    <w:multiLevelType w:val="hybridMultilevel"/>
    <w:tmpl w:val="6DE4593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 w15:restartNumberingAfterBreak="0">
    <w:nsid w:val="23F355CB"/>
    <w:multiLevelType w:val="hybridMultilevel"/>
    <w:tmpl w:val="7D8C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DE61D5"/>
    <w:multiLevelType w:val="hybridMultilevel"/>
    <w:tmpl w:val="E58C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7B764F"/>
    <w:multiLevelType w:val="hybridMultilevel"/>
    <w:tmpl w:val="0FD6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C3881"/>
    <w:multiLevelType w:val="hybridMultilevel"/>
    <w:tmpl w:val="5A5C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9E4FA5"/>
    <w:multiLevelType w:val="hybridMultilevel"/>
    <w:tmpl w:val="6ACED3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3604D"/>
    <w:multiLevelType w:val="hybridMultilevel"/>
    <w:tmpl w:val="993C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91615"/>
    <w:multiLevelType w:val="hybridMultilevel"/>
    <w:tmpl w:val="A40C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7170B0"/>
    <w:multiLevelType w:val="hybridMultilevel"/>
    <w:tmpl w:val="3424BE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7151991">
    <w:abstractNumId w:val="7"/>
  </w:num>
  <w:num w:numId="2" w16cid:durableId="1145664946">
    <w:abstractNumId w:val="2"/>
  </w:num>
  <w:num w:numId="3" w16cid:durableId="1937324718">
    <w:abstractNumId w:val="11"/>
  </w:num>
  <w:num w:numId="4" w16cid:durableId="1411152800">
    <w:abstractNumId w:val="3"/>
  </w:num>
  <w:num w:numId="5" w16cid:durableId="916522460">
    <w:abstractNumId w:val="6"/>
  </w:num>
  <w:num w:numId="6" w16cid:durableId="1546404912">
    <w:abstractNumId w:val="0"/>
  </w:num>
  <w:num w:numId="7" w16cid:durableId="1164276033">
    <w:abstractNumId w:val="12"/>
  </w:num>
  <w:num w:numId="8" w16cid:durableId="2707556">
    <w:abstractNumId w:val="8"/>
  </w:num>
  <w:num w:numId="9" w16cid:durableId="2121489623">
    <w:abstractNumId w:val="10"/>
  </w:num>
  <w:num w:numId="10" w16cid:durableId="1518423610">
    <w:abstractNumId w:val="9"/>
  </w:num>
  <w:num w:numId="11" w16cid:durableId="1356425997">
    <w:abstractNumId w:val="13"/>
  </w:num>
  <w:num w:numId="12" w16cid:durableId="977608310">
    <w:abstractNumId w:val="5"/>
  </w:num>
  <w:num w:numId="13" w16cid:durableId="840855967">
    <w:abstractNumId w:val="1"/>
  </w:num>
  <w:num w:numId="14" w16cid:durableId="41949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7"/>
    <w:rsid w:val="000002C8"/>
    <w:rsid w:val="0000200C"/>
    <w:rsid w:val="000034A0"/>
    <w:rsid w:val="00003C93"/>
    <w:rsid w:val="000042AA"/>
    <w:rsid w:val="0000678F"/>
    <w:rsid w:val="00006CDD"/>
    <w:rsid w:val="00006DB4"/>
    <w:rsid w:val="00006E43"/>
    <w:rsid w:val="00007F8E"/>
    <w:rsid w:val="0001023F"/>
    <w:rsid w:val="00011106"/>
    <w:rsid w:val="00011BDF"/>
    <w:rsid w:val="00011CFB"/>
    <w:rsid w:val="000128B5"/>
    <w:rsid w:val="00012F26"/>
    <w:rsid w:val="00013632"/>
    <w:rsid w:val="00013F2A"/>
    <w:rsid w:val="00015AD0"/>
    <w:rsid w:val="000226CC"/>
    <w:rsid w:val="00022776"/>
    <w:rsid w:val="00023B75"/>
    <w:rsid w:val="00027D5C"/>
    <w:rsid w:val="00033919"/>
    <w:rsid w:val="00033B1D"/>
    <w:rsid w:val="000355EC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D03"/>
    <w:rsid w:val="000560DE"/>
    <w:rsid w:val="0006049B"/>
    <w:rsid w:val="0006086F"/>
    <w:rsid w:val="0006162A"/>
    <w:rsid w:val="0006546A"/>
    <w:rsid w:val="00065CC6"/>
    <w:rsid w:val="00067C6B"/>
    <w:rsid w:val="00067F3D"/>
    <w:rsid w:val="00071AA5"/>
    <w:rsid w:val="0007299C"/>
    <w:rsid w:val="0007490B"/>
    <w:rsid w:val="00075B32"/>
    <w:rsid w:val="0007655E"/>
    <w:rsid w:val="00076663"/>
    <w:rsid w:val="000776A6"/>
    <w:rsid w:val="0007778B"/>
    <w:rsid w:val="00081340"/>
    <w:rsid w:val="00081E67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96B67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C1B25"/>
    <w:rsid w:val="000C2592"/>
    <w:rsid w:val="000C31D4"/>
    <w:rsid w:val="000C4EF7"/>
    <w:rsid w:val="000C5510"/>
    <w:rsid w:val="000C5F24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3AE2"/>
    <w:rsid w:val="000E4D6D"/>
    <w:rsid w:val="000E6A5D"/>
    <w:rsid w:val="000E6E77"/>
    <w:rsid w:val="000E79B3"/>
    <w:rsid w:val="000F01F0"/>
    <w:rsid w:val="000F1612"/>
    <w:rsid w:val="000F201C"/>
    <w:rsid w:val="000F2875"/>
    <w:rsid w:val="000F29E1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0A12"/>
    <w:rsid w:val="0010132B"/>
    <w:rsid w:val="001020CE"/>
    <w:rsid w:val="00102A7E"/>
    <w:rsid w:val="0010346B"/>
    <w:rsid w:val="001038B8"/>
    <w:rsid w:val="00103C4A"/>
    <w:rsid w:val="0010427C"/>
    <w:rsid w:val="001056B1"/>
    <w:rsid w:val="00105972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3775"/>
    <w:rsid w:val="00123BE5"/>
    <w:rsid w:val="00124239"/>
    <w:rsid w:val="00124350"/>
    <w:rsid w:val="0012621D"/>
    <w:rsid w:val="001274B5"/>
    <w:rsid w:val="0012787B"/>
    <w:rsid w:val="00130463"/>
    <w:rsid w:val="00130873"/>
    <w:rsid w:val="00130F35"/>
    <w:rsid w:val="00131DD1"/>
    <w:rsid w:val="00132341"/>
    <w:rsid w:val="001323CB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A8B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0A8"/>
    <w:rsid w:val="001537AD"/>
    <w:rsid w:val="0015389E"/>
    <w:rsid w:val="00154F40"/>
    <w:rsid w:val="00154F4F"/>
    <w:rsid w:val="0015716A"/>
    <w:rsid w:val="001578E3"/>
    <w:rsid w:val="00157AA1"/>
    <w:rsid w:val="00157FF6"/>
    <w:rsid w:val="00160FF7"/>
    <w:rsid w:val="00161C73"/>
    <w:rsid w:val="0016324F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1CB1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777E"/>
    <w:rsid w:val="001C193B"/>
    <w:rsid w:val="001C3B33"/>
    <w:rsid w:val="001C5240"/>
    <w:rsid w:val="001C546F"/>
    <w:rsid w:val="001C67AC"/>
    <w:rsid w:val="001D1441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6F31"/>
    <w:rsid w:val="001D72A4"/>
    <w:rsid w:val="001D7D20"/>
    <w:rsid w:val="001E0D40"/>
    <w:rsid w:val="001E227C"/>
    <w:rsid w:val="001E2289"/>
    <w:rsid w:val="001E2744"/>
    <w:rsid w:val="001E3E63"/>
    <w:rsid w:val="001E44D7"/>
    <w:rsid w:val="001E53AC"/>
    <w:rsid w:val="001E5D18"/>
    <w:rsid w:val="001F0847"/>
    <w:rsid w:val="001F092E"/>
    <w:rsid w:val="001F1483"/>
    <w:rsid w:val="001F18E1"/>
    <w:rsid w:val="001F2432"/>
    <w:rsid w:val="001F2F32"/>
    <w:rsid w:val="001F3756"/>
    <w:rsid w:val="001F4BE8"/>
    <w:rsid w:val="001F5D32"/>
    <w:rsid w:val="001F768F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993"/>
    <w:rsid w:val="002153B2"/>
    <w:rsid w:val="00215740"/>
    <w:rsid w:val="00216B21"/>
    <w:rsid w:val="00216B7B"/>
    <w:rsid w:val="00217429"/>
    <w:rsid w:val="0022002C"/>
    <w:rsid w:val="00220920"/>
    <w:rsid w:val="00220B50"/>
    <w:rsid w:val="00220D86"/>
    <w:rsid w:val="002219F4"/>
    <w:rsid w:val="0022291A"/>
    <w:rsid w:val="00223927"/>
    <w:rsid w:val="002254CD"/>
    <w:rsid w:val="00225923"/>
    <w:rsid w:val="002266CE"/>
    <w:rsid w:val="00227CF1"/>
    <w:rsid w:val="00230DF0"/>
    <w:rsid w:val="00231823"/>
    <w:rsid w:val="00234042"/>
    <w:rsid w:val="00234799"/>
    <w:rsid w:val="00234EBB"/>
    <w:rsid w:val="00236CD6"/>
    <w:rsid w:val="00236EA7"/>
    <w:rsid w:val="002412F9"/>
    <w:rsid w:val="00243A2F"/>
    <w:rsid w:val="00244D4C"/>
    <w:rsid w:val="00245FC5"/>
    <w:rsid w:val="00246780"/>
    <w:rsid w:val="00246841"/>
    <w:rsid w:val="00250456"/>
    <w:rsid w:val="0025359F"/>
    <w:rsid w:val="002538DA"/>
    <w:rsid w:val="00253EEF"/>
    <w:rsid w:val="002545FE"/>
    <w:rsid w:val="002560A6"/>
    <w:rsid w:val="00257124"/>
    <w:rsid w:val="002575A1"/>
    <w:rsid w:val="00261B9D"/>
    <w:rsid w:val="00262702"/>
    <w:rsid w:val="00262790"/>
    <w:rsid w:val="00265FB0"/>
    <w:rsid w:val="00266002"/>
    <w:rsid w:val="00266294"/>
    <w:rsid w:val="00266475"/>
    <w:rsid w:val="00266CDF"/>
    <w:rsid w:val="00271DBA"/>
    <w:rsid w:val="0027312D"/>
    <w:rsid w:val="002754C3"/>
    <w:rsid w:val="00277DB8"/>
    <w:rsid w:val="0028000C"/>
    <w:rsid w:val="00280416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4A9D"/>
    <w:rsid w:val="00295818"/>
    <w:rsid w:val="00297D2C"/>
    <w:rsid w:val="002A350C"/>
    <w:rsid w:val="002A4501"/>
    <w:rsid w:val="002A4AED"/>
    <w:rsid w:val="002B0B16"/>
    <w:rsid w:val="002B1B14"/>
    <w:rsid w:val="002B36E5"/>
    <w:rsid w:val="002B3964"/>
    <w:rsid w:val="002B4813"/>
    <w:rsid w:val="002C1178"/>
    <w:rsid w:val="002C1B2C"/>
    <w:rsid w:val="002C25D0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7270"/>
    <w:rsid w:val="002D7E9E"/>
    <w:rsid w:val="002E0559"/>
    <w:rsid w:val="002E2F50"/>
    <w:rsid w:val="002E3A91"/>
    <w:rsid w:val="002E575C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2BB1"/>
    <w:rsid w:val="00313B56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5039"/>
    <w:rsid w:val="00326A67"/>
    <w:rsid w:val="00331E52"/>
    <w:rsid w:val="00333055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3B9"/>
    <w:rsid w:val="00350138"/>
    <w:rsid w:val="00350AE4"/>
    <w:rsid w:val="00350C7F"/>
    <w:rsid w:val="00352D1D"/>
    <w:rsid w:val="00353254"/>
    <w:rsid w:val="00355882"/>
    <w:rsid w:val="00357416"/>
    <w:rsid w:val="0036179F"/>
    <w:rsid w:val="003630D2"/>
    <w:rsid w:val="0036328D"/>
    <w:rsid w:val="0036391C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172E"/>
    <w:rsid w:val="003817FB"/>
    <w:rsid w:val="0038181C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070A"/>
    <w:rsid w:val="003B10EB"/>
    <w:rsid w:val="003B12DD"/>
    <w:rsid w:val="003B16C5"/>
    <w:rsid w:val="003B2267"/>
    <w:rsid w:val="003B34F0"/>
    <w:rsid w:val="003B51D3"/>
    <w:rsid w:val="003B5C4F"/>
    <w:rsid w:val="003B5E14"/>
    <w:rsid w:val="003B6E00"/>
    <w:rsid w:val="003B76B3"/>
    <w:rsid w:val="003B7F77"/>
    <w:rsid w:val="003C2BB8"/>
    <w:rsid w:val="003C309D"/>
    <w:rsid w:val="003C397B"/>
    <w:rsid w:val="003C3996"/>
    <w:rsid w:val="003C3DB8"/>
    <w:rsid w:val="003C4E00"/>
    <w:rsid w:val="003D1CC5"/>
    <w:rsid w:val="003D4B1B"/>
    <w:rsid w:val="003D50F3"/>
    <w:rsid w:val="003D657D"/>
    <w:rsid w:val="003E1AFF"/>
    <w:rsid w:val="003E313C"/>
    <w:rsid w:val="003E3DD1"/>
    <w:rsid w:val="003E5A97"/>
    <w:rsid w:val="003E5E6B"/>
    <w:rsid w:val="003E60FC"/>
    <w:rsid w:val="003E6413"/>
    <w:rsid w:val="003E6B7D"/>
    <w:rsid w:val="003E73F8"/>
    <w:rsid w:val="003F0D6E"/>
    <w:rsid w:val="003F1C93"/>
    <w:rsid w:val="003F269F"/>
    <w:rsid w:val="003F27DA"/>
    <w:rsid w:val="003F78D5"/>
    <w:rsid w:val="003F7C23"/>
    <w:rsid w:val="003F7F1A"/>
    <w:rsid w:val="004050F3"/>
    <w:rsid w:val="00405182"/>
    <w:rsid w:val="00405ED6"/>
    <w:rsid w:val="004068A2"/>
    <w:rsid w:val="00410F90"/>
    <w:rsid w:val="00411588"/>
    <w:rsid w:val="004120C2"/>
    <w:rsid w:val="00412277"/>
    <w:rsid w:val="00413171"/>
    <w:rsid w:val="00415C8F"/>
    <w:rsid w:val="00416E51"/>
    <w:rsid w:val="00417D01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2069"/>
    <w:rsid w:val="00462EE4"/>
    <w:rsid w:val="00463FF7"/>
    <w:rsid w:val="00464246"/>
    <w:rsid w:val="00464B10"/>
    <w:rsid w:val="004656E9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41D1"/>
    <w:rsid w:val="004A590A"/>
    <w:rsid w:val="004A6771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369"/>
    <w:rsid w:val="004D28DB"/>
    <w:rsid w:val="004D3529"/>
    <w:rsid w:val="004D4371"/>
    <w:rsid w:val="004D4480"/>
    <w:rsid w:val="004D4A27"/>
    <w:rsid w:val="004D4FB6"/>
    <w:rsid w:val="004D64E8"/>
    <w:rsid w:val="004D7C51"/>
    <w:rsid w:val="004E0EFC"/>
    <w:rsid w:val="004E2391"/>
    <w:rsid w:val="004E4F82"/>
    <w:rsid w:val="004E5A29"/>
    <w:rsid w:val="004E635A"/>
    <w:rsid w:val="004E6A3F"/>
    <w:rsid w:val="004E7F8C"/>
    <w:rsid w:val="004F108A"/>
    <w:rsid w:val="004F39CD"/>
    <w:rsid w:val="004F56BF"/>
    <w:rsid w:val="004F5AAA"/>
    <w:rsid w:val="004F5DAA"/>
    <w:rsid w:val="00501804"/>
    <w:rsid w:val="00502440"/>
    <w:rsid w:val="00502EAF"/>
    <w:rsid w:val="005066E4"/>
    <w:rsid w:val="00506C90"/>
    <w:rsid w:val="00506E3A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3B0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1A6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772A3"/>
    <w:rsid w:val="0058049B"/>
    <w:rsid w:val="00580B1C"/>
    <w:rsid w:val="00581C63"/>
    <w:rsid w:val="00581F8C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2AB5"/>
    <w:rsid w:val="00593162"/>
    <w:rsid w:val="005931EE"/>
    <w:rsid w:val="0059328B"/>
    <w:rsid w:val="005933D8"/>
    <w:rsid w:val="0059551D"/>
    <w:rsid w:val="00595A46"/>
    <w:rsid w:val="00595FAF"/>
    <w:rsid w:val="005A0B1B"/>
    <w:rsid w:val="005A0BB8"/>
    <w:rsid w:val="005A14B5"/>
    <w:rsid w:val="005A4256"/>
    <w:rsid w:val="005A4F39"/>
    <w:rsid w:val="005A5D91"/>
    <w:rsid w:val="005A6788"/>
    <w:rsid w:val="005A7C23"/>
    <w:rsid w:val="005B0CA1"/>
    <w:rsid w:val="005B128F"/>
    <w:rsid w:val="005B1616"/>
    <w:rsid w:val="005B1884"/>
    <w:rsid w:val="005B19D3"/>
    <w:rsid w:val="005B2B04"/>
    <w:rsid w:val="005B4890"/>
    <w:rsid w:val="005B583B"/>
    <w:rsid w:val="005B7DEF"/>
    <w:rsid w:val="005C199D"/>
    <w:rsid w:val="005C2998"/>
    <w:rsid w:val="005C2A31"/>
    <w:rsid w:val="005C3410"/>
    <w:rsid w:val="005C3649"/>
    <w:rsid w:val="005C5999"/>
    <w:rsid w:val="005C5B45"/>
    <w:rsid w:val="005C7794"/>
    <w:rsid w:val="005D0BD0"/>
    <w:rsid w:val="005D2253"/>
    <w:rsid w:val="005D2EC5"/>
    <w:rsid w:val="005D3E6A"/>
    <w:rsid w:val="005D569C"/>
    <w:rsid w:val="005D6270"/>
    <w:rsid w:val="005E026C"/>
    <w:rsid w:val="005E1635"/>
    <w:rsid w:val="005E2226"/>
    <w:rsid w:val="005E2256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484"/>
    <w:rsid w:val="005F6AA8"/>
    <w:rsid w:val="00600620"/>
    <w:rsid w:val="00601735"/>
    <w:rsid w:val="00601752"/>
    <w:rsid w:val="00601C10"/>
    <w:rsid w:val="006039A0"/>
    <w:rsid w:val="006040D9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07DB0"/>
    <w:rsid w:val="0061015C"/>
    <w:rsid w:val="0061043C"/>
    <w:rsid w:val="0061185F"/>
    <w:rsid w:val="006123FC"/>
    <w:rsid w:val="00612AC5"/>
    <w:rsid w:val="00612F9C"/>
    <w:rsid w:val="00613B7E"/>
    <w:rsid w:val="00613E83"/>
    <w:rsid w:val="00617482"/>
    <w:rsid w:val="0062087F"/>
    <w:rsid w:val="00621CB1"/>
    <w:rsid w:val="00621E04"/>
    <w:rsid w:val="006232A7"/>
    <w:rsid w:val="00624AD8"/>
    <w:rsid w:val="00625BA6"/>
    <w:rsid w:val="006267A7"/>
    <w:rsid w:val="00632B50"/>
    <w:rsid w:val="00634312"/>
    <w:rsid w:val="00635143"/>
    <w:rsid w:val="0063567E"/>
    <w:rsid w:val="00636778"/>
    <w:rsid w:val="006375ED"/>
    <w:rsid w:val="00637F40"/>
    <w:rsid w:val="006400AA"/>
    <w:rsid w:val="006404C1"/>
    <w:rsid w:val="006423A6"/>
    <w:rsid w:val="006423A7"/>
    <w:rsid w:val="00642DD3"/>
    <w:rsid w:val="00643694"/>
    <w:rsid w:val="00644472"/>
    <w:rsid w:val="006447C7"/>
    <w:rsid w:val="00645A8D"/>
    <w:rsid w:val="006500AF"/>
    <w:rsid w:val="00650F56"/>
    <w:rsid w:val="006515A5"/>
    <w:rsid w:val="00651FB4"/>
    <w:rsid w:val="00652207"/>
    <w:rsid w:val="00652F03"/>
    <w:rsid w:val="006579CB"/>
    <w:rsid w:val="00660EE8"/>
    <w:rsid w:val="006614E7"/>
    <w:rsid w:val="00661D3A"/>
    <w:rsid w:val="00662DBC"/>
    <w:rsid w:val="00663583"/>
    <w:rsid w:val="00663861"/>
    <w:rsid w:val="00671557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48F8"/>
    <w:rsid w:val="006950CC"/>
    <w:rsid w:val="00695A95"/>
    <w:rsid w:val="00695DB7"/>
    <w:rsid w:val="00696FE0"/>
    <w:rsid w:val="006A3E3E"/>
    <w:rsid w:val="006A4ABA"/>
    <w:rsid w:val="006A4F62"/>
    <w:rsid w:val="006A631B"/>
    <w:rsid w:val="006A658D"/>
    <w:rsid w:val="006A6DBB"/>
    <w:rsid w:val="006A7929"/>
    <w:rsid w:val="006B229C"/>
    <w:rsid w:val="006B2557"/>
    <w:rsid w:val="006B2E29"/>
    <w:rsid w:val="006B33B9"/>
    <w:rsid w:val="006B407E"/>
    <w:rsid w:val="006B78FE"/>
    <w:rsid w:val="006C16EB"/>
    <w:rsid w:val="006C1A07"/>
    <w:rsid w:val="006C21ED"/>
    <w:rsid w:val="006C223D"/>
    <w:rsid w:val="006C2385"/>
    <w:rsid w:val="006C2E06"/>
    <w:rsid w:val="006C4D5E"/>
    <w:rsid w:val="006C5A74"/>
    <w:rsid w:val="006D0E00"/>
    <w:rsid w:val="006D28F1"/>
    <w:rsid w:val="006D3A16"/>
    <w:rsid w:val="006D3E71"/>
    <w:rsid w:val="006D3F5D"/>
    <w:rsid w:val="006D4523"/>
    <w:rsid w:val="006D47F6"/>
    <w:rsid w:val="006D56C0"/>
    <w:rsid w:val="006D6AD3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7195"/>
    <w:rsid w:val="006E7BA4"/>
    <w:rsid w:val="006F18A2"/>
    <w:rsid w:val="006F2DC2"/>
    <w:rsid w:val="006F5246"/>
    <w:rsid w:val="006F58D1"/>
    <w:rsid w:val="006F72AA"/>
    <w:rsid w:val="006F741B"/>
    <w:rsid w:val="006F7E50"/>
    <w:rsid w:val="007002DF"/>
    <w:rsid w:val="00700605"/>
    <w:rsid w:val="00703126"/>
    <w:rsid w:val="0070425B"/>
    <w:rsid w:val="00704651"/>
    <w:rsid w:val="00706D36"/>
    <w:rsid w:val="00710723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D1C"/>
    <w:rsid w:val="00716E60"/>
    <w:rsid w:val="00717AA9"/>
    <w:rsid w:val="0072018C"/>
    <w:rsid w:val="007220B0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41479"/>
    <w:rsid w:val="007419E0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267"/>
    <w:rsid w:val="007759CB"/>
    <w:rsid w:val="00780969"/>
    <w:rsid w:val="00782808"/>
    <w:rsid w:val="007829FB"/>
    <w:rsid w:val="00782AB4"/>
    <w:rsid w:val="00782D6B"/>
    <w:rsid w:val="0079048B"/>
    <w:rsid w:val="00791A35"/>
    <w:rsid w:val="00791B96"/>
    <w:rsid w:val="007921CB"/>
    <w:rsid w:val="0079361A"/>
    <w:rsid w:val="00793A27"/>
    <w:rsid w:val="00793B3C"/>
    <w:rsid w:val="00793B91"/>
    <w:rsid w:val="00794B55"/>
    <w:rsid w:val="007A31E2"/>
    <w:rsid w:val="007A3471"/>
    <w:rsid w:val="007A359E"/>
    <w:rsid w:val="007A3E6D"/>
    <w:rsid w:val="007A6F01"/>
    <w:rsid w:val="007A73DF"/>
    <w:rsid w:val="007B12E5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E7A"/>
    <w:rsid w:val="007C62E6"/>
    <w:rsid w:val="007C7134"/>
    <w:rsid w:val="007C721C"/>
    <w:rsid w:val="007C7643"/>
    <w:rsid w:val="007D050F"/>
    <w:rsid w:val="007D0A3D"/>
    <w:rsid w:val="007D13FB"/>
    <w:rsid w:val="007D18FE"/>
    <w:rsid w:val="007D292B"/>
    <w:rsid w:val="007D2D3C"/>
    <w:rsid w:val="007D4809"/>
    <w:rsid w:val="007D53B2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8004BD"/>
    <w:rsid w:val="00801363"/>
    <w:rsid w:val="00801507"/>
    <w:rsid w:val="00802254"/>
    <w:rsid w:val="00802B50"/>
    <w:rsid w:val="00803CB4"/>
    <w:rsid w:val="00805222"/>
    <w:rsid w:val="00805D4F"/>
    <w:rsid w:val="00806FA3"/>
    <w:rsid w:val="008112CA"/>
    <w:rsid w:val="00812025"/>
    <w:rsid w:val="00814836"/>
    <w:rsid w:val="00816B67"/>
    <w:rsid w:val="00816CC2"/>
    <w:rsid w:val="00817358"/>
    <w:rsid w:val="00817ADE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04D"/>
    <w:rsid w:val="0083155F"/>
    <w:rsid w:val="00831C4E"/>
    <w:rsid w:val="00832F87"/>
    <w:rsid w:val="008330CE"/>
    <w:rsid w:val="00833402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12A2"/>
    <w:rsid w:val="00851AB6"/>
    <w:rsid w:val="00852023"/>
    <w:rsid w:val="00852A58"/>
    <w:rsid w:val="00854A4C"/>
    <w:rsid w:val="00856D52"/>
    <w:rsid w:val="008576F4"/>
    <w:rsid w:val="0086081D"/>
    <w:rsid w:val="0086094F"/>
    <w:rsid w:val="00860C07"/>
    <w:rsid w:val="00861249"/>
    <w:rsid w:val="0086160F"/>
    <w:rsid w:val="00861EAA"/>
    <w:rsid w:val="00863355"/>
    <w:rsid w:val="0086590B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635D"/>
    <w:rsid w:val="0088728F"/>
    <w:rsid w:val="00887896"/>
    <w:rsid w:val="008906AC"/>
    <w:rsid w:val="008933B2"/>
    <w:rsid w:val="0089362A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5DB7"/>
    <w:rsid w:val="008F66DF"/>
    <w:rsid w:val="008F75AB"/>
    <w:rsid w:val="009000FC"/>
    <w:rsid w:val="00900829"/>
    <w:rsid w:val="009015AE"/>
    <w:rsid w:val="00901F6D"/>
    <w:rsid w:val="009020E8"/>
    <w:rsid w:val="00902EED"/>
    <w:rsid w:val="009042AF"/>
    <w:rsid w:val="00906E2C"/>
    <w:rsid w:val="00907AC7"/>
    <w:rsid w:val="0091122B"/>
    <w:rsid w:val="0091536D"/>
    <w:rsid w:val="00915C31"/>
    <w:rsid w:val="0091666A"/>
    <w:rsid w:val="00916A1E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342"/>
    <w:rsid w:val="009326F8"/>
    <w:rsid w:val="00932E20"/>
    <w:rsid w:val="00935DB0"/>
    <w:rsid w:val="00936976"/>
    <w:rsid w:val="00936A35"/>
    <w:rsid w:val="00940BCE"/>
    <w:rsid w:val="009420D6"/>
    <w:rsid w:val="00943996"/>
    <w:rsid w:val="00945068"/>
    <w:rsid w:val="00945655"/>
    <w:rsid w:val="00947447"/>
    <w:rsid w:val="009506E0"/>
    <w:rsid w:val="009519B5"/>
    <w:rsid w:val="00953B1C"/>
    <w:rsid w:val="00955989"/>
    <w:rsid w:val="009561ED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EBE"/>
    <w:rsid w:val="00965276"/>
    <w:rsid w:val="00965769"/>
    <w:rsid w:val="00965D7C"/>
    <w:rsid w:val="009669DD"/>
    <w:rsid w:val="00967C4F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C86"/>
    <w:rsid w:val="00980D72"/>
    <w:rsid w:val="00981F78"/>
    <w:rsid w:val="0098209C"/>
    <w:rsid w:val="0098399F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4B9D"/>
    <w:rsid w:val="009A556B"/>
    <w:rsid w:val="009A702F"/>
    <w:rsid w:val="009A73E2"/>
    <w:rsid w:val="009A7AB7"/>
    <w:rsid w:val="009A7D46"/>
    <w:rsid w:val="009B31A2"/>
    <w:rsid w:val="009B43C9"/>
    <w:rsid w:val="009B48D8"/>
    <w:rsid w:val="009B58AB"/>
    <w:rsid w:val="009B591D"/>
    <w:rsid w:val="009B5E09"/>
    <w:rsid w:val="009B767B"/>
    <w:rsid w:val="009C0CA4"/>
    <w:rsid w:val="009C1424"/>
    <w:rsid w:val="009C1EB1"/>
    <w:rsid w:val="009C3427"/>
    <w:rsid w:val="009C424B"/>
    <w:rsid w:val="009C593A"/>
    <w:rsid w:val="009C5E2B"/>
    <w:rsid w:val="009C62B6"/>
    <w:rsid w:val="009D0224"/>
    <w:rsid w:val="009D02AC"/>
    <w:rsid w:val="009D0F55"/>
    <w:rsid w:val="009D1523"/>
    <w:rsid w:val="009D6344"/>
    <w:rsid w:val="009D7203"/>
    <w:rsid w:val="009E0442"/>
    <w:rsid w:val="009E259C"/>
    <w:rsid w:val="009E3383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10204"/>
    <w:rsid w:val="00A10236"/>
    <w:rsid w:val="00A10260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1D09"/>
    <w:rsid w:val="00A23241"/>
    <w:rsid w:val="00A240D7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114B"/>
    <w:rsid w:val="00A415D1"/>
    <w:rsid w:val="00A444C2"/>
    <w:rsid w:val="00A45A33"/>
    <w:rsid w:val="00A467E9"/>
    <w:rsid w:val="00A4690B"/>
    <w:rsid w:val="00A46D0D"/>
    <w:rsid w:val="00A478EB"/>
    <w:rsid w:val="00A51221"/>
    <w:rsid w:val="00A54789"/>
    <w:rsid w:val="00A555DA"/>
    <w:rsid w:val="00A567AD"/>
    <w:rsid w:val="00A57AF4"/>
    <w:rsid w:val="00A57E4B"/>
    <w:rsid w:val="00A60433"/>
    <w:rsid w:val="00A60C41"/>
    <w:rsid w:val="00A60DA2"/>
    <w:rsid w:val="00A6106D"/>
    <w:rsid w:val="00A63265"/>
    <w:rsid w:val="00A63802"/>
    <w:rsid w:val="00A644DA"/>
    <w:rsid w:val="00A65381"/>
    <w:rsid w:val="00A656BF"/>
    <w:rsid w:val="00A6690C"/>
    <w:rsid w:val="00A67341"/>
    <w:rsid w:val="00A71A17"/>
    <w:rsid w:val="00A720CE"/>
    <w:rsid w:val="00A729A6"/>
    <w:rsid w:val="00A72F5D"/>
    <w:rsid w:val="00A73879"/>
    <w:rsid w:val="00A73A70"/>
    <w:rsid w:val="00A7464B"/>
    <w:rsid w:val="00A77661"/>
    <w:rsid w:val="00A82705"/>
    <w:rsid w:val="00A82A27"/>
    <w:rsid w:val="00A82FBE"/>
    <w:rsid w:val="00A84C12"/>
    <w:rsid w:val="00A85302"/>
    <w:rsid w:val="00A879AE"/>
    <w:rsid w:val="00A90D5C"/>
    <w:rsid w:val="00A914A7"/>
    <w:rsid w:val="00A92F83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B02D0"/>
    <w:rsid w:val="00AB0D67"/>
    <w:rsid w:val="00AB1284"/>
    <w:rsid w:val="00AB2C2F"/>
    <w:rsid w:val="00AB324E"/>
    <w:rsid w:val="00AB327B"/>
    <w:rsid w:val="00AB3E4B"/>
    <w:rsid w:val="00AB4D2B"/>
    <w:rsid w:val="00AB4F25"/>
    <w:rsid w:val="00AB686B"/>
    <w:rsid w:val="00AB6F4F"/>
    <w:rsid w:val="00AB7219"/>
    <w:rsid w:val="00AC18A4"/>
    <w:rsid w:val="00AC1C17"/>
    <w:rsid w:val="00AC2CEF"/>
    <w:rsid w:val="00AC6122"/>
    <w:rsid w:val="00AC61A9"/>
    <w:rsid w:val="00AC66B8"/>
    <w:rsid w:val="00AC6DB9"/>
    <w:rsid w:val="00AC7CAB"/>
    <w:rsid w:val="00AD0A5E"/>
    <w:rsid w:val="00AD2788"/>
    <w:rsid w:val="00AD2D1D"/>
    <w:rsid w:val="00AD2D53"/>
    <w:rsid w:val="00AD5838"/>
    <w:rsid w:val="00AD5B6F"/>
    <w:rsid w:val="00AD768F"/>
    <w:rsid w:val="00AE048A"/>
    <w:rsid w:val="00AE1807"/>
    <w:rsid w:val="00AE27F3"/>
    <w:rsid w:val="00AE36F8"/>
    <w:rsid w:val="00AE45A4"/>
    <w:rsid w:val="00AE47E8"/>
    <w:rsid w:val="00AE6CD3"/>
    <w:rsid w:val="00AF0148"/>
    <w:rsid w:val="00AF0EF7"/>
    <w:rsid w:val="00AF3D03"/>
    <w:rsid w:val="00AF4FB2"/>
    <w:rsid w:val="00AF507B"/>
    <w:rsid w:val="00AF5227"/>
    <w:rsid w:val="00AF5695"/>
    <w:rsid w:val="00B00328"/>
    <w:rsid w:val="00B013A1"/>
    <w:rsid w:val="00B01587"/>
    <w:rsid w:val="00B01D94"/>
    <w:rsid w:val="00B02746"/>
    <w:rsid w:val="00B0307A"/>
    <w:rsid w:val="00B03DA4"/>
    <w:rsid w:val="00B04C0B"/>
    <w:rsid w:val="00B05EA8"/>
    <w:rsid w:val="00B06ED2"/>
    <w:rsid w:val="00B10EAD"/>
    <w:rsid w:val="00B12F46"/>
    <w:rsid w:val="00B1301E"/>
    <w:rsid w:val="00B13434"/>
    <w:rsid w:val="00B15BD7"/>
    <w:rsid w:val="00B173E3"/>
    <w:rsid w:val="00B213BD"/>
    <w:rsid w:val="00B21D41"/>
    <w:rsid w:val="00B23302"/>
    <w:rsid w:val="00B23AFB"/>
    <w:rsid w:val="00B24B88"/>
    <w:rsid w:val="00B25E63"/>
    <w:rsid w:val="00B261BA"/>
    <w:rsid w:val="00B26824"/>
    <w:rsid w:val="00B26D80"/>
    <w:rsid w:val="00B26E1B"/>
    <w:rsid w:val="00B27E4B"/>
    <w:rsid w:val="00B3056B"/>
    <w:rsid w:val="00B314C9"/>
    <w:rsid w:val="00B31860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096"/>
    <w:rsid w:val="00B448AA"/>
    <w:rsid w:val="00B4543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456D"/>
    <w:rsid w:val="00B66E87"/>
    <w:rsid w:val="00B7296F"/>
    <w:rsid w:val="00B72989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2E13"/>
    <w:rsid w:val="00B940B5"/>
    <w:rsid w:val="00B96505"/>
    <w:rsid w:val="00B9673C"/>
    <w:rsid w:val="00B96819"/>
    <w:rsid w:val="00B96FC8"/>
    <w:rsid w:val="00BA0475"/>
    <w:rsid w:val="00BA0C3C"/>
    <w:rsid w:val="00BA3508"/>
    <w:rsid w:val="00BA4997"/>
    <w:rsid w:val="00BA5AA3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1B26"/>
    <w:rsid w:val="00BC245D"/>
    <w:rsid w:val="00BC2B12"/>
    <w:rsid w:val="00BC5ABD"/>
    <w:rsid w:val="00BD0D44"/>
    <w:rsid w:val="00BD3746"/>
    <w:rsid w:val="00BD40F5"/>
    <w:rsid w:val="00BD70C4"/>
    <w:rsid w:val="00BE0B8C"/>
    <w:rsid w:val="00BE145B"/>
    <w:rsid w:val="00BE18BD"/>
    <w:rsid w:val="00BE22BB"/>
    <w:rsid w:val="00BE2684"/>
    <w:rsid w:val="00BE3607"/>
    <w:rsid w:val="00BE3756"/>
    <w:rsid w:val="00BE4FE0"/>
    <w:rsid w:val="00BE64C8"/>
    <w:rsid w:val="00BE7AA1"/>
    <w:rsid w:val="00BE7E1A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3AE0"/>
    <w:rsid w:val="00C05B89"/>
    <w:rsid w:val="00C0746C"/>
    <w:rsid w:val="00C11419"/>
    <w:rsid w:val="00C122D6"/>
    <w:rsid w:val="00C12BF7"/>
    <w:rsid w:val="00C13A3E"/>
    <w:rsid w:val="00C15906"/>
    <w:rsid w:val="00C15DAE"/>
    <w:rsid w:val="00C16514"/>
    <w:rsid w:val="00C17342"/>
    <w:rsid w:val="00C21E45"/>
    <w:rsid w:val="00C226D4"/>
    <w:rsid w:val="00C229E2"/>
    <w:rsid w:val="00C23002"/>
    <w:rsid w:val="00C23BF2"/>
    <w:rsid w:val="00C255F4"/>
    <w:rsid w:val="00C2568A"/>
    <w:rsid w:val="00C25B06"/>
    <w:rsid w:val="00C25FED"/>
    <w:rsid w:val="00C26C74"/>
    <w:rsid w:val="00C270EB"/>
    <w:rsid w:val="00C272B3"/>
    <w:rsid w:val="00C306C4"/>
    <w:rsid w:val="00C30B5F"/>
    <w:rsid w:val="00C30EFA"/>
    <w:rsid w:val="00C31F27"/>
    <w:rsid w:val="00C33A0B"/>
    <w:rsid w:val="00C36B76"/>
    <w:rsid w:val="00C40353"/>
    <w:rsid w:val="00C40DF7"/>
    <w:rsid w:val="00C42B03"/>
    <w:rsid w:val="00C4348B"/>
    <w:rsid w:val="00C43F57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993"/>
    <w:rsid w:val="00C61798"/>
    <w:rsid w:val="00C622FB"/>
    <w:rsid w:val="00C6232A"/>
    <w:rsid w:val="00C635DF"/>
    <w:rsid w:val="00C63D15"/>
    <w:rsid w:val="00C642B2"/>
    <w:rsid w:val="00C67BE9"/>
    <w:rsid w:val="00C71751"/>
    <w:rsid w:val="00C72ADF"/>
    <w:rsid w:val="00C734EA"/>
    <w:rsid w:val="00C746F3"/>
    <w:rsid w:val="00C749B4"/>
    <w:rsid w:val="00C760BA"/>
    <w:rsid w:val="00C764EE"/>
    <w:rsid w:val="00C776A3"/>
    <w:rsid w:val="00C80256"/>
    <w:rsid w:val="00C80635"/>
    <w:rsid w:val="00C81261"/>
    <w:rsid w:val="00C8290A"/>
    <w:rsid w:val="00C840F2"/>
    <w:rsid w:val="00C84DB7"/>
    <w:rsid w:val="00C85A70"/>
    <w:rsid w:val="00C87BDB"/>
    <w:rsid w:val="00C9222D"/>
    <w:rsid w:val="00C94806"/>
    <w:rsid w:val="00C95356"/>
    <w:rsid w:val="00C9673E"/>
    <w:rsid w:val="00C9683E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46F"/>
    <w:rsid w:val="00CC16FA"/>
    <w:rsid w:val="00CC21CC"/>
    <w:rsid w:val="00CC2F52"/>
    <w:rsid w:val="00CC63BA"/>
    <w:rsid w:val="00CC761D"/>
    <w:rsid w:val="00CC78BC"/>
    <w:rsid w:val="00CD0D4A"/>
    <w:rsid w:val="00CD1040"/>
    <w:rsid w:val="00CD2A64"/>
    <w:rsid w:val="00CD2EEB"/>
    <w:rsid w:val="00CD339B"/>
    <w:rsid w:val="00CD4096"/>
    <w:rsid w:val="00CD52E3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5231"/>
    <w:rsid w:val="00D05F31"/>
    <w:rsid w:val="00D063C5"/>
    <w:rsid w:val="00D06584"/>
    <w:rsid w:val="00D07D17"/>
    <w:rsid w:val="00D10C0A"/>
    <w:rsid w:val="00D10E17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2A"/>
    <w:rsid w:val="00D350D8"/>
    <w:rsid w:val="00D3652C"/>
    <w:rsid w:val="00D3761D"/>
    <w:rsid w:val="00D404C8"/>
    <w:rsid w:val="00D414E2"/>
    <w:rsid w:val="00D41ADD"/>
    <w:rsid w:val="00D42E46"/>
    <w:rsid w:val="00D4344F"/>
    <w:rsid w:val="00D434A2"/>
    <w:rsid w:val="00D4377F"/>
    <w:rsid w:val="00D43982"/>
    <w:rsid w:val="00D44551"/>
    <w:rsid w:val="00D457F1"/>
    <w:rsid w:val="00D45BD0"/>
    <w:rsid w:val="00D46076"/>
    <w:rsid w:val="00D4682B"/>
    <w:rsid w:val="00D476CB"/>
    <w:rsid w:val="00D47A7D"/>
    <w:rsid w:val="00D51174"/>
    <w:rsid w:val="00D518DE"/>
    <w:rsid w:val="00D51AA2"/>
    <w:rsid w:val="00D52971"/>
    <w:rsid w:val="00D53B92"/>
    <w:rsid w:val="00D54047"/>
    <w:rsid w:val="00D54D47"/>
    <w:rsid w:val="00D575A2"/>
    <w:rsid w:val="00D57BF7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67540"/>
    <w:rsid w:val="00D706E6"/>
    <w:rsid w:val="00D74318"/>
    <w:rsid w:val="00D76541"/>
    <w:rsid w:val="00D76699"/>
    <w:rsid w:val="00D76C5F"/>
    <w:rsid w:val="00D773D0"/>
    <w:rsid w:val="00D83354"/>
    <w:rsid w:val="00D8498D"/>
    <w:rsid w:val="00D87B43"/>
    <w:rsid w:val="00D90138"/>
    <w:rsid w:val="00D90FAD"/>
    <w:rsid w:val="00D93FC5"/>
    <w:rsid w:val="00D953A0"/>
    <w:rsid w:val="00D95ABD"/>
    <w:rsid w:val="00D966F2"/>
    <w:rsid w:val="00D97487"/>
    <w:rsid w:val="00DA0194"/>
    <w:rsid w:val="00DA13A7"/>
    <w:rsid w:val="00DA1B5A"/>
    <w:rsid w:val="00DA1CD2"/>
    <w:rsid w:val="00DA290E"/>
    <w:rsid w:val="00DA2990"/>
    <w:rsid w:val="00DA3865"/>
    <w:rsid w:val="00DA38AF"/>
    <w:rsid w:val="00DA6413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341F"/>
    <w:rsid w:val="00DC4B40"/>
    <w:rsid w:val="00DC5E87"/>
    <w:rsid w:val="00DC5F42"/>
    <w:rsid w:val="00DC6F0B"/>
    <w:rsid w:val="00DC7833"/>
    <w:rsid w:val="00DC7E88"/>
    <w:rsid w:val="00DD22D1"/>
    <w:rsid w:val="00DD277C"/>
    <w:rsid w:val="00DD5660"/>
    <w:rsid w:val="00DD6A96"/>
    <w:rsid w:val="00DE17F9"/>
    <w:rsid w:val="00DE1891"/>
    <w:rsid w:val="00DE2E81"/>
    <w:rsid w:val="00DE4116"/>
    <w:rsid w:val="00DE4C17"/>
    <w:rsid w:val="00DE4C5C"/>
    <w:rsid w:val="00DE5B29"/>
    <w:rsid w:val="00DE782D"/>
    <w:rsid w:val="00DE7F35"/>
    <w:rsid w:val="00DF2DE7"/>
    <w:rsid w:val="00DF303E"/>
    <w:rsid w:val="00DF44C0"/>
    <w:rsid w:val="00DF5053"/>
    <w:rsid w:val="00DF5FD4"/>
    <w:rsid w:val="00E00F90"/>
    <w:rsid w:val="00E01898"/>
    <w:rsid w:val="00E02337"/>
    <w:rsid w:val="00E025AD"/>
    <w:rsid w:val="00E03CF7"/>
    <w:rsid w:val="00E03EDD"/>
    <w:rsid w:val="00E04A0A"/>
    <w:rsid w:val="00E04AC2"/>
    <w:rsid w:val="00E06646"/>
    <w:rsid w:val="00E068D8"/>
    <w:rsid w:val="00E07235"/>
    <w:rsid w:val="00E07371"/>
    <w:rsid w:val="00E07D0A"/>
    <w:rsid w:val="00E10DF2"/>
    <w:rsid w:val="00E1139C"/>
    <w:rsid w:val="00E1266E"/>
    <w:rsid w:val="00E12EEB"/>
    <w:rsid w:val="00E15A62"/>
    <w:rsid w:val="00E176D8"/>
    <w:rsid w:val="00E17F11"/>
    <w:rsid w:val="00E21925"/>
    <w:rsid w:val="00E25A55"/>
    <w:rsid w:val="00E25E94"/>
    <w:rsid w:val="00E27475"/>
    <w:rsid w:val="00E27553"/>
    <w:rsid w:val="00E275A3"/>
    <w:rsid w:val="00E30042"/>
    <w:rsid w:val="00E32E1D"/>
    <w:rsid w:val="00E33EC7"/>
    <w:rsid w:val="00E34691"/>
    <w:rsid w:val="00E35263"/>
    <w:rsid w:val="00E36F69"/>
    <w:rsid w:val="00E37FAA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79E8"/>
    <w:rsid w:val="00E508F5"/>
    <w:rsid w:val="00E52585"/>
    <w:rsid w:val="00E54FBB"/>
    <w:rsid w:val="00E563FB"/>
    <w:rsid w:val="00E56705"/>
    <w:rsid w:val="00E57467"/>
    <w:rsid w:val="00E57AAD"/>
    <w:rsid w:val="00E57BF2"/>
    <w:rsid w:val="00E61319"/>
    <w:rsid w:val="00E61633"/>
    <w:rsid w:val="00E62899"/>
    <w:rsid w:val="00E62BCB"/>
    <w:rsid w:val="00E63528"/>
    <w:rsid w:val="00E64C6E"/>
    <w:rsid w:val="00E6557C"/>
    <w:rsid w:val="00E67F8F"/>
    <w:rsid w:val="00E70C0A"/>
    <w:rsid w:val="00E72018"/>
    <w:rsid w:val="00E72398"/>
    <w:rsid w:val="00E728E6"/>
    <w:rsid w:val="00E72B9E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7E35"/>
    <w:rsid w:val="00EA3EAF"/>
    <w:rsid w:val="00EA4B88"/>
    <w:rsid w:val="00EA4FC1"/>
    <w:rsid w:val="00EA61C8"/>
    <w:rsid w:val="00EB027C"/>
    <w:rsid w:val="00EC0600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D5E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38CB"/>
    <w:rsid w:val="00EE4C2D"/>
    <w:rsid w:val="00EF13A4"/>
    <w:rsid w:val="00EF220C"/>
    <w:rsid w:val="00EF2675"/>
    <w:rsid w:val="00EF2B61"/>
    <w:rsid w:val="00EF2D9A"/>
    <w:rsid w:val="00EF35C3"/>
    <w:rsid w:val="00EF4625"/>
    <w:rsid w:val="00EF4B04"/>
    <w:rsid w:val="00EF5AE1"/>
    <w:rsid w:val="00EF5D9D"/>
    <w:rsid w:val="00EF7DEB"/>
    <w:rsid w:val="00F0163B"/>
    <w:rsid w:val="00F0197D"/>
    <w:rsid w:val="00F0333A"/>
    <w:rsid w:val="00F03D08"/>
    <w:rsid w:val="00F042CB"/>
    <w:rsid w:val="00F04FB3"/>
    <w:rsid w:val="00F051F1"/>
    <w:rsid w:val="00F06565"/>
    <w:rsid w:val="00F11077"/>
    <w:rsid w:val="00F143DC"/>
    <w:rsid w:val="00F14699"/>
    <w:rsid w:val="00F14A11"/>
    <w:rsid w:val="00F14F16"/>
    <w:rsid w:val="00F15092"/>
    <w:rsid w:val="00F158C4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48FF"/>
    <w:rsid w:val="00F2600D"/>
    <w:rsid w:val="00F279A1"/>
    <w:rsid w:val="00F30576"/>
    <w:rsid w:val="00F30C70"/>
    <w:rsid w:val="00F324DF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338D"/>
    <w:rsid w:val="00F445E4"/>
    <w:rsid w:val="00F46056"/>
    <w:rsid w:val="00F47447"/>
    <w:rsid w:val="00F507D4"/>
    <w:rsid w:val="00F51B3D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23C3"/>
    <w:rsid w:val="00F7313E"/>
    <w:rsid w:val="00F73ADF"/>
    <w:rsid w:val="00F74DDE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93658"/>
    <w:rsid w:val="00F9439E"/>
    <w:rsid w:val="00F94F7C"/>
    <w:rsid w:val="00FA013B"/>
    <w:rsid w:val="00FA0DA5"/>
    <w:rsid w:val="00FA11B9"/>
    <w:rsid w:val="00FA2A2A"/>
    <w:rsid w:val="00FA2B09"/>
    <w:rsid w:val="00FA2DA2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43D0"/>
    <w:rsid w:val="00FC59B5"/>
    <w:rsid w:val="00FC608A"/>
    <w:rsid w:val="00FC6EEC"/>
    <w:rsid w:val="00FC765B"/>
    <w:rsid w:val="00FC7B11"/>
    <w:rsid w:val="00FD02E5"/>
    <w:rsid w:val="00FD307A"/>
    <w:rsid w:val="00FD41A4"/>
    <w:rsid w:val="00FD5019"/>
    <w:rsid w:val="00FD530F"/>
    <w:rsid w:val="00FD6E8A"/>
    <w:rsid w:val="00FE02DD"/>
    <w:rsid w:val="00FE2892"/>
    <w:rsid w:val="00FE48FC"/>
    <w:rsid w:val="00FE5F59"/>
    <w:rsid w:val="00FE7B41"/>
    <w:rsid w:val="00FE7CF5"/>
    <w:rsid w:val="00FF0112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EF3741"/>
  <w15:docId w15:val="{35B36293-DD00-4131-B26E-DDC273C3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6C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50B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50B7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0B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4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43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C1A07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C1A0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096B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13363-EC80-4523-9E9A-069D35F7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Edwin Ramos</cp:lastModifiedBy>
  <cp:revision>2</cp:revision>
  <cp:lastPrinted>2017-11-07T07:06:00Z</cp:lastPrinted>
  <dcterms:created xsi:type="dcterms:W3CDTF">2025-08-27T10:25:00Z</dcterms:created>
  <dcterms:modified xsi:type="dcterms:W3CDTF">2025-08-27T10:25:00Z</dcterms:modified>
</cp:coreProperties>
</file>