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8524"/>
      </w:tblGrid>
      <w:tr w:rsidR="0000611D" w:rsidRPr="003B0888" w14:paraId="6932BD65" w14:textId="77777777" w:rsidTr="003E5E77">
        <w:trPr>
          <w:trHeight w:val="737"/>
          <w:jc w:val="center"/>
        </w:trPr>
        <w:tc>
          <w:tcPr>
            <w:tcW w:w="2096" w:type="dxa"/>
            <w:vAlign w:val="center"/>
          </w:tcPr>
          <w:p w14:paraId="7C507000" w14:textId="0C67799D" w:rsidR="0000611D" w:rsidRPr="003B0888" w:rsidRDefault="00B93874" w:rsidP="00635AB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524" w:type="dxa"/>
            <w:vAlign w:val="center"/>
          </w:tcPr>
          <w:p w14:paraId="34E5A68A" w14:textId="2BFBBDA0" w:rsidR="0000611D" w:rsidRPr="00567A4C" w:rsidRDefault="003A6467" w:rsidP="00567A4C">
            <w:pPr>
              <w:spacing w:before="120" w:after="120" w:line="360" w:lineRule="auto"/>
              <w:ind w:left="162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>Th</w:t>
            </w:r>
            <w:r w:rsidR="00DA0579">
              <w:rPr>
                <w:rFonts w:ascii="Calibri" w:hAnsi="Calibri" w:cs="Calibri"/>
                <w:sz w:val="22"/>
                <w:szCs w:val="22"/>
              </w:rPr>
              <w:t xml:space="preserve">is document is created </w:t>
            </w:r>
            <w:r w:rsidR="00C37A98" w:rsidRPr="00567A4C">
              <w:rPr>
                <w:rFonts w:ascii="Calibri" w:hAnsi="Calibri" w:cs="Calibri"/>
                <w:sz w:val="22"/>
                <w:szCs w:val="22"/>
              </w:rPr>
              <w:t>to provide a</w:t>
            </w:r>
            <w:r w:rsidR="003B0888" w:rsidRPr="00567A4C">
              <w:rPr>
                <w:rFonts w:ascii="Calibri" w:hAnsi="Calibri" w:cs="Calibri"/>
                <w:sz w:val="22"/>
                <w:szCs w:val="22"/>
              </w:rPr>
              <w:t>n understanding on the</w:t>
            </w:r>
            <w:r w:rsidR="00552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0204">
              <w:rPr>
                <w:rFonts w:ascii="Calibri" w:hAnsi="Calibri" w:cs="Calibri"/>
                <w:sz w:val="22"/>
                <w:szCs w:val="22"/>
              </w:rPr>
              <w:t>LMX Couriers Coaching</w:t>
            </w:r>
          </w:p>
        </w:tc>
      </w:tr>
      <w:tr w:rsidR="0000611D" w:rsidRPr="003B0888" w14:paraId="69CA2EF4" w14:textId="77777777" w:rsidTr="003E5E77">
        <w:trPr>
          <w:trHeight w:val="710"/>
          <w:jc w:val="center"/>
        </w:trPr>
        <w:tc>
          <w:tcPr>
            <w:tcW w:w="2096" w:type="dxa"/>
            <w:vAlign w:val="center"/>
          </w:tcPr>
          <w:p w14:paraId="5A98AD8C" w14:textId="6B514F7E" w:rsidR="0000611D" w:rsidRPr="003B0888" w:rsidRDefault="00B93874" w:rsidP="00635AB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Persons Affected </w:t>
            </w:r>
          </w:p>
        </w:tc>
        <w:tc>
          <w:tcPr>
            <w:tcW w:w="8524" w:type="dxa"/>
            <w:vAlign w:val="center"/>
          </w:tcPr>
          <w:p w14:paraId="2E46B63E" w14:textId="465995CD" w:rsidR="0000611D" w:rsidRPr="00567A4C" w:rsidRDefault="00C37A98" w:rsidP="003A6467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</w:t>
            </w:r>
            <w:r w:rsidR="0000611D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Manager,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Supervisor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F6020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LMX Couriers</w:t>
            </w:r>
          </w:p>
        </w:tc>
      </w:tr>
      <w:tr w:rsidR="0055282A" w:rsidRPr="003B0888" w14:paraId="369890DB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58078679" w14:textId="32BEB1BF" w:rsidR="0055282A" w:rsidRPr="003E5E77" w:rsidRDefault="00F60204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LMX Couriers Coaching</w:t>
            </w:r>
          </w:p>
        </w:tc>
        <w:tc>
          <w:tcPr>
            <w:tcW w:w="8524" w:type="dxa"/>
            <w:vAlign w:val="center"/>
          </w:tcPr>
          <w:p w14:paraId="33BEB7A9" w14:textId="49D36B75" w:rsidR="00F60204" w:rsidRPr="0055282A" w:rsidRDefault="00F60204" w:rsidP="00F60204">
            <w:pPr>
              <w:spacing w:before="120" w:after="120" w:line="360" w:lineRule="auto"/>
              <w:ind w:left="137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This work instruction is to guide the users for effective use of the coaching and better understand the scenarios which require the coaching to be conducted.</w:t>
            </w:r>
          </w:p>
        </w:tc>
      </w:tr>
      <w:tr w:rsidR="0000611D" w:rsidRPr="003B0888" w14:paraId="3DFF90A3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0C783CF5" w14:textId="15AA405E" w:rsidR="0000611D" w:rsidRPr="003E5E77" w:rsidRDefault="005211DA" w:rsidP="005211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When</w:t>
            </w:r>
          </w:p>
        </w:tc>
        <w:tc>
          <w:tcPr>
            <w:tcW w:w="8524" w:type="dxa"/>
            <w:vAlign w:val="center"/>
          </w:tcPr>
          <w:p w14:paraId="4204F786" w14:textId="0E94E1E1" w:rsidR="005211DA" w:rsidRPr="005211DA" w:rsidRDefault="005211DA" w:rsidP="005211DA">
            <w:pPr>
              <w:jc w:val="center"/>
              <w:rPr>
                <w:rFonts w:ascii="Calibri" w:hAnsi="Calibri" w:cs="Tahoma"/>
                <w:b/>
                <w:bCs/>
              </w:rPr>
            </w:pPr>
            <w:r w:rsidRPr="004F11EE">
              <w:rPr>
                <w:rFonts w:ascii="Calibri" w:hAnsi="Calibri" w:cs="Tahoma"/>
                <w:b/>
                <w:bCs/>
              </w:rPr>
              <w:t>Recorded incompliance</w:t>
            </w:r>
            <w:r>
              <w:rPr>
                <w:rFonts w:ascii="Calibri" w:hAnsi="Calibri" w:cs="Tahoma"/>
                <w:b/>
                <w:bCs/>
              </w:rPr>
              <w:t>/</w:t>
            </w:r>
            <w:r w:rsidRPr="004F11EE">
              <w:rPr>
                <w:rFonts w:ascii="Calibri" w:hAnsi="Calibri" w:cs="Tahoma"/>
                <w:b/>
                <w:bCs/>
              </w:rPr>
              <w:t xml:space="preserve"> Non-Compliance of SMSA process</w:t>
            </w:r>
          </w:p>
          <w:p w14:paraId="1251CD1F" w14:textId="7EFCC455" w:rsidR="003E5E77" w:rsidRDefault="00B93874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the event of any non-Conformity identified during internal/external Audit.</w:t>
            </w:r>
          </w:p>
          <w:p w14:paraId="0CF69A9B" w14:textId="77777777" w:rsidR="00B93874" w:rsidRDefault="00B93874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non-Conformity subject matter to be focused on during the coaching session.</w:t>
            </w:r>
          </w:p>
          <w:p w14:paraId="71735D17" w14:textId="77777777" w:rsidR="00B93874" w:rsidRDefault="00B93874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Ensuring of complete understanding of the coached courier.</w:t>
            </w:r>
          </w:p>
          <w:p w14:paraId="69CBABBC" w14:textId="635C11B6" w:rsidR="005211DA" w:rsidRDefault="005211DA" w:rsidP="005211DA">
            <w:pPr>
              <w:spacing w:before="120" w:after="120" w:line="360" w:lineRule="auto"/>
              <w:ind w:right="1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1EE">
              <w:rPr>
                <w:rFonts w:ascii="Calibri" w:hAnsi="Calibri" w:cs="Tahoma"/>
                <w:b/>
                <w:bCs/>
              </w:rPr>
              <w:t>Failed KPI criteria</w:t>
            </w:r>
            <w:r>
              <w:rPr>
                <w:rFonts w:ascii="Calibri" w:hAnsi="Calibri" w:cs="Tahoma"/>
                <w:b/>
                <w:bCs/>
              </w:rPr>
              <w:t>/</w:t>
            </w:r>
            <w:r w:rsidRPr="004F11EE">
              <w:rPr>
                <w:rFonts w:ascii="Calibri" w:hAnsi="Calibri" w:cs="Tahoma"/>
                <w:b/>
                <w:bCs/>
              </w:rPr>
              <w:t xml:space="preserve"> Low performance (Data source: B2C Report)</w:t>
            </w:r>
          </w:p>
          <w:p w14:paraId="45883D43" w14:textId="77777777" w:rsidR="005211DA" w:rsidRPr="00B93874" w:rsidRDefault="005211DA" w:rsidP="005211DA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3874">
              <w:rPr>
                <w:rFonts w:asciiTheme="minorHAnsi" w:hAnsiTheme="minorHAnsi" w:cstheme="minorHAnsi"/>
                <w:sz w:val="22"/>
                <w:szCs w:val="22"/>
              </w:rPr>
              <w:t>In the event of courier failing to achieve set target</w:t>
            </w:r>
          </w:p>
          <w:p w14:paraId="16A317BF" w14:textId="77777777" w:rsidR="005211DA" w:rsidRDefault="005211DA" w:rsidP="005211DA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3874">
              <w:rPr>
                <w:rFonts w:asciiTheme="minorHAnsi" w:hAnsiTheme="minorHAnsi" w:cstheme="minorHAnsi"/>
                <w:sz w:val="22"/>
                <w:szCs w:val="22"/>
              </w:rPr>
              <w:t>Failed criteria areas to be emphasized during the coaching</w:t>
            </w:r>
          </w:p>
          <w:p w14:paraId="3B5773CA" w14:textId="05C48132" w:rsidR="005211DA" w:rsidRDefault="005211DA" w:rsidP="005211DA">
            <w:pPr>
              <w:pStyle w:val="ListParagraph"/>
              <w:spacing w:line="360" w:lineRule="auto"/>
              <w:ind w:left="767"/>
              <w:contextualSpacing w:val="0"/>
              <w:jc w:val="center"/>
              <w:rPr>
                <w:rFonts w:ascii="Calibri" w:hAnsi="Calibri" w:cs="Tahoma"/>
                <w:b/>
                <w:bCs/>
              </w:rPr>
            </w:pPr>
            <w:r w:rsidRPr="004F11EE">
              <w:rPr>
                <w:rFonts w:ascii="Calibri" w:hAnsi="Calibri" w:cs="Tahoma"/>
                <w:b/>
                <w:bCs/>
              </w:rPr>
              <w:t>Customer complaints</w:t>
            </w:r>
          </w:p>
          <w:p w14:paraId="24621871" w14:textId="4B635D17" w:rsidR="00ED1781" w:rsidRPr="00ED1781" w:rsidRDefault="00ED1781" w:rsidP="00ED1781">
            <w:pPr>
              <w:pStyle w:val="ListParagraph"/>
              <w:numPr>
                <w:ilvl w:val="0"/>
                <w:numId w:val="32"/>
              </w:numPr>
              <w:spacing w:line="360" w:lineRule="auto"/>
              <w:contextualSpacing w:val="0"/>
              <w:rPr>
                <w:rFonts w:ascii="Calibri" w:hAnsi="Calibri" w:cs="Tahoma"/>
              </w:rPr>
            </w:pPr>
            <w:r w:rsidRPr="00ED1781">
              <w:rPr>
                <w:rFonts w:ascii="Calibri" w:hAnsi="Calibri" w:cs="Tahoma"/>
              </w:rPr>
              <w:t>In the event of valid customer complaint</w:t>
            </w:r>
            <w:r>
              <w:rPr>
                <w:rFonts w:ascii="Calibri" w:hAnsi="Calibri" w:cs="Tahoma"/>
              </w:rPr>
              <w:t>. Source of the complaint can be either via ticket, walk in or while verifying courier and customer communication.</w:t>
            </w:r>
          </w:p>
          <w:p w14:paraId="7EEDDCB1" w14:textId="0638701C" w:rsidR="005211DA" w:rsidRDefault="005211DA" w:rsidP="005211DA">
            <w:pPr>
              <w:pStyle w:val="ListParagraph"/>
              <w:spacing w:line="360" w:lineRule="auto"/>
              <w:ind w:left="767"/>
              <w:contextualSpacing w:val="0"/>
              <w:jc w:val="center"/>
              <w:rPr>
                <w:rFonts w:ascii="Calibri" w:hAnsi="Calibri" w:cs="Tahoma"/>
                <w:b/>
                <w:bCs/>
              </w:rPr>
            </w:pPr>
            <w:r w:rsidRPr="004F11EE">
              <w:rPr>
                <w:rFonts w:ascii="Calibri" w:hAnsi="Calibri" w:cs="Tahoma"/>
                <w:b/>
                <w:bCs/>
              </w:rPr>
              <w:t>Any event that requires manager intervention that affects Operations and customers.</w:t>
            </w:r>
          </w:p>
          <w:p w14:paraId="320D298B" w14:textId="67D6226A" w:rsidR="005211DA" w:rsidRPr="005211DA" w:rsidRDefault="00ED1781" w:rsidP="00ED1781">
            <w:pPr>
              <w:pStyle w:val="ListParagraph"/>
              <w:numPr>
                <w:ilvl w:val="0"/>
                <w:numId w:val="33"/>
              </w:numPr>
              <w:spacing w:line="360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the event of any non-conformance observed by the Operation Manager/Operation Supervisor, the coaching must take place to address and rectify the finding. The finding maybe behavioral or process compliance.</w:t>
            </w:r>
          </w:p>
        </w:tc>
      </w:tr>
      <w:tr w:rsidR="005211DA" w:rsidRPr="003B0888" w14:paraId="10EAABE7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49A9492A" w14:textId="34C7B731" w:rsidR="005211DA" w:rsidRDefault="005211DA" w:rsidP="005211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Documentation &amp; Retention</w:t>
            </w:r>
          </w:p>
        </w:tc>
        <w:tc>
          <w:tcPr>
            <w:tcW w:w="8524" w:type="dxa"/>
            <w:vAlign w:val="center"/>
          </w:tcPr>
          <w:p w14:paraId="7E68AE11" w14:textId="0F80DC14" w:rsidR="005211DA" w:rsidRPr="005211DA" w:rsidRDefault="005211DA" w:rsidP="005211DA">
            <w:pPr>
              <w:jc w:val="center"/>
              <w:rPr>
                <w:rFonts w:ascii="Calibri" w:hAnsi="Calibri" w:cs="Tahoma"/>
              </w:rPr>
            </w:pPr>
            <w:r w:rsidRPr="005211DA">
              <w:rPr>
                <w:rFonts w:ascii="Calibri" w:hAnsi="Calibri" w:cs="Tahoma"/>
              </w:rPr>
              <w:t>The coaching forms are required to be reattained by the STN Supervisor/Manager after sessions on system</w:t>
            </w:r>
            <w:r w:rsidR="00ED1781">
              <w:rPr>
                <w:rFonts w:ascii="Calibri" w:hAnsi="Calibri" w:cs="Tahoma"/>
              </w:rPr>
              <w:t xml:space="preserve"> with the file saved with below format </w:t>
            </w:r>
            <w:r w:rsidR="00ED1781" w:rsidRPr="00ED1781">
              <w:rPr>
                <w:rFonts w:ascii="Calibri" w:hAnsi="Calibri" w:cs="Tahoma"/>
                <w:b/>
                <w:bCs/>
              </w:rPr>
              <w:t>EMP#</w:t>
            </w:r>
            <w:r w:rsidR="00ED1781">
              <w:rPr>
                <w:rFonts w:ascii="Calibri" w:hAnsi="Calibri" w:cs="Tahoma"/>
                <w:b/>
                <w:bCs/>
              </w:rPr>
              <w:t xml:space="preserve">-Coaching Date </w:t>
            </w:r>
            <w:r w:rsidR="00ED1781">
              <w:rPr>
                <w:rFonts w:ascii="Calibri" w:hAnsi="Calibri" w:cs="Tahoma"/>
              </w:rPr>
              <w:t>i.e. 0000-02Dec2023</w:t>
            </w:r>
            <w:r w:rsidRPr="005211DA">
              <w:rPr>
                <w:rFonts w:ascii="Calibri" w:hAnsi="Calibri" w:cs="Tahoma"/>
              </w:rPr>
              <w:t>.</w:t>
            </w:r>
          </w:p>
        </w:tc>
      </w:tr>
    </w:tbl>
    <w:p w14:paraId="47C21D58" w14:textId="0A37F0C4" w:rsidR="001407BB" w:rsidRPr="003B0888" w:rsidRDefault="001407BB" w:rsidP="001407BB">
      <w:pPr>
        <w:rPr>
          <w:rFonts w:asciiTheme="minorHAnsi" w:hAnsiTheme="minorHAnsi" w:cstheme="minorHAnsi"/>
          <w:b/>
          <w:bCs/>
          <w:u w:val="single"/>
        </w:rPr>
      </w:pPr>
    </w:p>
    <w:sectPr w:rsidR="001407BB" w:rsidRPr="003B0888" w:rsidSect="00483C32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5F29" w14:textId="77777777" w:rsidR="002F5A71" w:rsidRDefault="002F5A71" w:rsidP="0000611D">
      <w:r>
        <w:separator/>
      </w:r>
    </w:p>
  </w:endnote>
  <w:endnote w:type="continuationSeparator" w:id="0">
    <w:p w14:paraId="1573A3E9" w14:textId="77777777" w:rsidR="002F5A71" w:rsidRDefault="002F5A71" w:rsidP="000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6CCB" w14:textId="439B93FA" w:rsidR="00AE3F92" w:rsidRPr="00981FDF" w:rsidRDefault="00AE3F92" w:rsidP="00F22C40">
    <w:pPr>
      <w:pStyle w:val="Footer"/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 xml:space="preserve">Page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PAGE </w:instrText>
    </w:r>
    <w:r w:rsidRPr="00981FDF">
      <w:rPr>
        <w:rFonts w:ascii="Calibri" w:hAnsi="Calibri"/>
        <w:sz w:val="20"/>
        <w:szCs w:val="20"/>
      </w:rPr>
      <w:fldChar w:fldCharType="separate"/>
    </w:r>
    <w:r w:rsidR="0085044D"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 xml:space="preserve"> of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NUMPAGES  </w:instrText>
    </w:r>
    <w:r w:rsidRPr="00981FDF">
      <w:rPr>
        <w:rFonts w:ascii="Calibri" w:hAnsi="Calibri"/>
        <w:sz w:val="20"/>
        <w:szCs w:val="20"/>
      </w:rPr>
      <w:fldChar w:fldCharType="separate"/>
    </w:r>
    <w:r w:rsidR="0085044D"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ab/>
      <w:t>Uncontrolled copy if printed</w:t>
    </w:r>
    <w:r w:rsidRPr="00981FDF">
      <w:rPr>
        <w:rFonts w:ascii="Calibri" w:hAnsi="Calibri"/>
        <w:sz w:val="20"/>
        <w:szCs w:val="20"/>
      </w:rPr>
      <w:tab/>
    </w:r>
  </w:p>
  <w:p w14:paraId="23C17F58" w14:textId="77777777" w:rsidR="0000611D" w:rsidRPr="00AE3F92" w:rsidRDefault="0000611D" w:rsidP="00AE3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87FC" w14:textId="77777777" w:rsidR="002F5A71" w:rsidRDefault="002F5A71" w:rsidP="0000611D">
      <w:r>
        <w:separator/>
      </w:r>
    </w:p>
  </w:footnote>
  <w:footnote w:type="continuationSeparator" w:id="0">
    <w:p w14:paraId="0E06AE9B" w14:textId="77777777" w:rsidR="002F5A71" w:rsidRDefault="002F5A71" w:rsidP="0000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0611D" w:rsidRPr="00B3268E" w14:paraId="38ADABBA" w14:textId="77777777" w:rsidTr="000D121A">
      <w:tc>
        <w:tcPr>
          <w:tcW w:w="4230" w:type="dxa"/>
        </w:tcPr>
        <w:p w14:paraId="4330F79D" w14:textId="5531CF1E" w:rsidR="0000611D" w:rsidRPr="00B3268E" w:rsidRDefault="00E5055A" w:rsidP="000D121A">
          <w:pPr>
            <w:pStyle w:val="Header"/>
            <w:rPr>
              <w:rFonts w:ascii="Arial Narrow" w:hAnsi="Arial Narrow"/>
              <w:b/>
              <w:noProof/>
            </w:rPr>
          </w:pPr>
          <w:r>
            <w:rPr>
              <w:rFonts w:ascii="Arial Narrow" w:hAnsi="Arial Narrow"/>
              <w:b/>
              <w:noProof/>
            </w:rPr>
            <w:drawing>
              <wp:inline distT="0" distB="0" distL="0" distR="0" wp14:anchorId="72E3A1D7" wp14:editId="6A871DCA">
                <wp:extent cx="1152525" cy="27391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101" cy="27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144339AE" w14:textId="48A6FFC9" w:rsidR="00DB7CAC" w:rsidRPr="004F11EE" w:rsidRDefault="00F60204" w:rsidP="00DB7CAC">
          <w:pPr>
            <w:pStyle w:val="Header"/>
            <w:ind w:hanging="480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4F11EE">
            <w:rPr>
              <w:rFonts w:asciiTheme="minorHAnsi" w:hAnsiTheme="minorHAnsi" w:cstheme="minorHAnsi"/>
              <w:b/>
              <w:noProof/>
              <w:sz w:val="32"/>
              <w:szCs w:val="32"/>
            </w:rPr>
            <w:t>LMX Couriers Coaching</w:t>
          </w:r>
          <w:r w:rsidR="0055282A" w:rsidRPr="004F11EE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Work Instructions</w:t>
          </w:r>
        </w:p>
        <w:p w14:paraId="0C306C0B" w14:textId="52B18DB6" w:rsidR="0000611D" w:rsidRPr="001418AB" w:rsidRDefault="0000611D" w:rsidP="00DB7CAC">
          <w:pPr>
            <w:pStyle w:val="Header"/>
            <w:ind w:hanging="480"/>
            <w:jc w:val="right"/>
            <w:rPr>
              <w:rFonts w:ascii="Arial Narrow" w:hAnsi="Arial Narrow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cstheme="minorHAnsi"/>
              <w:noProof/>
            </w:rPr>
            <w:t xml:space="preserve"> </w:t>
          </w:r>
          <w:r w:rsidR="0085044D">
            <w:rPr>
              <w:rFonts w:asciiTheme="minorHAnsi" w:hAnsiTheme="minorHAnsi" w:cstheme="minorHAnsi"/>
              <w:noProof/>
            </w:rPr>
            <w:t xml:space="preserve">/ Department: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14:paraId="79A1CE37" w14:textId="77777777" w:rsidR="0000611D" w:rsidRDefault="00006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424A898"/>
    <w:lvl w:ilvl="0">
      <w:numFmt w:val="bullet"/>
      <w:lvlText w:val="*"/>
      <w:lvlJc w:val="left"/>
    </w:lvl>
  </w:abstractNum>
  <w:abstractNum w:abstractNumId="1" w15:restartNumberingAfterBreak="0">
    <w:nsid w:val="02E37223"/>
    <w:multiLevelType w:val="hybridMultilevel"/>
    <w:tmpl w:val="CE867C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43789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21D80C66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" w15:restartNumberingAfterBreak="0">
    <w:nsid w:val="22DD29E8"/>
    <w:multiLevelType w:val="hybridMultilevel"/>
    <w:tmpl w:val="8862ACEC"/>
    <w:lvl w:ilvl="0" w:tplc="DD26BB3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C0298"/>
    <w:multiLevelType w:val="hybridMultilevel"/>
    <w:tmpl w:val="5B22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CD8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" w15:restartNumberingAfterBreak="0">
    <w:nsid w:val="2D5B3F8F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2E9012CE"/>
    <w:multiLevelType w:val="hybridMultilevel"/>
    <w:tmpl w:val="24E2751E"/>
    <w:lvl w:ilvl="0" w:tplc="FFFFFFFF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30E5E95"/>
    <w:multiLevelType w:val="hybridMultilevel"/>
    <w:tmpl w:val="965CC942"/>
    <w:lvl w:ilvl="0" w:tplc="04090009">
      <w:start w:val="1"/>
      <w:numFmt w:val="bullet"/>
      <w:lvlText w:val=""/>
      <w:lvlJc w:val="left"/>
      <w:pPr>
        <w:ind w:left="9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0" w15:restartNumberingAfterBreak="0">
    <w:nsid w:val="35DB4343"/>
    <w:multiLevelType w:val="hybridMultilevel"/>
    <w:tmpl w:val="6F48BB4A"/>
    <w:lvl w:ilvl="0" w:tplc="3716B07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44131"/>
    <w:multiLevelType w:val="hybridMultilevel"/>
    <w:tmpl w:val="785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55C57"/>
    <w:multiLevelType w:val="hybridMultilevel"/>
    <w:tmpl w:val="E8384EAE"/>
    <w:lvl w:ilvl="0" w:tplc="6FBC2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8150B"/>
    <w:multiLevelType w:val="hybridMultilevel"/>
    <w:tmpl w:val="F3B8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C1AE5"/>
    <w:multiLevelType w:val="hybridMultilevel"/>
    <w:tmpl w:val="7A325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04092"/>
    <w:multiLevelType w:val="hybridMultilevel"/>
    <w:tmpl w:val="6ADAA37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6" w15:restartNumberingAfterBreak="0">
    <w:nsid w:val="46697393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498F30A7"/>
    <w:multiLevelType w:val="hybridMultilevel"/>
    <w:tmpl w:val="5DFAAE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AB7F16"/>
    <w:multiLevelType w:val="hybridMultilevel"/>
    <w:tmpl w:val="8B887C96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37162"/>
    <w:multiLevelType w:val="hybridMultilevel"/>
    <w:tmpl w:val="18F03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08501C"/>
    <w:multiLevelType w:val="hybridMultilevel"/>
    <w:tmpl w:val="2C400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01B09"/>
    <w:multiLevelType w:val="hybridMultilevel"/>
    <w:tmpl w:val="4C2C831E"/>
    <w:lvl w:ilvl="0" w:tplc="874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1530C"/>
    <w:multiLevelType w:val="hybridMultilevel"/>
    <w:tmpl w:val="8AD8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D2420"/>
    <w:multiLevelType w:val="hybridMultilevel"/>
    <w:tmpl w:val="24E2751E"/>
    <w:lvl w:ilvl="0" w:tplc="DC7294D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DD75355"/>
    <w:multiLevelType w:val="hybridMultilevel"/>
    <w:tmpl w:val="4F0E26D0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5332"/>
    <w:multiLevelType w:val="hybridMultilevel"/>
    <w:tmpl w:val="EBE8C856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6" w15:restartNumberingAfterBreak="0">
    <w:nsid w:val="665F0825"/>
    <w:multiLevelType w:val="hybridMultilevel"/>
    <w:tmpl w:val="6C568216"/>
    <w:lvl w:ilvl="0" w:tplc="0F5A2CA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5622C6"/>
    <w:multiLevelType w:val="hybridMultilevel"/>
    <w:tmpl w:val="52225F30"/>
    <w:lvl w:ilvl="0" w:tplc="4726D9C8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8" w15:restartNumberingAfterBreak="0">
    <w:nsid w:val="71BF7B71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5DE2070"/>
    <w:multiLevelType w:val="hybridMultilevel"/>
    <w:tmpl w:val="10C6F10E"/>
    <w:lvl w:ilvl="0" w:tplc="8A2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DB17F0"/>
    <w:multiLevelType w:val="hybridMultilevel"/>
    <w:tmpl w:val="345E65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36898"/>
    <w:multiLevelType w:val="hybridMultilevel"/>
    <w:tmpl w:val="BF18B1B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2" w15:restartNumberingAfterBreak="0">
    <w:nsid w:val="7E5D0EA7"/>
    <w:multiLevelType w:val="hybridMultilevel"/>
    <w:tmpl w:val="8CF28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84243">
    <w:abstractNumId w:val="20"/>
  </w:num>
  <w:num w:numId="2" w16cid:durableId="1897936058">
    <w:abstractNumId w:val="15"/>
  </w:num>
  <w:num w:numId="3" w16cid:durableId="304089043">
    <w:abstractNumId w:val="11"/>
  </w:num>
  <w:num w:numId="4" w16cid:durableId="1405568233">
    <w:abstractNumId w:val="22"/>
  </w:num>
  <w:num w:numId="5" w16cid:durableId="1979646658">
    <w:abstractNumId w:val="5"/>
  </w:num>
  <w:num w:numId="6" w16cid:durableId="336546000">
    <w:abstractNumId w:val="2"/>
  </w:num>
  <w:num w:numId="7" w16cid:durableId="266235904">
    <w:abstractNumId w:val="17"/>
  </w:num>
  <w:num w:numId="8" w16cid:durableId="2044093486">
    <w:abstractNumId w:val="25"/>
  </w:num>
  <w:num w:numId="9" w16cid:durableId="758142958">
    <w:abstractNumId w:val="16"/>
  </w:num>
  <w:num w:numId="10" w16cid:durableId="1580410186">
    <w:abstractNumId w:val="29"/>
  </w:num>
  <w:num w:numId="11" w16cid:durableId="652563559">
    <w:abstractNumId w:val="31"/>
  </w:num>
  <w:num w:numId="12" w16cid:durableId="1184248931">
    <w:abstractNumId w:val="3"/>
  </w:num>
  <w:num w:numId="13" w16cid:durableId="458845829">
    <w:abstractNumId w:val="6"/>
  </w:num>
  <w:num w:numId="14" w16cid:durableId="1161507029">
    <w:abstractNumId w:val="7"/>
  </w:num>
  <w:num w:numId="15" w16cid:durableId="218324154">
    <w:abstractNumId w:val="28"/>
  </w:num>
  <w:num w:numId="16" w16cid:durableId="245498550">
    <w:abstractNumId w:val="19"/>
  </w:num>
  <w:num w:numId="17" w16cid:durableId="177542555">
    <w:abstractNumId w:val="9"/>
  </w:num>
  <w:num w:numId="18" w16cid:durableId="69357704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416093528">
    <w:abstractNumId w:val="30"/>
  </w:num>
  <w:num w:numId="20" w16cid:durableId="137960716">
    <w:abstractNumId w:val="1"/>
  </w:num>
  <w:num w:numId="21" w16cid:durableId="1357124353">
    <w:abstractNumId w:val="14"/>
  </w:num>
  <w:num w:numId="22" w16cid:durableId="1744831399">
    <w:abstractNumId w:val="24"/>
  </w:num>
  <w:num w:numId="23" w16cid:durableId="1857231375">
    <w:abstractNumId w:val="12"/>
  </w:num>
  <w:num w:numId="24" w16cid:durableId="283930219">
    <w:abstractNumId w:val="18"/>
  </w:num>
  <w:num w:numId="25" w16cid:durableId="636299733">
    <w:abstractNumId w:val="27"/>
  </w:num>
  <w:num w:numId="26" w16cid:durableId="663750937">
    <w:abstractNumId w:val="13"/>
  </w:num>
  <w:num w:numId="27" w16cid:durableId="582959345">
    <w:abstractNumId w:val="21"/>
  </w:num>
  <w:num w:numId="28" w16cid:durableId="753548581">
    <w:abstractNumId w:val="10"/>
  </w:num>
  <w:num w:numId="29" w16cid:durableId="1840846916">
    <w:abstractNumId w:val="32"/>
  </w:num>
  <w:num w:numId="30" w16cid:durableId="1453090954">
    <w:abstractNumId w:val="26"/>
  </w:num>
  <w:num w:numId="31" w16cid:durableId="1289120439">
    <w:abstractNumId w:val="4"/>
  </w:num>
  <w:num w:numId="32" w16cid:durableId="195388969">
    <w:abstractNumId w:val="23"/>
  </w:num>
  <w:num w:numId="33" w16cid:durableId="227888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D"/>
    <w:rsid w:val="00005CE1"/>
    <w:rsid w:val="0000611D"/>
    <w:rsid w:val="000648D0"/>
    <w:rsid w:val="000A6E30"/>
    <w:rsid w:val="000B16B7"/>
    <w:rsid w:val="000B5299"/>
    <w:rsid w:val="0013065F"/>
    <w:rsid w:val="001407BB"/>
    <w:rsid w:val="001538DB"/>
    <w:rsid w:val="002455EB"/>
    <w:rsid w:val="00272835"/>
    <w:rsid w:val="00277B11"/>
    <w:rsid w:val="002E1C8E"/>
    <w:rsid w:val="002F24CD"/>
    <w:rsid w:val="002F2EE9"/>
    <w:rsid w:val="002F5A71"/>
    <w:rsid w:val="00375F61"/>
    <w:rsid w:val="0038245E"/>
    <w:rsid w:val="00392562"/>
    <w:rsid w:val="003A6467"/>
    <w:rsid w:val="003B0888"/>
    <w:rsid w:val="003B698A"/>
    <w:rsid w:val="003C037E"/>
    <w:rsid w:val="003D7138"/>
    <w:rsid w:val="003E5E77"/>
    <w:rsid w:val="003E7EDF"/>
    <w:rsid w:val="00442C66"/>
    <w:rsid w:val="00461A7B"/>
    <w:rsid w:val="00476AF8"/>
    <w:rsid w:val="0048069F"/>
    <w:rsid w:val="00483C32"/>
    <w:rsid w:val="00487E94"/>
    <w:rsid w:val="004B6B1D"/>
    <w:rsid w:val="004D7CA3"/>
    <w:rsid w:val="004E53D2"/>
    <w:rsid w:val="004F11EE"/>
    <w:rsid w:val="005211DA"/>
    <w:rsid w:val="005373FC"/>
    <w:rsid w:val="0054066E"/>
    <w:rsid w:val="00546E98"/>
    <w:rsid w:val="0055282A"/>
    <w:rsid w:val="00554D6B"/>
    <w:rsid w:val="00567A4C"/>
    <w:rsid w:val="00570DFF"/>
    <w:rsid w:val="00597845"/>
    <w:rsid w:val="005A03CA"/>
    <w:rsid w:val="005A4E31"/>
    <w:rsid w:val="005D3CF3"/>
    <w:rsid w:val="005E596D"/>
    <w:rsid w:val="005F09B9"/>
    <w:rsid w:val="005F2AB4"/>
    <w:rsid w:val="006213A5"/>
    <w:rsid w:val="006263AC"/>
    <w:rsid w:val="00635ABF"/>
    <w:rsid w:val="0064678E"/>
    <w:rsid w:val="006647F3"/>
    <w:rsid w:val="00681BBD"/>
    <w:rsid w:val="006964AA"/>
    <w:rsid w:val="007707E2"/>
    <w:rsid w:val="00776E6A"/>
    <w:rsid w:val="0078090F"/>
    <w:rsid w:val="00780D82"/>
    <w:rsid w:val="00790A14"/>
    <w:rsid w:val="008010EA"/>
    <w:rsid w:val="00842230"/>
    <w:rsid w:val="0085044D"/>
    <w:rsid w:val="00885537"/>
    <w:rsid w:val="008F3C2A"/>
    <w:rsid w:val="008F6987"/>
    <w:rsid w:val="00913B3B"/>
    <w:rsid w:val="0092075C"/>
    <w:rsid w:val="00942E35"/>
    <w:rsid w:val="009C6810"/>
    <w:rsid w:val="009E1073"/>
    <w:rsid w:val="00A271BC"/>
    <w:rsid w:val="00A87245"/>
    <w:rsid w:val="00AD00E3"/>
    <w:rsid w:val="00AE3F92"/>
    <w:rsid w:val="00B043D8"/>
    <w:rsid w:val="00B21777"/>
    <w:rsid w:val="00B74F6D"/>
    <w:rsid w:val="00B93874"/>
    <w:rsid w:val="00BA6875"/>
    <w:rsid w:val="00BB0562"/>
    <w:rsid w:val="00BB5B06"/>
    <w:rsid w:val="00BB795E"/>
    <w:rsid w:val="00BC51E3"/>
    <w:rsid w:val="00BC715F"/>
    <w:rsid w:val="00C045D6"/>
    <w:rsid w:val="00C37A98"/>
    <w:rsid w:val="00C53857"/>
    <w:rsid w:val="00C557DF"/>
    <w:rsid w:val="00C818B6"/>
    <w:rsid w:val="00C944CB"/>
    <w:rsid w:val="00CC156C"/>
    <w:rsid w:val="00CD0ECA"/>
    <w:rsid w:val="00CD708C"/>
    <w:rsid w:val="00D05EAA"/>
    <w:rsid w:val="00D172AE"/>
    <w:rsid w:val="00D31074"/>
    <w:rsid w:val="00D34B5A"/>
    <w:rsid w:val="00D46CF7"/>
    <w:rsid w:val="00DA0579"/>
    <w:rsid w:val="00DB7CAC"/>
    <w:rsid w:val="00DF0B37"/>
    <w:rsid w:val="00E247CA"/>
    <w:rsid w:val="00E25C89"/>
    <w:rsid w:val="00E433C6"/>
    <w:rsid w:val="00E5055A"/>
    <w:rsid w:val="00E7593A"/>
    <w:rsid w:val="00EA2523"/>
    <w:rsid w:val="00EC4161"/>
    <w:rsid w:val="00ED1781"/>
    <w:rsid w:val="00F12A02"/>
    <w:rsid w:val="00F149F1"/>
    <w:rsid w:val="00F22C40"/>
    <w:rsid w:val="00F32898"/>
    <w:rsid w:val="00F42630"/>
    <w:rsid w:val="00F57631"/>
    <w:rsid w:val="00F60204"/>
    <w:rsid w:val="00FB149C"/>
    <w:rsid w:val="00FC30C3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B60518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0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11D"/>
  </w:style>
  <w:style w:type="paragraph" w:styleId="Footer">
    <w:name w:val="footer"/>
    <w:basedOn w:val="Normal"/>
    <w:link w:val="FooterChar"/>
    <w:uiPriority w:val="99"/>
    <w:unhideWhenUsed/>
    <w:rsid w:val="0000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11D"/>
  </w:style>
  <w:style w:type="paragraph" w:styleId="BalloonText">
    <w:name w:val="Balloon Text"/>
    <w:basedOn w:val="Normal"/>
    <w:link w:val="BalloonTextChar"/>
    <w:uiPriority w:val="99"/>
    <w:semiHidden/>
    <w:unhideWhenUsed/>
    <w:rsid w:val="0000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0611D"/>
    <w:rPr>
      <w:b/>
      <w:bCs/>
    </w:rPr>
  </w:style>
  <w:style w:type="paragraph" w:styleId="NoSpacing">
    <w:name w:val="No Spacing"/>
    <w:basedOn w:val="Normal"/>
    <w:uiPriority w:val="1"/>
    <w:qFormat/>
    <w:rsid w:val="00EA252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35CF-7FA9-487E-B40B-197E7D4F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awbscn</dc:creator>
  <cp:lastModifiedBy>Mohammed Ahmed Khan</cp:lastModifiedBy>
  <cp:revision>2</cp:revision>
  <dcterms:created xsi:type="dcterms:W3CDTF">2025-09-16T09:24:00Z</dcterms:created>
  <dcterms:modified xsi:type="dcterms:W3CDTF">2025-09-16T09:24:00Z</dcterms:modified>
</cp:coreProperties>
</file>