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1743"/>
        <w:gridCol w:w="705"/>
        <w:gridCol w:w="990"/>
        <w:gridCol w:w="279"/>
        <w:gridCol w:w="351"/>
        <w:gridCol w:w="1080"/>
        <w:gridCol w:w="630"/>
        <w:gridCol w:w="180"/>
        <w:gridCol w:w="1207"/>
        <w:gridCol w:w="143"/>
        <w:gridCol w:w="630"/>
        <w:gridCol w:w="2070"/>
        <w:gridCol w:w="674"/>
      </w:tblGrid>
      <w:tr w:rsidR="00753E24" w:rsidRPr="00753E24" w14:paraId="3EA75CF9" w14:textId="77777777" w:rsidTr="00A94FAD">
        <w:tc>
          <w:tcPr>
            <w:tcW w:w="10682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5B2501" w14:textId="77777777" w:rsidR="00753E24" w:rsidRPr="00753E24" w:rsidRDefault="00753E24" w:rsidP="00753E24">
            <w:pPr>
              <w:pStyle w:val="TableText"/>
              <w:ind w:left="-113"/>
              <w:rPr>
                <w:b/>
                <w:sz w:val="20"/>
                <w:szCs w:val="20"/>
              </w:rPr>
            </w:pPr>
          </w:p>
        </w:tc>
      </w:tr>
      <w:tr w:rsidR="007F2832" w:rsidRPr="004D5195" w14:paraId="6D9E3C79" w14:textId="77777777" w:rsidTr="00A94FAD">
        <w:tc>
          <w:tcPr>
            <w:tcW w:w="106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003D20E" w14:textId="1A293C55" w:rsidR="007F2832" w:rsidRPr="004D5195" w:rsidRDefault="00A94FAD" w:rsidP="00AB65BC">
            <w:pPr>
              <w:pStyle w:val="TableText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Review Type</w:t>
            </w:r>
          </w:p>
        </w:tc>
      </w:tr>
      <w:tr w:rsidR="00A94FAD" w:rsidRPr="004D5195" w14:paraId="39E0EFE7" w14:textId="77777777" w:rsidTr="00A94FAD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E91A31B" w14:textId="38EFA8C0" w:rsidR="00A94FAD" w:rsidRDefault="00A94FAD" w:rsidP="00AB65BC">
            <w:pPr>
              <w:pStyle w:val="TableText"/>
              <w:rPr>
                <w:b/>
                <w:sz w:val="24"/>
                <w:szCs w:val="28"/>
              </w:rPr>
            </w:pPr>
            <w:r w:rsidRPr="00A94FAD">
              <w:rPr>
                <w:sz w:val="20"/>
                <w:szCs w:val="20"/>
              </w:rPr>
              <w:t>Pre-Engagement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B1A19" w14:textId="77777777" w:rsidR="00A94FAD" w:rsidRDefault="00A94FAD" w:rsidP="00AB65BC">
            <w:pPr>
              <w:pStyle w:val="TableText"/>
              <w:rPr>
                <w:b/>
                <w:sz w:val="24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4952260" w14:textId="37BCBC83" w:rsidR="00A94FAD" w:rsidRDefault="00A94FAD" w:rsidP="00AB65BC">
            <w:pPr>
              <w:pStyle w:val="TableText"/>
              <w:rPr>
                <w:b/>
                <w:sz w:val="24"/>
                <w:szCs w:val="28"/>
              </w:rPr>
            </w:pPr>
            <w:r w:rsidRPr="00A94FAD">
              <w:rPr>
                <w:sz w:val="20"/>
                <w:szCs w:val="20"/>
              </w:rPr>
              <w:t>Periodic Review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488ED" w14:textId="77777777" w:rsidR="00A94FAD" w:rsidRDefault="00A94FAD" w:rsidP="00AB65BC">
            <w:pPr>
              <w:pStyle w:val="TableText"/>
              <w:rPr>
                <w:b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E15D3F3" w14:textId="4EC0F5F3" w:rsidR="00A94FAD" w:rsidRDefault="00A94FAD" w:rsidP="00AB65BC">
            <w:pPr>
              <w:pStyle w:val="TableText"/>
              <w:rPr>
                <w:b/>
                <w:sz w:val="24"/>
                <w:szCs w:val="28"/>
              </w:rPr>
            </w:pPr>
            <w:r w:rsidRPr="00A94FAD">
              <w:rPr>
                <w:sz w:val="20"/>
                <w:szCs w:val="20"/>
              </w:rPr>
              <w:t>Contract Renewal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86ED4" w14:textId="77777777" w:rsidR="00A94FAD" w:rsidRDefault="00A94FAD" w:rsidP="00AB65BC">
            <w:pPr>
              <w:pStyle w:val="TableText"/>
              <w:rPr>
                <w:b/>
                <w:sz w:val="24"/>
                <w:szCs w:val="28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1EB09B4" w14:textId="228376E6" w:rsidR="00A94FAD" w:rsidRPr="00A94FAD" w:rsidRDefault="00A94FAD" w:rsidP="00AB65BC">
            <w:pPr>
              <w:pStyle w:val="TableText"/>
              <w:rPr>
                <w:bCs/>
                <w:sz w:val="20"/>
                <w:szCs w:val="20"/>
              </w:rPr>
            </w:pPr>
            <w:r w:rsidRPr="00A94FAD">
              <w:rPr>
                <w:bCs/>
                <w:sz w:val="20"/>
                <w:szCs w:val="20"/>
              </w:rPr>
              <w:t>Major Change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576F4" w14:textId="5E5C9C74" w:rsidR="00A94FAD" w:rsidRPr="00A94FAD" w:rsidRDefault="00A94FAD" w:rsidP="00AB65BC">
            <w:pPr>
              <w:pStyle w:val="TableText"/>
              <w:rPr>
                <w:bCs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18087D2" w14:textId="32D4CD62" w:rsidR="00A94FAD" w:rsidRPr="00A94FAD" w:rsidRDefault="00A94FAD" w:rsidP="00AB65BC">
            <w:pPr>
              <w:pStyle w:val="TableText"/>
              <w:rPr>
                <w:bCs/>
                <w:sz w:val="20"/>
                <w:szCs w:val="20"/>
              </w:rPr>
            </w:pPr>
            <w:r w:rsidRPr="00A94FAD">
              <w:rPr>
                <w:bCs/>
                <w:sz w:val="20"/>
                <w:szCs w:val="20"/>
              </w:rPr>
              <w:t>Post Incident Review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82931" w14:textId="238AD274" w:rsidR="00A94FAD" w:rsidRDefault="00A94FAD" w:rsidP="00AB65BC">
            <w:pPr>
              <w:pStyle w:val="TableText"/>
              <w:rPr>
                <w:b/>
                <w:sz w:val="24"/>
                <w:szCs w:val="28"/>
              </w:rPr>
            </w:pPr>
          </w:p>
        </w:tc>
      </w:tr>
      <w:tr w:rsidR="00A94FAD" w:rsidRPr="004D5195" w14:paraId="697755AE" w14:textId="77777777" w:rsidTr="00B8339B">
        <w:tc>
          <w:tcPr>
            <w:tcW w:w="106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60CF09B" w14:textId="59B6D957" w:rsidR="00A94FAD" w:rsidRDefault="00A94FAD" w:rsidP="00AB65BC">
            <w:pPr>
              <w:pStyle w:val="TableText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Supplier Details</w:t>
            </w:r>
          </w:p>
        </w:tc>
      </w:tr>
      <w:tr w:rsidR="00653779" w:rsidRPr="006F3BD5" w14:paraId="3781D2C8" w14:textId="77777777" w:rsidTr="00A94FAD">
        <w:trPr>
          <w:trHeight w:val="504"/>
        </w:trPr>
        <w:tc>
          <w:tcPr>
            <w:tcW w:w="3717" w:type="dxa"/>
            <w:gridSpan w:val="4"/>
          </w:tcPr>
          <w:p w14:paraId="23427ADF" w14:textId="5F0E8027" w:rsidR="00653779" w:rsidRDefault="00A94FAD" w:rsidP="00AB65BC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Supplier Name</w:t>
            </w:r>
            <w:r w:rsidR="007F2832" w:rsidRPr="006F3BD5">
              <w:rPr>
                <w:sz w:val="20"/>
                <w:szCs w:val="20"/>
              </w:rPr>
              <w:t>:</w:t>
            </w:r>
          </w:p>
          <w:p w14:paraId="48708086" w14:textId="77777777" w:rsidR="004D5195" w:rsidRPr="006F3BD5" w:rsidRDefault="004D5195" w:rsidP="00AB65BC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3448" w:type="dxa"/>
            <w:gridSpan w:val="5"/>
          </w:tcPr>
          <w:p w14:paraId="1EFF6169" w14:textId="55D0097D" w:rsidR="004D5195" w:rsidRDefault="00A94FAD" w:rsidP="00AB65BC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Service/System Provided</w:t>
            </w:r>
            <w:r w:rsidR="004D5195">
              <w:rPr>
                <w:sz w:val="20"/>
                <w:szCs w:val="20"/>
              </w:rPr>
              <w:t>:</w:t>
            </w:r>
          </w:p>
          <w:p w14:paraId="4648AC9F" w14:textId="77777777" w:rsidR="00653779" w:rsidRPr="006F3BD5" w:rsidRDefault="00653779" w:rsidP="00AB65BC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3517" w:type="dxa"/>
            <w:gridSpan w:val="4"/>
          </w:tcPr>
          <w:p w14:paraId="6D13216E" w14:textId="0D8375A3" w:rsidR="004D5195" w:rsidRDefault="00A94FAD" w:rsidP="00F7206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</w:t>
            </w:r>
            <w:r w:rsidR="00A2388A">
              <w:rPr>
                <w:sz w:val="20"/>
                <w:szCs w:val="20"/>
              </w:rPr>
              <w:t xml:space="preserve"> Owner</w:t>
            </w:r>
            <w:r w:rsidR="007F2832">
              <w:rPr>
                <w:sz w:val="20"/>
                <w:szCs w:val="20"/>
              </w:rPr>
              <w:t>:</w:t>
            </w:r>
          </w:p>
          <w:p w14:paraId="11F678B8" w14:textId="77777777" w:rsidR="00653779" w:rsidRPr="006F3BD5" w:rsidRDefault="00653779" w:rsidP="00F72063">
            <w:pPr>
              <w:pStyle w:val="TableText"/>
              <w:rPr>
                <w:sz w:val="20"/>
                <w:szCs w:val="20"/>
              </w:rPr>
            </w:pPr>
          </w:p>
        </w:tc>
      </w:tr>
      <w:tr w:rsidR="004D5195" w:rsidRPr="006F3BD5" w14:paraId="13A3BC46" w14:textId="77777777" w:rsidTr="00A94FAD">
        <w:trPr>
          <w:trHeight w:val="504"/>
        </w:trPr>
        <w:tc>
          <w:tcPr>
            <w:tcW w:w="3717" w:type="dxa"/>
            <w:gridSpan w:val="4"/>
          </w:tcPr>
          <w:p w14:paraId="6EC0F218" w14:textId="1163141D" w:rsidR="004D5195" w:rsidRPr="006F3BD5" w:rsidRDefault="00A2388A" w:rsidP="00AB65BC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Manager/ IT Lead</w:t>
            </w:r>
            <w:r w:rsidR="007F2832">
              <w:rPr>
                <w:sz w:val="20"/>
                <w:szCs w:val="20"/>
              </w:rPr>
              <w:t>:</w:t>
            </w:r>
          </w:p>
        </w:tc>
        <w:tc>
          <w:tcPr>
            <w:tcW w:w="3448" w:type="dxa"/>
            <w:gridSpan w:val="5"/>
          </w:tcPr>
          <w:p w14:paraId="7B1463F9" w14:textId="24053114" w:rsidR="004D5195" w:rsidRDefault="00A94FAD" w:rsidP="00AB65BC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Contact:</w:t>
            </w:r>
          </w:p>
          <w:p w14:paraId="584C3EF7" w14:textId="77777777" w:rsidR="004D5195" w:rsidRDefault="004D5195" w:rsidP="00AB65BC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3517" w:type="dxa"/>
            <w:gridSpan w:val="4"/>
          </w:tcPr>
          <w:p w14:paraId="00187F26" w14:textId="183B8282" w:rsidR="004D5195" w:rsidRDefault="00A94FAD" w:rsidP="00F7206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  <w:r w:rsidR="004D5195">
              <w:rPr>
                <w:sz w:val="20"/>
                <w:szCs w:val="20"/>
              </w:rPr>
              <w:t>:</w:t>
            </w:r>
          </w:p>
          <w:p w14:paraId="46D27A1E" w14:textId="77777777" w:rsidR="004D5195" w:rsidRPr="006F3BD5" w:rsidRDefault="004D5195" w:rsidP="00F72063">
            <w:pPr>
              <w:pStyle w:val="TableText"/>
              <w:rPr>
                <w:sz w:val="20"/>
                <w:szCs w:val="20"/>
              </w:rPr>
            </w:pPr>
          </w:p>
        </w:tc>
      </w:tr>
      <w:tr w:rsidR="00A94FAD" w:rsidRPr="006F3BD5" w14:paraId="3185D292" w14:textId="77777777" w:rsidTr="00127998">
        <w:trPr>
          <w:trHeight w:val="504"/>
        </w:trPr>
        <w:tc>
          <w:tcPr>
            <w:tcW w:w="5958" w:type="dxa"/>
            <w:gridSpan w:val="8"/>
          </w:tcPr>
          <w:p w14:paraId="32FC5BDD" w14:textId="77C47720" w:rsidR="00A94FAD" w:rsidRDefault="00A94FAD" w:rsidP="00A94FAD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6B1AF3EE">
                <v:rect id="_x0000_s2144" style="position:absolute;margin-left:10.5pt;margin-top:3.6pt;width:9pt;height:9pt;z-index:251719680;mso-position-horizontal-relative:text;mso-position-vertical-relative:text"/>
              </w:pict>
            </w:r>
            <w:r>
              <w:rPr>
                <w:sz w:val="20"/>
                <w:szCs w:val="20"/>
              </w:rPr>
              <w:t xml:space="preserve">         </w:t>
            </w:r>
            <w:r w:rsidR="00127998" w:rsidRPr="00127998">
              <w:rPr>
                <w:sz w:val="20"/>
                <w:szCs w:val="20"/>
              </w:rPr>
              <w:t xml:space="preserve">SMSA data </w:t>
            </w:r>
            <w:r w:rsidR="00127998">
              <w:rPr>
                <w:sz w:val="20"/>
                <w:szCs w:val="20"/>
              </w:rPr>
              <w:t xml:space="preserve">will </w:t>
            </w:r>
            <w:r w:rsidR="00127998" w:rsidRPr="00127998">
              <w:rPr>
                <w:sz w:val="20"/>
                <w:szCs w:val="20"/>
              </w:rPr>
              <w:t>be used, processed, stored, or</w:t>
            </w:r>
            <w:r w:rsidR="00127998">
              <w:rPr>
                <w:sz w:val="20"/>
                <w:szCs w:val="20"/>
              </w:rPr>
              <w:t xml:space="preserve"> </w:t>
            </w:r>
            <w:r w:rsidR="00127998" w:rsidRPr="00127998">
              <w:rPr>
                <w:sz w:val="20"/>
                <w:szCs w:val="20"/>
              </w:rPr>
              <w:t>accessed?</w:t>
            </w:r>
          </w:p>
          <w:p w14:paraId="165CFEBC" w14:textId="77777777" w:rsidR="00A94FAD" w:rsidRDefault="00A94FAD" w:rsidP="00A94FAD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  <w:p w14:paraId="08A536C9" w14:textId="254D3FBF" w:rsidR="00A94FAD" w:rsidRDefault="00A94FAD" w:rsidP="00A94FAD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040CD472">
                <v:rect id="_x0000_s2145" style="position:absolute;margin-left:10.5pt;margin-top:1.6pt;width:9pt;height:9pt;z-index:251720704"/>
              </w:pict>
            </w:r>
            <w:r>
              <w:rPr>
                <w:sz w:val="20"/>
                <w:szCs w:val="20"/>
              </w:rPr>
              <w:t xml:space="preserve">         </w:t>
            </w:r>
            <w:r w:rsidR="00127998">
              <w:rPr>
                <w:sz w:val="20"/>
                <w:szCs w:val="20"/>
              </w:rPr>
              <w:t>Supplier given access to SMSA systems &amp; network?</w:t>
            </w:r>
            <w:r>
              <w:rPr>
                <w:sz w:val="20"/>
                <w:szCs w:val="20"/>
              </w:rPr>
              <w:t xml:space="preserve"> </w:t>
            </w:r>
          </w:p>
          <w:p w14:paraId="4533713F" w14:textId="77777777" w:rsidR="00A94FAD" w:rsidRDefault="00A94FAD" w:rsidP="00A94FAD">
            <w:pPr>
              <w:pStyle w:val="TableText"/>
              <w:rPr>
                <w:sz w:val="20"/>
                <w:szCs w:val="20"/>
              </w:rPr>
            </w:pPr>
          </w:p>
          <w:p w14:paraId="1044C8C9" w14:textId="511E18B5" w:rsidR="00A94FAD" w:rsidRDefault="00A94FAD" w:rsidP="00A94FAD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7B3ECAF0">
                <v:rect id="_x0000_s2146" style="position:absolute;margin-left:10.5pt;margin-top:.1pt;width:9pt;height:9pt;z-index:251721728"/>
              </w:pict>
            </w:r>
            <w:r>
              <w:rPr>
                <w:sz w:val="20"/>
                <w:szCs w:val="20"/>
              </w:rPr>
              <w:t xml:space="preserve">         </w:t>
            </w:r>
            <w:r w:rsidR="00127998">
              <w:rPr>
                <w:sz w:val="20"/>
                <w:szCs w:val="20"/>
              </w:rPr>
              <w:t>Personal data is involved?</w:t>
            </w:r>
          </w:p>
        </w:tc>
        <w:tc>
          <w:tcPr>
            <w:tcW w:w="4724" w:type="dxa"/>
            <w:gridSpan w:val="5"/>
          </w:tcPr>
          <w:p w14:paraId="27F52A3A" w14:textId="3ACC454D" w:rsidR="00127998" w:rsidRDefault="00127998" w:rsidP="00A94FAD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7B3ECAF0">
                <v:rect id="_x0000_s2148" style="position:absolute;margin-left:-.9pt;margin-top:3.6pt;width:9pt;height:9pt;z-index:251722752;mso-position-horizontal-relative:text;mso-position-vertical-relative:text"/>
              </w:pict>
            </w:r>
            <w:r>
              <w:rPr>
                <w:sz w:val="20"/>
                <w:szCs w:val="20"/>
              </w:rPr>
              <w:t xml:space="preserve">     Personal data is involved</w:t>
            </w:r>
            <w:r>
              <w:rPr>
                <w:sz w:val="20"/>
                <w:szCs w:val="20"/>
              </w:rPr>
              <w:t>?</w:t>
            </w:r>
          </w:p>
          <w:p w14:paraId="12C6925B" w14:textId="77777777" w:rsidR="00127998" w:rsidRDefault="00127998" w:rsidP="00127998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055F318A">
                <v:rect id="_x0000_s2149" style="position:absolute;margin-left:-.9pt;margin-top:13.8pt;width:9pt;height:9pt;z-index:251724800"/>
              </w:pict>
            </w:r>
          </w:p>
          <w:p w14:paraId="173E4E1E" w14:textId="70490296" w:rsidR="00127998" w:rsidRDefault="00127998" w:rsidP="00127998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Subcontractors are used? If ticked mention company/personnel details below.</w:t>
            </w:r>
          </w:p>
          <w:p w14:paraId="4513AF1A" w14:textId="77777777" w:rsidR="00127998" w:rsidRDefault="00127998" w:rsidP="00127998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</w:t>
            </w:r>
          </w:p>
          <w:p w14:paraId="18F95D87" w14:textId="0750A1D5" w:rsidR="00A94FAD" w:rsidRDefault="00127998" w:rsidP="00127998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</w:tbl>
    <w:p w14:paraId="38070393" w14:textId="77777777" w:rsidR="00AB65BC" w:rsidRDefault="00AB65BC" w:rsidP="00AB65BC">
      <w:pPr>
        <w:pStyle w:val="TableText"/>
        <w:rPr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485"/>
        <w:gridCol w:w="2323"/>
        <w:gridCol w:w="2324"/>
        <w:gridCol w:w="2324"/>
      </w:tblGrid>
      <w:tr w:rsidR="002E79DF" w:rsidRPr="004D5195" w14:paraId="1336F4C4" w14:textId="77777777" w:rsidTr="00823A39">
        <w:tc>
          <w:tcPr>
            <w:tcW w:w="10456" w:type="dxa"/>
            <w:gridSpan w:val="4"/>
            <w:shd w:val="clear" w:color="auto" w:fill="F2F2F2" w:themeFill="background1" w:themeFillShade="F2"/>
          </w:tcPr>
          <w:p w14:paraId="3D76D786" w14:textId="4DEBA7EC" w:rsidR="002E79DF" w:rsidRPr="004D5195" w:rsidRDefault="00300C09" w:rsidP="00823A39">
            <w:pPr>
              <w:pStyle w:val="TableText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Security Review</w:t>
            </w:r>
            <w:r w:rsidR="002E79DF">
              <w:rPr>
                <w:b/>
                <w:sz w:val="24"/>
                <w:szCs w:val="28"/>
              </w:rPr>
              <w:t xml:space="preserve"> </w:t>
            </w:r>
          </w:p>
        </w:tc>
      </w:tr>
      <w:tr w:rsidR="00300C09" w:rsidRPr="006F3BD5" w14:paraId="443A34E5" w14:textId="77777777" w:rsidTr="00E45310">
        <w:trPr>
          <w:trHeight w:val="362"/>
        </w:trPr>
        <w:tc>
          <w:tcPr>
            <w:tcW w:w="3485" w:type="dxa"/>
            <w:shd w:val="clear" w:color="auto" w:fill="F2F2F2" w:themeFill="background1" w:themeFillShade="F2"/>
          </w:tcPr>
          <w:p w14:paraId="6F1CA395" w14:textId="656013C9" w:rsidR="00300C09" w:rsidRPr="00300C09" w:rsidRDefault="00127998" w:rsidP="00823A39">
            <w:pPr>
              <w:pStyle w:val="TableText"/>
              <w:rPr>
                <w:sz w:val="20"/>
                <w:szCs w:val="20"/>
              </w:rPr>
            </w:pPr>
            <w:r w:rsidRPr="00127998">
              <w:rPr>
                <w:sz w:val="20"/>
                <w:szCs w:val="20"/>
              </w:rPr>
              <w:t>Supplier protects SMSA data appropriately</w:t>
            </w:r>
          </w:p>
        </w:tc>
        <w:tc>
          <w:tcPr>
            <w:tcW w:w="2323" w:type="dxa"/>
          </w:tcPr>
          <w:p w14:paraId="450B6C4A" w14:textId="760418AF" w:rsidR="00300C09" w:rsidRPr="006F3BD5" w:rsidRDefault="00300C09" w:rsidP="00300C09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</w:tcPr>
          <w:p w14:paraId="146FE32A" w14:textId="6C56BA39" w:rsidR="00300C09" w:rsidRPr="006F3BD5" w:rsidRDefault="00300C09" w:rsidP="00300C09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</w:tcPr>
          <w:p w14:paraId="72DA8556" w14:textId="6ECAB2E7" w:rsidR="00300C09" w:rsidRPr="006F3BD5" w:rsidRDefault="00300C09" w:rsidP="00300C09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694AB0" w:rsidRPr="006F3BD5" w14:paraId="5C30BEAA" w14:textId="77777777" w:rsidTr="00E45310">
        <w:trPr>
          <w:trHeight w:val="362"/>
        </w:trPr>
        <w:tc>
          <w:tcPr>
            <w:tcW w:w="3485" w:type="dxa"/>
            <w:shd w:val="clear" w:color="auto" w:fill="F2F2F2" w:themeFill="background1" w:themeFillShade="F2"/>
          </w:tcPr>
          <w:p w14:paraId="761793F6" w14:textId="15299133" w:rsidR="00694AB0" w:rsidRPr="00160064" w:rsidRDefault="00127998" w:rsidP="00694AB0">
            <w:pPr>
              <w:pStyle w:val="TableText"/>
              <w:rPr>
                <w:sz w:val="20"/>
                <w:szCs w:val="20"/>
              </w:rPr>
            </w:pPr>
            <w:r w:rsidRPr="00127998">
              <w:rPr>
                <w:sz w:val="20"/>
                <w:szCs w:val="20"/>
              </w:rPr>
              <w:t>Access to systems and data is controlled</w:t>
            </w:r>
          </w:p>
        </w:tc>
        <w:tc>
          <w:tcPr>
            <w:tcW w:w="2323" w:type="dxa"/>
          </w:tcPr>
          <w:p w14:paraId="01942F72" w14:textId="526D2A20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</w:tcPr>
          <w:p w14:paraId="2CECCB42" w14:textId="40F5F10E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</w:tcPr>
          <w:p w14:paraId="133E6837" w14:textId="362D8159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127998" w:rsidRPr="006F3BD5" w14:paraId="56BDD796" w14:textId="77777777" w:rsidTr="00E45310">
        <w:trPr>
          <w:trHeight w:val="362"/>
        </w:trPr>
        <w:tc>
          <w:tcPr>
            <w:tcW w:w="3485" w:type="dxa"/>
            <w:shd w:val="clear" w:color="auto" w:fill="F2F2F2" w:themeFill="background1" w:themeFillShade="F2"/>
            <w:vAlign w:val="center"/>
          </w:tcPr>
          <w:p w14:paraId="274C9438" w14:textId="42012C18" w:rsidR="00127998" w:rsidRPr="00160064" w:rsidRDefault="00127998" w:rsidP="00127998">
            <w:pPr>
              <w:pStyle w:val="TableText"/>
              <w:rPr>
                <w:sz w:val="20"/>
                <w:szCs w:val="20"/>
              </w:rPr>
            </w:pPr>
            <w:r w:rsidRPr="008C0429">
              <w:rPr>
                <w:sz w:val="20"/>
                <w:szCs w:val="20"/>
              </w:rPr>
              <w:t>User access is limited and reviewed</w:t>
            </w:r>
          </w:p>
        </w:tc>
        <w:tc>
          <w:tcPr>
            <w:tcW w:w="2323" w:type="dxa"/>
          </w:tcPr>
          <w:p w14:paraId="3FDEF3CC" w14:textId="0AC81651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</w:tcPr>
          <w:p w14:paraId="673BAF93" w14:textId="390CD2E1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</w:tcPr>
          <w:p w14:paraId="77CB8BC4" w14:textId="3C02D715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127998" w:rsidRPr="006F3BD5" w14:paraId="66C4D1F9" w14:textId="77777777" w:rsidTr="00E45310">
        <w:trPr>
          <w:trHeight w:val="362"/>
        </w:trPr>
        <w:tc>
          <w:tcPr>
            <w:tcW w:w="3485" w:type="dxa"/>
            <w:shd w:val="clear" w:color="auto" w:fill="F2F2F2" w:themeFill="background1" w:themeFillShade="F2"/>
            <w:vAlign w:val="center"/>
          </w:tcPr>
          <w:p w14:paraId="70CD72CC" w14:textId="42056711" w:rsidR="00127998" w:rsidRPr="00160064" w:rsidRDefault="00127998" w:rsidP="00127998">
            <w:pPr>
              <w:pStyle w:val="TableText"/>
              <w:rPr>
                <w:sz w:val="20"/>
                <w:szCs w:val="20"/>
              </w:rPr>
            </w:pPr>
            <w:r w:rsidRPr="008C0429">
              <w:rPr>
                <w:sz w:val="20"/>
                <w:szCs w:val="20"/>
              </w:rPr>
              <w:t>Data is protected during transfer and storage</w:t>
            </w:r>
          </w:p>
        </w:tc>
        <w:tc>
          <w:tcPr>
            <w:tcW w:w="2323" w:type="dxa"/>
          </w:tcPr>
          <w:p w14:paraId="14B9F259" w14:textId="54021632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</w:tcPr>
          <w:p w14:paraId="3C930C16" w14:textId="6F1A66A2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</w:tcPr>
          <w:p w14:paraId="704373F8" w14:textId="62E05953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127998" w:rsidRPr="006F3BD5" w14:paraId="1A4D2DBC" w14:textId="77777777" w:rsidTr="00E45310">
        <w:trPr>
          <w:trHeight w:val="362"/>
        </w:trPr>
        <w:tc>
          <w:tcPr>
            <w:tcW w:w="3485" w:type="dxa"/>
            <w:shd w:val="clear" w:color="auto" w:fill="F2F2F2" w:themeFill="background1" w:themeFillShade="F2"/>
            <w:vAlign w:val="center"/>
          </w:tcPr>
          <w:p w14:paraId="4032C0D7" w14:textId="644FC28D" w:rsidR="00127998" w:rsidRPr="00160064" w:rsidRDefault="00127998" w:rsidP="00127998">
            <w:pPr>
              <w:pStyle w:val="TableText"/>
              <w:rPr>
                <w:sz w:val="20"/>
                <w:szCs w:val="20"/>
              </w:rPr>
            </w:pPr>
            <w:r w:rsidRPr="008C0429">
              <w:rPr>
                <w:sz w:val="20"/>
                <w:szCs w:val="20"/>
              </w:rPr>
              <w:t>Backup and recovery arrangements are in place</w:t>
            </w:r>
          </w:p>
        </w:tc>
        <w:tc>
          <w:tcPr>
            <w:tcW w:w="2323" w:type="dxa"/>
          </w:tcPr>
          <w:p w14:paraId="761CDB02" w14:textId="53CFA463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</w:tcPr>
          <w:p w14:paraId="4C0AD2F0" w14:textId="5FE23EA2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</w:tcPr>
          <w:p w14:paraId="564B1ABA" w14:textId="0589B06F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127998" w:rsidRPr="006F3BD5" w14:paraId="7FBFF1F5" w14:textId="77777777" w:rsidTr="00E45310">
        <w:trPr>
          <w:trHeight w:val="362"/>
        </w:trPr>
        <w:tc>
          <w:tcPr>
            <w:tcW w:w="3485" w:type="dxa"/>
            <w:shd w:val="clear" w:color="auto" w:fill="F2F2F2" w:themeFill="background1" w:themeFillShade="F2"/>
            <w:vAlign w:val="center"/>
          </w:tcPr>
          <w:p w14:paraId="516E5B50" w14:textId="62E79115" w:rsidR="00127998" w:rsidRPr="00160064" w:rsidRDefault="00127998" w:rsidP="00127998">
            <w:pPr>
              <w:pStyle w:val="TableText"/>
              <w:rPr>
                <w:sz w:val="20"/>
                <w:szCs w:val="20"/>
              </w:rPr>
            </w:pPr>
            <w:r w:rsidRPr="008C0429">
              <w:rPr>
                <w:sz w:val="20"/>
                <w:szCs w:val="20"/>
              </w:rPr>
              <w:t>Logging and monitoring are in place where required</w:t>
            </w:r>
          </w:p>
        </w:tc>
        <w:tc>
          <w:tcPr>
            <w:tcW w:w="2323" w:type="dxa"/>
          </w:tcPr>
          <w:p w14:paraId="11B1DA5E" w14:textId="0E42552A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</w:tcPr>
          <w:p w14:paraId="6F12F481" w14:textId="21C9E0A3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</w:tcPr>
          <w:p w14:paraId="453AE715" w14:textId="58BB7F6A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127998" w:rsidRPr="006F3BD5" w14:paraId="11D086F0" w14:textId="77777777" w:rsidTr="00E45310">
        <w:trPr>
          <w:trHeight w:val="362"/>
        </w:trPr>
        <w:tc>
          <w:tcPr>
            <w:tcW w:w="3485" w:type="dxa"/>
            <w:shd w:val="clear" w:color="auto" w:fill="F2F2F2" w:themeFill="background1" w:themeFillShade="F2"/>
            <w:vAlign w:val="center"/>
          </w:tcPr>
          <w:p w14:paraId="39C56172" w14:textId="68B5C81D" w:rsidR="00127998" w:rsidRPr="00160064" w:rsidRDefault="00127998" w:rsidP="00127998">
            <w:pPr>
              <w:pStyle w:val="TableText"/>
              <w:rPr>
                <w:sz w:val="20"/>
                <w:szCs w:val="20"/>
              </w:rPr>
            </w:pPr>
            <w:r w:rsidRPr="008C0429">
              <w:rPr>
                <w:sz w:val="20"/>
                <w:szCs w:val="20"/>
              </w:rPr>
              <w:t>Security incidents will be reported to SMSA</w:t>
            </w:r>
          </w:p>
        </w:tc>
        <w:tc>
          <w:tcPr>
            <w:tcW w:w="2323" w:type="dxa"/>
          </w:tcPr>
          <w:p w14:paraId="64382894" w14:textId="2C13FA2C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</w:tcPr>
          <w:p w14:paraId="5979B19F" w14:textId="15713CB5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</w:tcPr>
          <w:p w14:paraId="2CA00445" w14:textId="3432B39C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127998" w:rsidRPr="006F3BD5" w14:paraId="64D54CD1" w14:textId="77777777" w:rsidTr="00E45310">
        <w:trPr>
          <w:trHeight w:val="362"/>
        </w:trPr>
        <w:tc>
          <w:tcPr>
            <w:tcW w:w="3485" w:type="dxa"/>
            <w:shd w:val="clear" w:color="auto" w:fill="F2F2F2" w:themeFill="background1" w:themeFillShade="F2"/>
            <w:vAlign w:val="center"/>
          </w:tcPr>
          <w:p w14:paraId="3564D1DC" w14:textId="20CAF98C" w:rsidR="00127998" w:rsidRPr="00160064" w:rsidRDefault="00127998" w:rsidP="00127998">
            <w:pPr>
              <w:pStyle w:val="TableText"/>
              <w:rPr>
                <w:sz w:val="20"/>
                <w:szCs w:val="20"/>
              </w:rPr>
            </w:pPr>
            <w:r w:rsidRPr="008C0429">
              <w:rPr>
                <w:sz w:val="20"/>
                <w:szCs w:val="20"/>
              </w:rPr>
              <w:t>Legal and contractual requirements have been considered</w:t>
            </w:r>
          </w:p>
        </w:tc>
        <w:tc>
          <w:tcPr>
            <w:tcW w:w="2323" w:type="dxa"/>
          </w:tcPr>
          <w:p w14:paraId="77D3ACDA" w14:textId="182148EE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</w:tcPr>
          <w:p w14:paraId="0E9B0F6D" w14:textId="4FF7A375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</w:tcPr>
          <w:p w14:paraId="6DAB6F2F" w14:textId="6A46A6E7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127998" w:rsidRPr="006F3BD5" w14:paraId="2C87B95C" w14:textId="77777777" w:rsidTr="00E45310">
        <w:trPr>
          <w:trHeight w:val="362"/>
        </w:trPr>
        <w:tc>
          <w:tcPr>
            <w:tcW w:w="3485" w:type="dxa"/>
            <w:shd w:val="clear" w:color="auto" w:fill="F2F2F2" w:themeFill="background1" w:themeFillShade="F2"/>
            <w:vAlign w:val="center"/>
          </w:tcPr>
          <w:p w14:paraId="7160DB31" w14:textId="25D430C0" w:rsidR="00127998" w:rsidRPr="00160064" w:rsidRDefault="00127998" w:rsidP="00127998">
            <w:pPr>
              <w:pStyle w:val="TableText"/>
              <w:rPr>
                <w:sz w:val="20"/>
                <w:szCs w:val="20"/>
              </w:rPr>
            </w:pPr>
            <w:r w:rsidRPr="008C0429">
              <w:rPr>
                <w:sz w:val="20"/>
                <w:szCs w:val="20"/>
              </w:rPr>
              <w:t>Security requirements are included in the contract</w:t>
            </w:r>
          </w:p>
        </w:tc>
        <w:tc>
          <w:tcPr>
            <w:tcW w:w="2323" w:type="dxa"/>
          </w:tcPr>
          <w:p w14:paraId="2BC5D2A0" w14:textId="337DDF3C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</w:tcPr>
          <w:p w14:paraId="5F2E0649" w14:textId="7EE9C92D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</w:tcPr>
          <w:p w14:paraId="03B40746" w14:textId="69D7AF04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127998" w:rsidRPr="006F3BD5" w14:paraId="151E2632" w14:textId="77777777" w:rsidTr="00E45310">
        <w:trPr>
          <w:trHeight w:val="362"/>
        </w:trPr>
        <w:tc>
          <w:tcPr>
            <w:tcW w:w="3485" w:type="dxa"/>
            <w:shd w:val="clear" w:color="auto" w:fill="F2F2F2" w:themeFill="background1" w:themeFillShade="F2"/>
            <w:vAlign w:val="center"/>
          </w:tcPr>
          <w:p w14:paraId="716BB8B8" w14:textId="585EF4C3" w:rsidR="00127998" w:rsidRPr="00160064" w:rsidRDefault="00127998" w:rsidP="00127998">
            <w:pPr>
              <w:pStyle w:val="TableText"/>
              <w:rPr>
                <w:sz w:val="20"/>
                <w:szCs w:val="20"/>
              </w:rPr>
            </w:pPr>
            <w:r w:rsidRPr="008C0429">
              <w:rPr>
                <w:sz w:val="20"/>
                <w:szCs w:val="20"/>
              </w:rPr>
              <w:t>Supplier access is limited to required scope only</w:t>
            </w:r>
          </w:p>
        </w:tc>
        <w:tc>
          <w:tcPr>
            <w:tcW w:w="2323" w:type="dxa"/>
          </w:tcPr>
          <w:p w14:paraId="4C9A64FA" w14:textId="12622D68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</w:tcPr>
          <w:p w14:paraId="5A20A7A8" w14:textId="5B74B969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</w:tcPr>
          <w:p w14:paraId="31CCB3E5" w14:textId="27F9C7B0" w:rsidR="00127998" w:rsidRDefault="00127998" w:rsidP="00127998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E45310" w:rsidRPr="006F3BD5" w14:paraId="21320F8C" w14:textId="77777777" w:rsidTr="00E45310">
        <w:trPr>
          <w:trHeight w:val="362"/>
        </w:trPr>
        <w:tc>
          <w:tcPr>
            <w:tcW w:w="3485" w:type="dxa"/>
            <w:shd w:val="clear" w:color="auto" w:fill="F2F2F2" w:themeFill="background1" w:themeFillShade="F2"/>
            <w:vAlign w:val="center"/>
          </w:tcPr>
          <w:p w14:paraId="04363F08" w14:textId="4DE0D3D3" w:rsidR="00E45310" w:rsidRPr="00160064" w:rsidRDefault="00E45310" w:rsidP="00E45310">
            <w:pPr>
              <w:pStyle w:val="TableText"/>
              <w:rPr>
                <w:sz w:val="20"/>
                <w:szCs w:val="20"/>
              </w:rPr>
            </w:pPr>
            <w:r w:rsidRPr="008C0429">
              <w:rPr>
                <w:sz w:val="20"/>
                <w:szCs w:val="20"/>
              </w:rPr>
              <w:t>Deliverables or services will be reviewed, tested, and approved before use where applicable</w:t>
            </w:r>
          </w:p>
        </w:tc>
        <w:tc>
          <w:tcPr>
            <w:tcW w:w="2323" w:type="dxa"/>
          </w:tcPr>
          <w:p w14:paraId="301CBF6B" w14:textId="4F67DAD4" w:rsidR="00E45310" w:rsidRDefault="00E45310" w:rsidP="00E4531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</w:tcPr>
          <w:p w14:paraId="59E83779" w14:textId="5E42D0DA" w:rsidR="00E45310" w:rsidRDefault="00E45310" w:rsidP="00E4531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</w:tcPr>
          <w:p w14:paraId="3CA5015D" w14:textId="4453333B" w:rsidR="00E45310" w:rsidRDefault="00E45310" w:rsidP="00E4531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E45310" w:rsidRPr="006F3BD5" w14:paraId="5293987B" w14:textId="77777777" w:rsidTr="00E45310">
        <w:trPr>
          <w:trHeight w:val="362"/>
        </w:trPr>
        <w:tc>
          <w:tcPr>
            <w:tcW w:w="3485" w:type="dxa"/>
            <w:shd w:val="clear" w:color="auto" w:fill="F2F2F2" w:themeFill="background1" w:themeFillShade="F2"/>
            <w:vAlign w:val="center"/>
          </w:tcPr>
          <w:p w14:paraId="6B641AFD" w14:textId="452B3093" w:rsidR="00E45310" w:rsidRPr="00160064" w:rsidRDefault="00E45310" w:rsidP="00E45310">
            <w:pPr>
              <w:pStyle w:val="TableText"/>
              <w:rPr>
                <w:sz w:val="20"/>
                <w:szCs w:val="20"/>
              </w:rPr>
            </w:pPr>
            <w:r w:rsidRPr="008C0429">
              <w:rPr>
                <w:sz w:val="20"/>
                <w:szCs w:val="20"/>
              </w:rPr>
              <w:t>Exit, return, or deletion requirements are defined where applicable</w:t>
            </w:r>
          </w:p>
        </w:tc>
        <w:tc>
          <w:tcPr>
            <w:tcW w:w="2323" w:type="dxa"/>
          </w:tcPr>
          <w:p w14:paraId="7A6C5DD5" w14:textId="34AC5C18" w:rsidR="00E45310" w:rsidRDefault="00E45310" w:rsidP="00E4531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</w:tcPr>
          <w:p w14:paraId="2A58B362" w14:textId="5355CE39" w:rsidR="00E45310" w:rsidRDefault="00E45310" w:rsidP="00E4531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</w:tcPr>
          <w:p w14:paraId="27E68BF2" w14:textId="1DD541D1" w:rsidR="00E45310" w:rsidRDefault="00E45310" w:rsidP="00E4531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E45310" w:rsidRPr="006F3BD5" w14:paraId="61445A2F" w14:textId="77777777" w:rsidTr="00823A39">
        <w:trPr>
          <w:trHeight w:val="362"/>
        </w:trPr>
        <w:tc>
          <w:tcPr>
            <w:tcW w:w="10456" w:type="dxa"/>
            <w:gridSpan w:val="4"/>
          </w:tcPr>
          <w:p w14:paraId="080C0A63" w14:textId="7835D468" w:rsidR="00E45310" w:rsidRPr="00160064" w:rsidRDefault="00E45310" w:rsidP="00E45310">
            <w:pPr>
              <w:pStyle w:val="TableText"/>
              <w:rPr>
                <w:b/>
                <w:bCs/>
                <w:sz w:val="20"/>
                <w:szCs w:val="20"/>
              </w:rPr>
            </w:pPr>
            <w:r w:rsidRPr="00160064">
              <w:rPr>
                <w:b/>
                <w:bCs/>
                <w:sz w:val="20"/>
                <w:szCs w:val="20"/>
              </w:rPr>
              <w:t>Risk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160064">
              <w:rPr>
                <w:b/>
                <w:bCs/>
                <w:sz w:val="20"/>
                <w:szCs w:val="20"/>
              </w:rPr>
              <w:t xml:space="preserve"> Review:</w:t>
            </w:r>
          </w:p>
          <w:p w14:paraId="757CDAFC" w14:textId="27DE19FF" w:rsidR="00E45310" w:rsidRDefault="00E45310" w:rsidP="00E45310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Main Risks Identified: (Detailed risk identification and related actions must be reflected in the risk register): </w:t>
            </w:r>
          </w:p>
          <w:p w14:paraId="141C83EB" w14:textId="0D31FF5A" w:rsidR="00E45310" w:rsidRDefault="00E45310" w:rsidP="00E45310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</w:t>
            </w:r>
          </w:p>
          <w:p w14:paraId="6638026A" w14:textId="02B6993B" w:rsidR="00E45310" w:rsidRDefault="00E45310" w:rsidP="00E45310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</w:t>
            </w:r>
          </w:p>
          <w:p w14:paraId="384F9CEF" w14:textId="22DC16D8" w:rsidR="00E45310" w:rsidRDefault="00E45310" w:rsidP="00E45310">
            <w:pPr>
              <w:pStyle w:val="TableText"/>
              <w:rPr>
                <w:sz w:val="20"/>
                <w:szCs w:val="20"/>
              </w:rPr>
            </w:pPr>
          </w:p>
        </w:tc>
      </w:tr>
    </w:tbl>
    <w:p w14:paraId="5601AADC" w14:textId="77777777" w:rsidR="00AB65BC" w:rsidRDefault="00AB65BC" w:rsidP="00413D03">
      <w:pPr>
        <w:pStyle w:val="TableText"/>
        <w:spacing w:before="0" w:after="0"/>
        <w:rPr>
          <w:sz w:val="20"/>
          <w:szCs w:val="20"/>
        </w:rPr>
      </w:pPr>
    </w:p>
    <w:p w14:paraId="7C6CDBCD" w14:textId="77777777" w:rsidR="00E45310" w:rsidRDefault="00E45310" w:rsidP="00413D03">
      <w:pPr>
        <w:pStyle w:val="TableText"/>
        <w:spacing w:before="0" w:after="0"/>
        <w:rPr>
          <w:sz w:val="20"/>
          <w:szCs w:val="20"/>
        </w:rPr>
      </w:pPr>
    </w:p>
    <w:p w14:paraId="619B0030" w14:textId="77777777" w:rsidR="00E45310" w:rsidRDefault="00E45310" w:rsidP="00413D03">
      <w:pPr>
        <w:pStyle w:val="TableText"/>
        <w:spacing w:before="0" w:after="0"/>
        <w:rPr>
          <w:sz w:val="20"/>
          <w:szCs w:val="20"/>
        </w:rPr>
      </w:pPr>
    </w:p>
    <w:p w14:paraId="006909CB" w14:textId="77777777" w:rsidR="00E45310" w:rsidRPr="006F3BD5" w:rsidRDefault="00E45310" w:rsidP="00413D03">
      <w:pPr>
        <w:pStyle w:val="TableText"/>
        <w:spacing w:before="0" w:after="0"/>
        <w:rPr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AB65BC" w:rsidRPr="004D5195" w14:paraId="62C03DB7" w14:textId="77777777" w:rsidTr="002E79DF">
        <w:tc>
          <w:tcPr>
            <w:tcW w:w="10456" w:type="dxa"/>
            <w:gridSpan w:val="4"/>
            <w:shd w:val="clear" w:color="auto" w:fill="F2F2F2" w:themeFill="background1" w:themeFillShade="F2"/>
          </w:tcPr>
          <w:p w14:paraId="1904A87B" w14:textId="18AE3818" w:rsidR="00AB65BC" w:rsidRPr="004D5195" w:rsidRDefault="00160064" w:rsidP="00753E24">
            <w:pPr>
              <w:pStyle w:val="TableText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Required Actions</w:t>
            </w:r>
            <w:r w:rsidR="002E79DF">
              <w:rPr>
                <w:b/>
                <w:sz w:val="24"/>
                <w:szCs w:val="20"/>
              </w:rPr>
              <w:t xml:space="preserve"> </w:t>
            </w:r>
          </w:p>
        </w:tc>
      </w:tr>
      <w:tr w:rsidR="00160064" w:rsidRPr="002E79DF" w14:paraId="49E6D500" w14:textId="77777777" w:rsidTr="00160064">
        <w:tc>
          <w:tcPr>
            <w:tcW w:w="2614" w:type="dxa"/>
            <w:shd w:val="clear" w:color="auto" w:fill="F2F2F2" w:themeFill="background1" w:themeFillShade="F2"/>
          </w:tcPr>
          <w:p w14:paraId="142A0F36" w14:textId="40FCC3FA" w:rsidR="00160064" w:rsidRPr="00160064" w:rsidRDefault="00160064" w:rsidP="00160064">
            <w:pPr>
              <w:pStyle w:val="TableText"/>
              <w:jc w:val="center"/>
              <w:rPr>
                <w:b/>
                <w:bCs/>
                <w:sz w:val="20"/>
                <w:szCs w:val="20"/>
              </w:rPr>
            </w:pPr>
            <w:r w:rsidRPr="00160064">
              <w:rPr>
                <w:b/>
                <w:bCs/>
                <w:sz w:val="20"/>
                <w:szCs w:val="20"/>
              </w:rPr>
              <w:t>Actions Required</w:t>
            </w:r>
          </w:p>
        </w:tc>
        <w:tc>
          <w:tcPr>
            <w:tcW w:w="2614" w:type="dxa"/>
            <w:shd w:val="clear" w:color="auto" w:fill="F2F2F2" w:themeFill="background1" w:themeFillShade="F2"/>
          </w:tcPr>
          <w:p w14:paraId="4D792196" w14:textId="42B62C19" w:rsidR="00160064" w:rsidRPr="00160064" w:rsidRDefault="00160064" w:rsidP="00160064">
            <w:pPr>
              <w:pStyle w:val="TableText"/>
              <w:jc w:val="center"/>
              <w:rPr>
                <w:b/>
                <w:bCs/>
                <w:sz w:val="20"/>
                <w:szCs w:val="20"/>
              </w:rPr>
            </w:pPr>
            <w:r w:rsidRPr="00160064">
              <w:rPr>
                <w:b/>
                <w:bCs/>
                <w:sz w:val="20"/>
                <w:szCs w:val="20"/>
              </w:rPr>
              <w:t>Owner</w:t>
            </w:r>
          </w:p>
        </w:tc>
        <w:tc>
          <w:tcPr>
            <w:tcW w:w="2614" w:type="dxa"/>
            <w:shd w:val="clear" w:color="auto" w:fill="F2F2F2" w:themeFill="background1" w:themeFillShade="F2"/>
          </w:tcPr>
          <w:p w14:paraId="2388BA69" w14:textId="277A4076" w:rsidR="00160064" w:rsidRPr="00160064" w:rsidRDefault="00160064" w:rsidP="00160064">
            <w:pPr>
              <w:pStyle w:val="TableText"/>
              <w:jc w:val="center"/>
              <w:rPr>
                <w:b/>
                <w:bCs/>
                <w:sz w:val="20"/>
                <w:szCs w:val="20"/>
              </w:rPr>
            </w:pPr>
            <w:r w:rsidRPr="00160064">
              <w:rPr>
                <w:b/>
                <w:bCs/>
                <w:sz w:val="20"/>
                <w:szCs w:val="20"/>
              </w:rPr>
              <w:t>Target Date</w:t>
            </w:r>
          </w:p>
        </w:tc>
        <w:tc>
          <w:tcPr>
            <w:tcW w:w="2614" w:type="dxa"/>
            <w:shd w:val="clear" w:color="auto" w:fill="F2F2F2" w:themeFill="background1" w:themeFillShade="F2"/>
          </w:tcPr>
          <w:p w14:paraId="66F7C253" w14:textId="3482CA5E" w:rsidR="00160064" w:rsidRPr="00160064" w:rsidRDefault="00160064" w:rsidP="00160064">
            <w:pPr>
              <w:pStyle w:val="TableText"/>
              <w:jc w:val="center"/>
              <w:rPr>
                <w:b/>
                <w:bCs/>
                <w:sz w:val="20"/>
                <w:szCs w:val="20"/>
              </w:rPr>
            </w:pPr>
            <w:r w:rsidRPr="00160064">
              <w:rPr>
                <w:b/>
                <w:bCs/>
                <w:sz w:val="20"/>
                <w:szCs w:val="20"/>
              </w:rPr>
              <w:t>Status</w:t>
            </w:r>
          </w:p>
        </w:tc>
      </w:tr>
      <w:tr w:rsidR="00160064" w:rsidRPr="002E79DF" w14:paraId="44E5B691" w14:textId="77777777" w:rsidTr="00160064">
        <w:tc>
          <w:tcPr>
            <w:tcW w:w="2614" w:type="dxa"/>
            <w:shd w:val="clear" w:color="auto" w:fill="FFFFFF" w:themeFill="background1"/>
          </w:tcPr>
          <w:p w14:paraId="4F107F66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46F44DD6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255AE628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2B3C5716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</w:tr>
      <w:tr w:rsidR="00160064" w:rsidRPr="002E79DF" w14:paraId="056586A4" w14:textId="77777777" w:rsidTr="00160064">
        <w:tc>
          <w:tcPr>
            <w:tcW w:w="2614" w:type="dxa"/>
            <w:shd w:val="clear" w:color="auto" w:fill="FFFFFF" w:themeFill="background1"/>
          </w:tcPr>
          <w:p w14:paraId="1B4832FF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3BD9311C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163DDC29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5E33D454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</w:tr>
      <w:tr w:rsidR="00160064" w:rsidRPr="002E79DF" w14:paraId="48FEB184" w14:textId="77777777" w:rsidTr="00160064">
        <w:tc>
          <w:tcPr>
            <w:tcW w:w="2614" w:type="dxa"/>
            <w:shd w:val="clear" w:color="auto" w:fill="FFFFFF" w:themeFill="background1"/>
          </w:tcPr>
          <w:p w14:paraId="100D466D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68537AF8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65A15ED9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7AC0941A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</w:tr>
      <w:tr w:rsidR="00160064" w:rsidRPr="002E79DF" w14:paraId="6212878C" w14:textId="77777777" w:rsidTr="00160064">
        <w:tc>
          <w:tcPr>
            <w:tcW w:w="261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6B81803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F7E17E3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3672F6A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892C814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</w:tr>
    </w:tbl>
    <w:p w14:paraId="115C092E" w14:textId="77777777" w:rsidR="00AB65BC" w:rsidRDefault="00AB65BC" w:rsidP="00AB65BC">
      <w:pPr>
        <w:pStyle w:val="TableText"/>
        <w:rPr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785"/>
        <w:gridCol w:w="700"/>
        <w:gridCol w:w="2810"/>
        <w:gridCol w:w="675"/>
        <w:gridCol w:w="2835"/>
        <w:gridCol w:w="651"/>
      </w:tblGrid>
      <w:tr w:rsidR="00DD66C0" w:rsidRPr="004D5195" w14:paraId="21F80C14" w14:textId="77777777" w:rsidTr="00DD66C0">
        <w:tc>
          <w:tcPr>
            <w:tcW w:w="10456" w:type="dxa"/>
            <w:gridSpan w:val="6"/>
            <w:shd w:val="clear" w:color="auto" w:fill="F2F2F2" w:themeFill="background1" w:themeFillShade="F2"/>
          </w:tcPr>
          <w:p w14:paraId="7EC335E8" w14:textId="71347217" w:rsidR="00DD66C0" w:rsidRPr="00E45310" w:rsidRDefault="00E45310" w:rsidP="00823A39">
            <w:pPr>
              <w:pStyle w:val="TableText"/>
              <w:rPr>
                <w:b/>
                <w:bCs/>
                <w:sz w:val="24"/>
                <w:szCs w:val="24"/>
              </w:rPr>
            </w:pPr>
            <w:r w:rsidRPr="00E45310">
              <w:rPr>
                <w:b/>
                <w:bCs/>
                <w:sz w:val="24"/>
                <w:szCs w:val="24"/>
              </w:rPr>
              <w:t>Overall Supplier Risk Rating</w:t>
            </w:r>
          </w:p>
        </w:tc>
      </w:tr>
      <w:tr w:rsidR="00E45310" w:rsidRPr="004D5195" w14:paraId="7C13DBDA" w14:textId="77777777" w:rsidTr="00DD66C0">
        <w:tc>
          <w:tcPr>
            <w:tcW w:w="10456" w:type="dxa"/>
            <w:gridSpan w:val="6"/>
            <w:shd w:val="clear" w:color="auto" w:fill="F2F2F2" w:themeFill="background1" w:themeFillShade="F2"/>
          </w:tcPr>
          <w:p w14:paraId="785128C6" w14:textId="31DD8574" w:rsidR="00E45310" w:rsidRPr="00E45310" w:rsidRDefault="00E45310" w:rsidP="00E45310">
            <w:pPr>
              <w:pStyle w:val="TableText"/>
              <w:rPr>
                <w:sz w:val="20"/>
                <w:szCs w:val="20"/>
              </w:rPr>
            </w:pPr>
            <w:r w:rsidRPr="00E45310">
              <w:rPr>
                <w:sz w:val="20"/>
                <w:szCs w:val="20"/>
              </w:rPr>
              <w:t>Supplier risk rating shall be determined based on the review results, the level of supplier access, the type of SMSA data involved</w:t>
            </w:r>
            <w:r>
              <w:rPr>
                <w:sz w:val="20"/>
                <w:szCs w:val="20"/>
              </w:rPr>
              <w:t xml:space="preserve"> </w:t>
            </w:r>
            <w:r w:rsidRPr="00E45310">
              <w:rPr>
                <w:sz w:val="20"/>
                <w:szCs w:val="20"/>
              </w:rPr>
              <w:t>and whether key security requirements are in place. The rating shall be recorded as Low, Medium, or High.</w:t>
            </w:r>
          </w:p>
          <w:p w14:paraId="5C9627B1" w14:textId="77777777" w:rsidR="00E45310" w:rsidRPr="00E45310" w:rsidRDefault="00E45310" w:rsidP="00E45310">
            <w:pPr>
              <w:pStyle w:val="TableText"/>
              <w:rPr>
                <w:sz w:val="20"/>
                <w:szCs w:val="20"/>
              </w:rPr>
            </w:pPr>
            <w:r w:rsidRPr="00E45310">
              <w:rPr>
                <w:sz w:val="20"/>
                <w:szCs w:val="20"/>
              </w:rPr>
              <w:t>Low: No major concerns identified.</w:t>
            </w:r>
          </w:p>
          <w:p w14:paraId="077DA392" w14:textId="77777777" w:rsidR="00E45310" w:rsidRPr="00E45310" w:rsidRDefault="00E45310" w:rsidP="00E45310">
            <w:pPr>
              <w:pStyle w:val="TableText"/>
              <w:rPr>
                <w:sz w:val="20"/>
                <w:szCs w:val="20"/>
              </w:rPr>
            </w:pPr>
            <w:r w:rsidRPr="00E45310">
              <w:rPr>
                <w:sz w:val="20"/>
                <w:szCs w:val="20"/>
              </w:rPr>
              <w:t>Medium: Some concerns identified and actions are required.</w:t>
            </w:r>
          </w:p>
          <w:p w14:paraId="635CD994" w14:textId="79F8CB96" w:rsidR="00E45310" w:rsidRPr="00E45310" w:rsidRDefault="00E45310" w:rsidP="00E45310">
            <w:pPr>
              <w:pStyle w:val="TableText"/>
              <w:rPr>
                <w:b/>
                <w:bCs/>
                <w:sz w:val="24"/>
                <w:szCs w:val="24"/>
              </w:rPr>
            </w:pPr>
            <w:r w:rsidRPr="00E45310">
              <w:rPr>
                <w:sz w:val="20"/>
                <w:szCs w:val="20"/>
              </w:rPr>
              <w:t>High: Major concerns identified or key security requirements are missing.</w:t>
            </w:r>
          </w:p>
        </w:tc>
      </w:tr>
      <w:tr w:rsidR="009527EA" w:rsidRPr="006F3BD5" w14:paraId="6F2EF81B" w14:textId="77777777" w:rsidTr="00823A39">
        <w:trPr>
          <w:trHeight w:val="362"/>
        </w:trPr>
        <w:tc>
          <w:tcPr>
            <w:tcW w:w="2785" w:type="dxa"/>
            <w:shd w:val="clear" w:color="auto" w:fill="F2F2F2" w:themeFill="background1" w:themeFillShade="F2"/>
          </w:tcPr>
          <w:p w14:paraId="6FB35EB8" w14:textId="4AF101C4" w:rsidR="009527EA" w:rsidRPr="006F3BD5" w:rsidRDefault="00E45310" w:rsidP="00823A39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700" w:type="dxa"/>
          </w:tcPr>
          <w:p w14:paraId="4F45B958" w14:textId="77777777" w:rsidR="009527EA" w:rsidRPr="006F3BD5" w:rsidRDefault="009527EA" w:rsidP="00823A39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F2F2F2" w:themeFill="background1" w:themeFillShade="F2"/>
          </w:tcPr>
          <w:p w14:paraId="40E45297" w14:textId="51D8994A" w:rsidR="009527EA" w:rsidRPr="006F3BD5" w:rsidRDefault="00E45310" w:rsidP="00823A39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675" w:type="dxa"/>
          </w:tcPr>
          <w:p w14:paraId="12413ABB" w14:textId="77777777" w:rsidR="009527EA" w:rsidRPr="006F3BD5" w:rsidRDefault="009527EA" w:rsidP="00823A39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6B76E389" w14:textId="21452037" w:rsidR="009527EA" w:rsidRPr="006F3BD5" w:rsidRDefault="00E45310" w:rsidP="00823A39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</w:t>
            </w:r>
          </w:p>
        </w:tc>
        <w:tc>
          <w:tcPr>
            <w:tcW w:w="651" w:type="dxa"/>
          </w:tcPr>
          <w:p w14:paraId="4B03E32C" w14:textId="77777777" w:rsidR="009527EA" w:rsidRPr="006F3BD5" w:rsidRDefault="009527EA" w:rsidP="00823A39">
            <w:pPr>
              <w:pStyle w:val="TableText"/>
              <w:rPr>
                <w:sz w:val="20"/>
                <w:szCs w:val="20"/>
              </w:rPr>
            </w:pPr>
          </w:p>
        </w:tc>
      </w:tr>
    </w:tbl>
    <w:p w14:paraId="38C28833" w14:textId="77777777" w:rsidR="00C54BDD" w:rsidRDefault="00C54BDD" w:rsidP="00AB65BC">
      <w:pPr>
        <w:pStyle w:val="TableText"/>
        <w:rPr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965"/>
        <w:gridCol w:w="520"/>
        <w:gridCol w:w="2900"/>
        <w:gridCol w:w="585"/>
        <w:gridCol w:w="2835"/>
        <w:gridCol w:w="651"/>
      </w:tblGrid>
      <w:tr w:rsidR="004E106B" w:rsidRPr="006F3BD5" w14:paraId="485A35CE" w14:textId="77777777" w:rsidTr="004E106B">
        <w:trPr>
          <w:trHeight w:val="107"/>
        </w:trPr>
        <w:tc>
          <w:tcPr>
            <w:tcW w:w="10456" w:type="dxa"/>
            <w:gridSpan w:val="6"/>
            <w:shd w:val="clear" w:color="auto" w:fill="F2F2F2" w:themeFill="background1" w:themeFillShade="F2"/>
          </w:tcPr>
          <w:p w14:paraId="6D9A0261" w14:textId="49EA8B2A" w:rsidR="004E106B" w:rsidRPr="006F3BD5" w:rsidRDefault="00694AB0" w:rsidP="00813F07">
            <w:pPr>
              <w:pStyle w:val="TableText"/>
              <w:rPr>
                <w:sz w:val="20"/>
                <w:szCs w:val="20"/>
              </w:rPr>
            </w:pPr>
            <w:bookmarkStart w:id="0" w:name="_Hlk221703479"/>
            <w:r>
              <w:rPr>
                <w:b/>
                <w:sz w:val="24"/>
                <w:szCs w:val="28"/>
              </w:rPr>
              <w:t>Final Decision</w:t>
            </w:r>
          </w:p>
        </w:tc>
      </w:tr>
      <w:tr w:rsidR="004E106B" w:rsidRPr="006F3BD5" w14:paraId="139764D4" w14:textId="77777777" w:rsidTr="004E106B">
        <w:trPr>
          <w:trHeight w:val="58"/>
        </w:trPr>
        <w:tc>
          <w:tcPr>
            <w:tcW w:w="2965" w:type="dxa"/>
            <w:shd w:val="clear" w:color="auto" w:fill="F2F2F2" w:themeFill="background1" w:themeFillShade="F2"/>
          </w:tcPr>
          <w:p w14:paraId="47CEEF56" w14:textId="6F5ADC00" w:rsidR="004E106B" w:rsidRPr="006F3BD5" w:rsidRDefault="00694AB0" w:rsidP="00813F07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to Proceed</w:t>
            </w:r>
          </w:p>
        </w:tc>
        <w:tc>
          <w:tcPr>
            <w:tcW w:w="520" w:type="dxa"/>
          </w:tcPr>
          <w:p w14:paraId="68C0855D" w14:textId="77777777" w:rsidR="004E106B" w:rsidRPr="006F3BD5" w:rsidRDefault="004E106B" w:rsidP="00813F07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900" w:type="dxa"/>
            <w:shd w:val="clear" w:color="auto" w:fill="F2F2F2" w:themeFill="background1" w:themeFillShade="F2"/>
          </w:tcPr>
          <w:p w14:paraId="3CC939CB" w14:textId="773945E0" w:rsidR="004E106B" w:rsidRPr="006F3BD5" w:rsidRDefault="00694AB0" w:rsidP="00813F07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Approved with Actions </w:t>
            </w:r>
          </w:p>
        </w:tc>
        <w:tc>
          <w:tcPr>
            <w:tcW w:w="585" w:type="dxa"/>
          </w:tcPr>
          <w:p w14:paraId="0EBB0800" w14:textId="77777777" w:rsidR="004E106B" w:rsidRPr="006F3BD5" w:rsidRDefault="004E106B" w:rsidP="00813F07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382EA704" w14:textId="09A1274C" w:rsidR="004E106B" w:rsidRPr="006F3BD5" w:rsidRDefault="00694AB0" w:rsidP="00813F07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Approved</w:t>
            </w:r>
          </w:p>
        </w:tc>
        <w:tc>
          <w:tcPr>
            <w:tcW w:w="651" w:type="dxa"/>
          </w:tcPr>
          <w:p w14:paraId="70CA1513" w14:textId="77777777" w:rsidR="004E106B" w:rsidRPr="006F3BD5" w:rsidRDefault="004E106B" w:rsidP="00813F07">
            <w:pPr>
              <w:pStyle w:val="TableText"/>
              <w:rPr>
                <w:sz w:val="20"/>
                <w:szCs w:val="20"/>
              </w:rPr>
            </w:pPr>
          </w:p>
        </w:tc>
      </w:tr>
      <w:tr w:rsidR="00C54BDD" w:rsidRPr="006F3BD5" w14:paraId="7D02DFE7" w14:textId="77777777" w:rsidTr="00EB5F7C">
        <w:trPr>
          <w:trHeight w:val="58"/>
        </w:trPr>
        <w:tc>
          <w:tcPr>
            <w:tcW w:w="2965" w:type="dxa"/>
            <w:shd w:val="clear" w:color="auto" w:fill="F2F2F2" w:themeFill="background1" w:themeFillShade="F2"/>
          </w:tcPr>
          <w:p w14:paraId="431D6EA0" w14:textId="4B6A77A4" w:rsidR="00C54BDD" w:rsidRDefault="00694AB0" w:rsidP="00813F07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Comments</w:t>
            </w:r>
          </w:p>
        </w:tc>
        <w:tc>
          <w:tcPr>
            <w:tcW w:w="7491" w:type="dxa"/>
            <w:gridSpan w:val="5"/>
          </w:tcPr>
          <w:p w14:paraId="24CDD175" w14:textId="77777777" w:rsidR="00C54BDD" w:rsidRDefault="00C54BDD" w:rsidP="00813F07">
            <w:pPr>
              <w:pStyle w:val="TableText"/>
              <w:rPr>
                <w:sz w:val="20"/>
                <w:szCs w:val="20"/>
              </w:rPr>
            </w:pPr>
          </w:p>
          <w:p w14:paraId="010D79B6" w14:textId="77777777" w:rsidR="00C54BDD" w:rsidRPr="006F3BD5" w:rsidRDefault="00C54BDD" w:rsidP="00813F07">
            <w:pPr>
              <w:pStyle w:val="TableText"/>
              <w:rPr>
                <w:sz w:val="20"/>
                <w:szCs w:val="20"/>
              </w:rPr>
            </w:pPr>
          </w:p>
        </w:tc>
      </w:tr>
      <w:bookmarkEnd w:id="0"/>
    </w:tbl>
    <w:p w14:paraId="4A3C709D" w14:textId="77777777" w:rsidR="000F66A2" w:rsidRDefault="000F66A2" w:rsidP="004E106B">
      <w:pPr>
        <w:pStyle w:val="TableText"/>
        <w:rPr>
          <w:rFonts w:eastAsia="Calibri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313"/>
        <w:gridCol w:w="5145"/>
      </w:tblGrid>
      <w:tr w:rsidR="00694AB0" w:rsidRPr="004D5195" w14:paraId="7B1282AE" w14:textId="77777777" w:rsidTr="00490633">
        <w:tc>
          <w:tcPr>
            <w:tcW w:w="10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731C2FE" w14:textId="5CBB42F6" w:rsidR="00694AB0" w:rsidRPr="00DD66C0" w:rsidRDefault="00694AB0" w:rsidP="00490633">
            <w:pPr>
              <w:rPr>
                <w:b/>
                <w:bCs/>
              </w:rPr>
            </w:pPr>
            <w:r>
              <w:rPr>
                <w:b/>
                <w:sz w:val="24"/>
                <w:szCs w:val="28"/>
              </w:rPr>
              <w:t xml:space="preserve">Approval </w:t>
            </w:r>
            <w:r w:rsidR="00E45310" w:rsidRPr="00E45310">
              <w:rPr>
                <w:bCs/>
                <w:sz w:val="18"/>
              </w:rPr>
              <w:t>(IT National Manager &amp; Contract Owner Signoff is Mandatory)</w:t>
            </w:r>
          </w:p>
        </w:tc>
      </w:tr>
      <w:tr w:rsidR="00694AB0" w:rsidRPr="006F3BD5" w14:paraId="79EF3515" w14:textId="77777777" w:rsidTr="00490633">
        <w:trPr>
          <w:trHeight w:val="504"/>
        </w:trPr>
        <w:tc>
          <w:tcPr>
            <w:tcW w:w="5313" w:type="dxa"/>
          </w:tcPr>
          <w:p w14:paraId="102C4972" w14:textId="6556D044" w:rsidR="00694AB0" w:rsidRPr="00DD66C0" w:rsidRDefault="00E45310" w:rsidP="00490633">
            <w:pPr>
              <w:pStyle w:val="Tabl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Procurement/ Contract Owner</w:t>
            </w:r>
            <w:r w:rsidR="00694AB0" w:rsidRPr="00DD66C0">
              <w:rPr>
                <w:b/>
                <w:bCs/>
                <w:sz w:val="20"/>
                <w:szCs w:val="20"/>
              </w:rPr>
              <w:t>:</w:t>
            </w:r>
          </w:p>
          <w:p w14:paraId="0E0A5430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 ________________________________________</w:t>
            </w:r>
          </w:p>
          <w:p w14:paraId="3B8CAFC3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</w:p>
          <w:p w14:paraId="3D4C6AA3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 _________________________________________</w:t>
            </w:r>
          </w:p>
          <w:p w14:paraId="37A3C7B5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</w:p>
          <w:p w14:paraId="21313216" w14:textId="77777777" w:rsidR="00694AB0" w:rsidRPr="006F3BD5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 _____________________________________</w:t>
            </w:r>
          </w:p>
        </w:tc>
        <w:tc>
          <w:tcPr>
            <w:tcW w:w="5145" w:type="dxa"/>
          </w:tcPr>
          <w:p w14:paraId="775B4CD5" w14:textId="77777777" w:rsidR="00694AB0" w:rsidRPr="00DD66C0" w:rsidRDefault="00694AB0" w:rsidP="00490633">
            <w:pPr>
              <w:pStyle w:val="Tabl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IT National Manager</w:t>
            </w:r>
            <w:r w:rsidRPr="00DD66C0">
              <w:rPr>
                <w:b/>
                <w:bCs/>
                <w:sz w:val="20"/>
                <w:szCs w:val="20"/>
              </w:rPr>
              <w:t>:</w:t>
            </w:r>
          </w:p>
          <w:p w14:paraId="049F753A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 ______________________________________</w:t>
            </w:r>
          </w:p>
          <w:p w14:paraId="652BD3C1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</w:p>
          <w:p w14:paraId="7460F0A2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 _______________________________________</w:t>
            </w:r>
          </w:p>
          <w:p w14:paraId="45FC6A64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</w:p>
          <w:p w14:paraId="5AC2DC99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 ___________________________________</w:t>
            </w:r>
          </w:p>
          <w:p w14:paraId="7F8A5BC3" w14:textId="77777777" w:rsidR="00694AB0" w:rsidRPr="006F3BD5" w:rsidRDefault="00694AB0" w:rsidP="00490633">
            <w:pPr>
              <w:pStyle w:val="TableText"/>
              <w:rPr>
                <w:sz w:val="20"/>
                <w:szCs w:val="20"/>
              </w:rPr>
            </w:pPr>
          </w:p>
        </w:tc>
      </w:tr>
      <w:tr w:rsidR="00694AB0" w:rsidRPr="006F3BD5" w14:paraId="11D83F2A" w14:textId="77777777" w:rsidTr="00490633">
        <w:trPr>
          <w:trHeight w:val="504"/>
        </w:trPr>
        <w:tc>
          <w:tcPr>
            <w:tcW w:w="5313" w:type="dxa"/>
          </w:tcPr>
          <w:p w14:paraId="68D46089" w14:textId="5FC14E32" w:rsidR="00694AB0" w:rsidRPr="00DD66C0" w:rsidRDefault="00E45310" w:rsidP="00490633">
            <w:pPr>
              <w:pStyle w:val="Tabl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IT Lead/ Project Manager</w:t>
            </w:r>
            <w:r w:rsidR="00694AB0" w:rsidRPr="00DD66C0">
              <w:rPr>
                <w:b/>
                <w:bCs/>
                <w:sz w:val="20"/>
                <w:szCs w:val="20"/>
              </w:rPr>
              <w:t>:</w:t>
            </w:r>
          </w:p>
          <w:p w14:paraId="368855FD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 ________________________________________</w:t>
            </w:r>
          </w:p>
          <w:p w14:paraId="68690928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</w:p>
          <w:p w14:paraId="2757AC2B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 _________________________________________</w:t>
            </w:r>
          </w:p>
          <w:p w14:paraId="6974BE9E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</w:p>
          <w:p w14:paraId="08246D99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 _____________________________________</w:t>
            </w:r>
          </w:p>
          <w:p w14:paraId="3EC19ACD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5145" w:type="dxa"/>
          </w:tcPr>
          <w:p w14:paraId="245C776D" w14:textId="77777777" w:rsidR="00694AB0" w:rsidRPr="00DD66C0" w:rsidRDefault="00694AB0" w:rsidP="00490633">
            <w:pPr>
              <w:pStyle w:val="Tabl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Chief Technology Officer (CTO)</w:t>
            </w:r>
            <w:r w:rsidRPr="00DD66C0">
              <w:rPr>
                <w:b/>
                <w:bCs/>
                <w:sz w:val="20"/>
                <w:szCs w:val="20"/>
              </w:rPr>
              <w:t>:</w:t>
            </w:r>
          </w:p>
          <w:p w14:paraId="0A5E58FB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 ______________________________________</w:t>
            </w:r>
          </w:p>
          <w:p w14:paraId="7EF1BFB3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</w:p>
          <w:p w14:paraId="60885A7E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 _______________________________________</w:t>
            </w:r>
          </w:p>
          <w:p w14:paraId="6A046E49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</w:p>
          <w:p w14:paraId="4707D08B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 ___________________________________</w:t>
            </w:r>
          </w:p>
        </w:tc>
      </w:tr>
    </w:tbl>
    <w:p w14:paraId="50945FF3" w14:textId="77777777" w:rsidR="00694AB0" w:rsidRPr="000A5102" w:rsidRDefault="00694AB0" w:rsidP="004E106B">
      <w:pPr>
        <w:pStyle w:val="TableText"/>
        <w:rPr>
          <w:rFonts w:eastAsia="Calibri"/>
        </w:rPr>
      </w:pPr>
    </w:p>
    <w:sectPr w:rsidR="00694AB0" w:rsidRPr="000A5102" w:rsidSect="00C273AE">
      <w:headerReference w:type="default" r:id="rId8"/>
      <w:footerReference w:type="default" r:id="rId9"/>
      <w:pgSz w:w="11906" w:h="16838" w:code="9"/>
      <w:pgMar w:top="720" w:right="720" w:bottom="720" w:left="720" w:header="720" w:footer="51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481BD" w14:textId="77777777" w:rsidR="00EF01AD" w:rsidRDefault="00EF01AD">
      <w:r>
        <w:separator/>
      </w:r>
    </w:p>
    <w:p w14:paraId="18520E86" w14:textId="77777777" w:rsidR="00EF01AD" w:rsidRDefault="00EF01AD"/>
  </w:endnote>
  <w:endnote w:type="continuationSeparator" w:id="0">
    <w:p w14:paraId="722F390C" w14:textId="77777777" w:rsidR="00EF01AD" w:rsidRDefault="00EF01AD">
      <w:r>
        <w:continuationSeparator/>
      </w:r>
    </w:p>
    <w:p w14:paraId="18AC68B0" w14:textId="77777777" w:rsidR="00EF01AD" w:rsidRDefault="00EF01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A4E97" w14:textId="22960321" w:rsidR="00FC7CDF" w:rsidRPr="00B93592" w:rsidRDefault="00FC7CDF" w:rsidP="00FC7CDF">
    <w:pPr>
      <w:pStyle w:val="Footer"/>
      <w:rPr>
        <w:rFonts w:asciiTheme="minorHAnsi" w:hAnsiTheme="minorHAnsi" w:cstheme="minorHAnsi"/>
        <w:sz w:val="20"/>
      </w:rPr>
    </w:pPr>
    <w:r w:rsidRPr="00B93592">
      <w:rPr>
        <w:rFonts w:asciiTheme="minorHAnsi" w:hAnsiTheme="minorHAnsi" w:cstheme="minorHAnsi"/>
        <w:sz w:val="20"/>
      </w:rPr>
      <w:t xml:space="preserve">Page </w:t>
    </w:r>
    <w:r w:rsidR="001E4A79" w:rsidRPr="00B93592">
      <w:rPr>
        <w:rFonts w:asciiTheme="minorHAnsi" w:hAnsiTheme="minorHAnsi" w:cstheme="minorHAnsi"/>
        <w:b/>
        <w:sz w:val="20"/>
      </w:rPr>
      <w:fldChar w:fldCharType="begin"/>
    </w:r>
    <w:r w:rsidRPr="00B93592">
      <w:rPr>
        <w:rFonts w:asciiTheme="minorHAnsi" w:hAnsiTheme="minorHAnsi" w:cstheme="minorHAnsi"/>
        <w:b/>
        <w:sz w:val="20"/>
      </w:rPr>
      <w:instrText xml:space="preserve"> PAGE </w:instrText>
    </w:r>
    <w:r w:rsidR="001E4A79" w:rsidRPr="00B93592">
      <w:rPr>
        <w:rFonts w:asciiTheme="minorHAnsi" w:hAnsiTheme="minorHAnsi" w:cstheme="minorHAnsi"/>
        <w:b/>
        <w:sz w:val="20"/>
      </w:rPr>
      <w:fldChar w:fldCharType="separate"/>
    </w:r>
    <w:r w:rsidR="007B39D5">
      <w:rPr>
        <w:rFonts w:asciiTheme="minorHAnsi" w:hAnsiTheme="minorHAnsi" w:cstheme="minorHAnsi"/>
        <w:b/>
        <w:noProof/>
        <w:sz w:val="20"/>
      </w:rPr>
      <w:t>2</w:t>
    </w:r>
    <w:r w:rsidR="001E4A79" w:rsidRPr="00B93592">
      <w:rPr>
        <w:rFonts w:asciiTheme="minorHAnsi" w:hAnsiTheme="minorHAnsi" w:cstheme="minorHAnsi"/>
        <w:b/>
        <w:sz w:val="20"/>
      </w:rPr>
      <w:fldChar w:fldCharType="end"/>
    </w:r>
    <w:r w:rsidRPr="00B93592">
      <w:rPr>
        <w:rFonts w:asciiTheme="minorHAnsi" w:hAnsiTheme="minorHAnsi" w:cstheme="minorHAnsi"/>
        <w:sz w:val="20"/>
      </w:rPr>
      <w:t xml:space="preserve"> of </w:t>
    </w:r>
    <w:r w:rsidR="001E4A79" w:rsidRPr="00B93592">
      <w:rPr>
        <w:rFonts w:asciiTheme="minorHAnsi" w:hAnsiTheme="minorHAnsi" w:cstheme="minorHAnsi"/>
        <w:b/>
        <w:sz w:val="20"/>
      </w:rPr>
      <w:fldChar w:fldCharType="begin"/>
    </w:r>
    <w:r w:rsidRPr="00B93592">
      <w:rPr>
        <w:rFonts w:asciiTheme="minorHAnsi" w:hAnsiTheme="minorHAnsi" w:cstheme="minorHAnsi"/>
        <w:b/>
        <w:sz w:val="20"/>
      </w:rPr>
      <w:instrText xml:space="preserve"> NUMPAGES  </w:instrText>
    </w:r>
    <w:r w:rsidR="001E4A79" w:rsidRPr="00B93592">
      <w:rPr>
        <w:rFonts w:asciiTheme="minorHAnsi" w:hAnsiTheme="minorHAnsi" w:cstheme="minorHAnsi"/>
        <w:b/>
        <w:sz w:val="20"/>
      </w:rPr>
      <w:fldChar w:fldCharType="separate"/>
    </w:r>
    <w:r w:rsidR="007B39D5">
      <w:rPr>
        <w:rFonts w:asciiTheme="minorHAnsi" w:hAnsiTheme="minorHAnsi" w:cstheme="minorHAnsi"/>
        <w:b/>
        <w:noProof/>
        <w:sz w:val="20"/>
      </w:rPr>
      <w:t>2</w:t>
    </w:r>
    <w:r w:rsidR="001E4A79" w:rsidRPr="00B93592">
      <w:rPr>
        <w:rFonts w:asciiTheme="minorHAnsi" w:hAnsiTheme="minorHAnsi" w:cstheme="minorHAnsi"/>
        <w:b/>
        <w:sz w:val="20"/>
      </w:rPr>
      <w:fldChar w:fldCharType="end"/>
    </w:r>
    <w:r w:rsidRPr="00B93592">
      <w:rPr>
        <w:rFonts w:asciiTheme="minorHAnsi" w:hAnsiTheme="minorHAnsi" w:cstheme="minorHAnsi"/>
        <w:sz w:val="20"/>
      </w:rPr>
      <w:ptab w:relativeTo="margin" w:alignment="center" w:leader="none"/>
    </w:r>
    <w:r w:rsidRPr="00B93592">
      <w:rPr>
        <w:rFonts w:asciiTheme="minorHAnsi" w:hAnsiTheme="minorHAnsi" w:cstheme="minorHAnsi"/>
        <w:sz w:val="20"/>
      </w:rPr>
      <w:t>Uncontrolled copy if printed</w:t>
    </w:r>
    <w:r w:rsidRPr="00B93592">
      <w:rPr>
        <w:rFonts w:asciiTheme="minorHAnsi" w:hAnsiTheme="minorHAnsi" w:cstheme="minorHAnsi"/>
        <w:sz w:val="20"/>
      </w:rPr>
      <w:ptab w:relativeTo="margin" w:alignment="right" w:leader="none"/>
    </w:r>
    <w:r w:rsidRPr="00B93592">
      <w:rPr>
        <w:rFonts w:asciiTheme="minorHAnsi" w:hAnsiTheme="minorHAnsi" w:cstheme="minorHAnsi"/>
        <w:sz w:val="20"/>
      </w:rPr>
      <w:t xml:space="preserve"> </w:t>
    </w:r>
  </w:p>
  <w:p w14:paraId="33B5DA83" w14:textId="7002BDA9" w:rsidR="003A22D9" w:rsidRPr="00FC7CDF" w:rsidRDefault="00FC7CDF" w:rsidP="00FC7CDF">
    <w:pPr>
      <w:pStyle w:val="Footer"/>
      <w:jc w:val="right"/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ab/>
    </w:r>
    <w:r>
      <w:rPr>
        <w:rFonts w:asciiTheme="minorHAnsi" w:hAnsiTheme="minorHAnsi" w:cstheme="minorHAnsi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F885E" w14:textId="77777777" w:rsidR="00EF01AD" w:rsidRDefault="00EF01AD">
      <w:r>
        <w:separator/>
      </w:r>
    </w:p>
    <w:p w14:paraId="33FF68A0" w14:textId="77777777" w:rsidR="00EF01AD" w:rsidRDefault="00EF01AD"/>
  </w:footnote>
  <w:footnote w:type="continuationSeparator" w:id="0">
    <w:p w14:paraId="688BB78A" w14:textId="77777777" w:rsidR="00EF01AD" w:rsidRDefault="00EF01AD">
      <w:r>
        <w:continuationSeparator/>
      </w:r>
    </w:p>
    <w:p w14:paraId="530D24FD" w14:textId="77777777" w:rsidR="00EF01AD" w:rsidRDefault="00EF01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9E2B7" w14:textId="493658C4" w:rsidR="00FC7CDF" w:rsidRPr="004168A1" w:rsidRDefault="00FC7CDF" w:rsidP="00FC7CDF">
    <w:pPr>
      <w:spacing w:after="0"/>
      <w:jc w:val="right"/>
      <w:rPr>
        <w:rFonts w:asciiTheme="minorHAnsi" w:hAnsiTheme="minorHAnsi"/>
        <w:b/>
        <w:bCs/>
        <w:sz w:val="32"/>
        <w:szCs w:val="32"/>
      </w:rPr>
    </w:pPr>
    <w:r w:rsidRPr="004168A1">
      <w:rPr>
        <w:rFonts w:asciiTheme="minorHAnsi" w:hAnsiTheme="minorHAnsi"/>
        <w:b/>
        <w:bCs/>
        <w:noProof/>
        <w:sz w:val="32"/>
        <w:szCs w:val="32"/>
      </w:rPr>
      <w:drawing>
        <wp:anchor distT="0" distB="0" distL="114300" distR="114300" simplePos="0" relativeHeight="251666432" behindDoc="1" locked="0" layoutInCell="1" allowOverlap="1" wp14:anchorId="4B153D6C" wp14:editId="08E223C4">
          <wp:simplePos x="0" y="0"/>
          <wp:positionH relativeFrom="column">
            <wp:posOffset>-158750</wp:posOffset>
          </wp:positionH>
          <wp:positionV relativeFrom="paragraph">
            <wp:posOffset>31750</wp:posOffset>
          </wp:positionV>
          <wp:extent cx="1485900" cy="361950"/>
          <wp:effectExtent l="19050" t="0" r="0" b="0"/>
          <wp:wrapTight wrapText="bothSides">
            <wp:wrapPolygon edited="0">
              <wp:start x="277" y="0"/>
              <wp:lineTo x="-277" y="5684"/>
              <wp:lineTo x="-277" y="19326"/>
              <wp:lineTo x="21600" y="19326"/>
              <wp:lineTo x="21600" y="14779"/>
              <wp:lineTo x="20492" y="0"/>
              <wp:lineTo x="277" y="0"/>
            </wp:wrapPolygon>
          </wp:wrapTight>
          <wp:docPr id="1" name="Picture 1" descr="official smsa logo 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fficial smsa logo 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312"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94FAD">
      <w:rPr>
        <w:rFonts w:asciiTheme="minorHAnsi" w:hAnsiTheme="minorHAnsi"/>
        <w:b/>
        <w:bCs/>
        <w:noProof/>
        <w:sz w:val="32"/>
        <w:szCs w:val="32"/>
      </w:rPr>
      <w:t>ITD Supplier</w:t>
    </w:r>
    <w:r w:rsidR="00A2388A">
      <w:rPr>
        <w:rFonts w:asciiTheme="minorHAnsi" w:hAnsiTheme="minorHAnsi"/>
        <w:b/>
        <w:bCs/>
        <w:noProof/>
        <w:sz w:val="32"/>
        <w:szCs w:val="32"/>
      </w:rPr>
      <w:t xml:space="preserve"> Security </w:t>
    </w:r>
    <w:r w:rsidR="00A94FAD">
      <w:rPr>
        <w:rFonts w:asciiTheme="minorHAnsi" w:hAnsiTheme="minorHAnsi"/>
        <w:b/>
        <w:bCs/>
        <w:noProof/>
        <w:sz w:val="32"/>
        <w:szCs w:val="32"/>
      </w:rPr>
      <w:t>Review</w:t>
    </w:r>
    <w:r w:rsidR="00A2388A">
      <w:rPr>
        <w:rFonts w:asciiTheme="minorHAnsi" w:hAnsiTheme="minorHAnsi"/>
        <w:b/>
        <w:bCs/>
        <w:noProof/>
        <w:sz w:val="32"/>
        <w:szCs w:val="32"/>
      </w:rPr>
      <w:t xml:space="preserve"> Form</w:t>
    </w:r>
  </w:p>
  <w:p w14:paraId="4B0B4D96" w14:textId="77777777" w:rsidR="00CF59EB" w:rsidRPr="00FC7CDF" w:rsidRDefault="00FC7CDF" w:rsidP="00FC7CDF">
    <w:pPr>
      <w:spacing w:after="0"/>
      <w:jc w:val="right"/>
      <w:rPr>
        <w:rFonts w:ascii="Calibri" w:hAnsi="Calibri"/>
      </w:rPr>
    </w:pPr>
    <w:r w:rsidRPr="004168A1">
      <w:rPr>
        <w:rFonts w:ascii="Calibri" w:hAnsi="Calibri"/>
      </w:rPr>
      <w:t>Owner/ Department: ITD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2A8F"/>
    <w:multiLevelType w:val="hybridMultilevel"/>
    <w:tmpl w:val="FB56B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761DB1"/>
    <w:multiLevelType w:val="hybridMultilevel"/>
    <w:tmpl w:val="4920E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23467"/>
    <w:multiLevelType w:val="hybridMultilevel"/>
    <w:tmpl w:val="4344D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435E7"/>
    <w:multiLevelType w:val="hybridMultilevel"/>
    <w:tmpl w:val="3FC86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2751F"/>
    <w:multiLevelType w:val="hybridMultilevel"/>
    <w:tmpl w:val="D660D3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683BD4"/>
    <w:multiLevelType w:val="hybridMultilevel"/>
    <w:tmpl w:val="E79A99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D44B6D"/>
    <w:multiLevelType w:val="hybridMultilevel"/>
    <w:tmpl w:val="CDF0EA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D911AA"/>
    <w:multiLevelType w:val="hybridMultilevel"/>
    <w:tmpl w:val="BFA01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</w:abstractNum>
  <w:abstractNum w:abstractNumId="8" w15:restartNumberingAfterBreak="0">
    <w:nsid w:val="14680B06"/>
    <w:multiLevelType w:val="hybridMultilevel"/>
    <w:tmpl w:val="38DE1C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76" w:hanging="360"/>
      </w:pPr>
    </w:lvl>
    <w:lvl w:ilvl="2" w:tplc="0409001B" w:tentative="1">
      <w:start w:val="1"/>
      <w:numFmt w:val="lowerRoman"/>
      <w:lvlText w:val="%3."/>
      <w:lvlJc w:val="right"/>
      <w:pPr>
        <w:ind w:left="796" w:hanging="180"/>
      </w:pPr>
    </w:lvl>
    <w:lvl w:ilvl="3" w:tplc="0409000F" w:tentative="1">
      <w:start w:val="1"/>
      <w:numFmt w:val="decimal"/>
      <w:lvlText w:val="%4."/>
      <w:lvlJc w:val="left"/>
      <w:pPr>
        <w:ind w:left="1516" w:hanging="360"/>
      </w:pPr>
    </w:lvl>
    <w:lvl w:ilvl="4" w:tplc="04090019" w:tentative="1">
      <w:start w:val="1"/>
      <w:numFmt w:val="lowerLetter"/>
      <w:lvlText w:val="%5."/>
      <w:lvlJc w:val="left"/>
      <w:pPr>
        <w:ind w:left="2236" w:hanging="360"/>
      </w:pPr>
    </w:lvl>
    <w:lvl w:ilvl="5" w:tplc="0409001B" w:tentative="1">
      <w:start w:val="1"/>
      <w:numFmt w:val="lowerRoman"/>
      <w:lvlText w:val="%6."/>
      <w:lvlJc w:val="right"/>
      <w:pPr>
        <w:ind w:left="2956" w:hanging="180"/>
      </w:pPr>
    </w:lvl>
    <w:lvl w:ilvl="6" w:tplc="0409000F" w:tentative="1">
      <w:start w:val="1"/>
      <w:numFmt w:val="decimal"/>
      <w:lvlText w:val="%7."/>
      <w:lvlJc w:val="left"/>
      <w:pPr>
        <w:ind w:left="3676" w:hanging="360"/>
      </w:pPr>
    </w:lvl>
    <w:lvl w:ilvl="7" w:tplc="04090019" w:tentative="1">
      <w:start w:val="1"/>
      <w:numFmt w:val="lowerLetter"/>
      <w:lvlText w:val="%8."/>
      <w:lvlJc w:val="left"/>
      <w:pPr>
        <w:ind w:left="4396" w:hanging="360"/>
      </w:pPr>
    </w:lvl>
    <w:lvl w:ilvl="8" w:tplc="0409001B" w:tentative="1">
      <w:start w:val="1"/>
      <w:numFmt w:val="lowerRoman"/>
      <w:lvlText w:val="%9."/>
      <w:lvlJc w:val="right"/>
      <w:pPr>
        <w:ind w:left="5116" w:hanging="180"/>
      </w:pPr>
    </w:lvl>
  </w:abstractNum>
  <w:abstractNum w:abstractNumId="9" w15:restartNumberingAfterBreak="0">
    <w:nsid w:val="19EA6C58"/>
    <w:multiLevelType w:val="hybridMultilevel"/>
    <w:tmpl w:val="5094A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12E04"/>
    <w:multiLevelType w:val="hybridMultilevel"/>
    <w:tmpl w:val="38D47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B2637"/>
    <w:multiLevelType w:val="hybridMultilevel"/>
    <w:tmpl w:val="A44C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E046A7"/>
    <w:multiLevelType w:val="hybridMultilevel"/>
    <w:tmpl w:val="949235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8D2823"/>
    <w:multiLevelType w:val="hybridMultilevel"/>
    <w:tmpl w:val="DE6A4C08"/>
    <w:lvl w:ilvl="0" w:tplc="080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4" w15:restartNumberingAfterBreak="0">
    <w:nsid w:val="1F135DEF"/>
    <w:multiLevelType w:val="hybridMultilevel"/>
    <w:tmpl w:val="AA3086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C53D34"/>
    <w:multiLevelType w:val="hybridMultilevel"/>
    <w:tmpl w:val="682CB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664893"/>
    <w:multiLevelType w:val="hybridMultilevel"/>
    <w:tmpl w:val="FAFAE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05678"/>
    <w:multiLevelType w:val="hybridMultilevel"/>
    <w:tmpl w:val="F24AB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A14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423DB"/>
    <w:multiLevelType w:val="hybridMultilevel"/>
    <w:tmpl w:val="863C4D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AC51AE"/>
    <w:multiLevelType w:val="hybridMultilevel"/>
    <w:tmpl w:val="92843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093C1B"/>
    <w:multiLevelType w:val="hybridMultilevel"/>
    <w:tmpl w:val="A7FCD9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F8C3F15"/>
    <w:multiLevelType w:val="hybridMultilevel"/>
    <w:tmpl w:val="F36E795E"/>
    <w:lvl w:ilvl="0" w:tplc="78BC617E">
      <w:start w:val="1"/>
      <w:numFmt w:val="bullet"/>
      <w:pStyle w:val="Oxebridge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6E0718"/>
    <w:multiLevelType w:val="hybridMultilevel"/>
    <w:tmpl w:val="C0AC3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3C6746"/>
    <w:multiLevelType w:val="multilevel"/>
    <w:tmpl w:val="8C1487A4"/>
    <w:lvl w:ilvl="0">
      <w:numFmt w:val="decimal"/>
      <w:pStyle w:val="OxebridgeCHeader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328429A2"/>
    <w:multiLevelType w:val="hybridMultilevel"/>
    <w:tmpl w:val="A99E7B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6B17275"/>
    <w:multiLevelType w:val="multilevel"/>
    <w:tmpl w:val="AE881226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ody11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ody11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059474D"/>
    <w:multiLevelType w:val="hybridMultilevel"/>
    <w:tmpl w:val="28328D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DB0520"/>
    <w:multiLevelType w:val="hybridMultilevel"/>
    <w:tmpl w:val="890E4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740435"/>
    <w:multiLevelType w:val="hybridMultilevel"/>
    <w:tmpl w:val="491286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40444B"/>
    <w:multiLevelType w:val="hybridMultilevel"/>
    <w:tmpl w:val="4C3AE59C"/>
    <w:lvl w:ilvl="0" w:tplc="08090019">
      <w:start w:val="1"/>
      <w:numFmt w:val="lowerLetter"/>
      <w:lvlText w:val="%1."/>
      <w:lvlJc w:val="left"/>
      <w:pPr>
        <w:ind w:left="172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F50B07"/>
    <w:multiLevelType w:val="hybridMultilevel"/>
    <w:tmpl w:val="7E1095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16E2406"/>
    <w:multiLevelType w:val="hybridMultilevel"/>
    <w:tmpl w:val="4C90A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742286"/>
    <w:multiLevelType w:val="hybridMultilevel"/>
    <w:tmpl w:val="2EEC7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C22A55"/>
    <w:multiLevelType w:val="hybridMultilevel"/>
    <w:tmpl w:val="4FCCC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4929EB"/>
    <w:multiLevelType w:val="hybridMultilevel"/>
    <w:tmpl w:val="B33EE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EA238B"/>
    <w:multiLevelType w:val="hybridMultilevel"/>
    <w:tmpl w:val="972CE852"/>
    <w:lvl w:ilvl="0" w:tplc="08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6" w15:restartNumberingAfterBreak="0">
    <w:nsid w:val="572F00EA"/>
    <w:multiLevelType w:val="hybridMultilevel"/>
    <w:tmpl w:val="92FE9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</w:abstractNum>
  <w:abstractNum w:abstractNumId="37" w15:restartNumberingAfterBreak="0">
    <w:nsid w:val="573A13A5"/>
    <w:multiLevelType w:val="hybridMultilevel"/>
    <w:tmpl w:val="B2EC9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B050A0"/>
    <w:multiLevelType w:val="hybridMultilevel"/>
    <w:tmpl w:val="84C4F02A"/>
    <w:lvl w:ilvl="0" w:tplc="C9AE920E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5C8F2E43"/>
    <w:multiLevelType w:val="hybridMultilevel"/>
    <w:tmpl w:val="F8A44C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B542AE"/>
    <w:multiLevelType w:val="hybridMultilevel"/>
    <w:tmpl w:val="7BC2491A"/>
    <w:lvl w:ilvl="0" w:tplc="08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41" w15:restartNumberingAfterBreak="0">
    <w:nsid w:val="5DCF11F3"/>
    <w:multiLevelType w:val="multilevel"/>
    <w:tmpl w:val="0FC67942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2" w15:restartNumberingAfterBreak="0">
    <w:nsid w:val="5F2144A1"/>
    <w:multiLevelType w:val="hybridMultilevel"/>
    <w:tmpl w:val="4682641C"/>
    <w:lvl w:ilvl="0" w:tplc="09DCBC42">
      <w:start w:val="1"/>
      <w:numFmt w:val="bullet"/>
      <w:pStyle w:val="CNCBulletListNor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379A0"/>
    <w:multiLevelType w:val="hybridMultilevel"/>
    <w:tmpl w:val="731A3258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4" w15:restartNumberingAfterBreak="0">
    <w:nsid w:val="6DF22F7F"/>
    <w:multiLevelType w:val="hybridMultilevel"/>
    <w:tmpl w:val="BE6EF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23E10"/>
    <w:multiLevelType w:val="hybridMultilevel"/>
    <w:tmpl w:val="41C22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E90CC6"/>
    <w:multiLevelType w:val="hybridMultilevel"/>
    <w:tmpl w:val="7CFE9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DD2E28"/>
    <w:multiLevelType w:val="multilevel"/>
    <w:tmpl w:val="D0E44D6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02"/>
      <w:lvlText w:val="%1.%2"/>
      <w:lvlJc w:val="left"/>
      <w:pPr>
        <w:ind w:left="576" w:hanging="576"/>
      </w:pPr>
    </w:lvl>
    <w:lvl w:ilvl="2">
      <w:start w:val="1"/>
      <w:numFmt w:val="decimal"/>
      <w:pStyle w:val="Heading03"/>
      <w:lvlText w:val="%1.%2.%3"/>
      <w:lvlJc w:val="left"/>
      <w:pPr>
        <w:ind w:left="720" w:hanging="720"/>
      </w:pPr>
      <w:rPr>
        <w:rFonts w:ascii="Arial" w:hAnsi="Arial" w:cs="Arial" w:hint="default"/>
        <w:color w:val="1F497D" w:themeColor="text2"/>
      </w:rPr>
    </w:lvl>
    <w:lvl w:ilvl="3">
      <w:start w:val="1"/>
      <w:numFmt w:val="decimal"/>
      <w:pStyle w:val="heading0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 w15:restartNumberingAfterBreak="0">
    <w:nsid w:val="78483F1C"/>
    <w:multiLevelType w:val="hybridMultilevel"/>
    <w:tmpl w:val="C52E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3D3401"/>
    <w:multiLevelType w:val="hybridMultilevel"/>
    <w:tmpl w:val="9DC88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272463">
    <w:abstractNumId w:val="42"/>
  </w:num>
  <w:num w:numId="2" w16cid:durableId="1597472645">
    <w:abstractNumId w:val="23"/>
  </w:num>
  <w:num w:numId="3" w16cid:durableId="487331841">
    <w:abstractNumId w:val="21"/>
  </w:num>
  <w:num w:numId="4" w16cid:durableId="181168283">
    <w:abstractNumId w:val="41"/>
  </w:num>
  <w:num w:numId="5" w16cid:durableId="75563784">
    <w:abstractNumId w:val="11"/>
  </w:num>
  <w:num w:numId="6" w16cid:durableId="1485701184">
    <w:abstractNumId w:val="25"/>
  </w:num>
  <w:num w:numId="7" w16cid:durableId="665059407">
    <w:abstractNumId w:val="0"/>
  </w:num>
  <w:num w:numId="8" w16cid:durableId="2011643163">
    <w:abstractNumId w:val="5"/>
  </w:num>
  <w:num w:numId="9" w16cid:durableId="424689389">
    <w:abstractNumId w:val="20"/>
  </w:num>
  <w:num w:numId="10" w16cid:durableId="918255018">
    <w:abstractNumId w:val="18"/>
  </w:num>
  <w:num w:numId="11" w16cid:durableId="478115943">
    <w:abstractNumId w:val="30"/>
  </w:num>
  <w:num w:numId="12" w16cid:durableId="219904119">
    <w:abstractNumId w:val="7"/>
  </w:num>
  <w:num w:numId="13" w16cid:durableId="1747917163">
    <w:abstractNumId w:val="36"/>
  </w:num>
  <w:num w:numId="14" w16cid:durableId="255526732">
    <w:abstractNumId w:val="32"/>
  </w:num>
  <w:num w:numId="15" w16cid:durableId="1819569679">
    <w:abstractNumId w:val="38"/>
  </w:num>
  <w:num w:numId="16" w16cid:durableId="418673014">
    <w:abstractNumId w:val="35"/>
  </w:num>
  <w:num w:numId="17" w16cid:durableId="263198207">
    <w:abstractNumId w:val="46"/>
  </w:num>
  <w:num w:numId="18" w16cid:durableId="2042050125">
    <w:abstractNumId w:val="37"/>
  </w:num>
  <w:num w:numId="19" w16cid:durableId="922375647">
    <w:abstractNumId w:val="22"/>
  </w:num>
  <w:num w:numId="20" w16cid:durableId="293408746">
    <w:abstractNumId w:val="14"/>
  </w:num>
  <w:num w:numId="21" w16cid:durableId="897279537">
    <w:abstractNumId w:val="24"/>
  </w:num>
  <w:num w:numId="22" w16cid:durableId="43605265">
    <w:abstractNumId w:val="26"/>
  </w:num>
  <w:num w:numId="23" w16cid:durableId="1310595618">
    <w:abstractNumId w:val="12"/>
  </w:num>
  <w:num w:numId="24" w16cid:durableId="275871397">
    <w:abstractNumId w:val="4"/>
  </w:num>
  <w:num w:numId="25" w16cid:durableId="1569149392">
    <w:abstractNumId w:val="6"/>
  </w:num>
  <w:num w:numId="26" w16cid:durableId="1055472910">
    <w:abstractNumId w:val="28"/>
  </w:num>
  <w:num w:numId="27" w16cid:durableId="1755396150">
    <w:abstractNumId w:val="29"/>
  </w:num>
  <w:num w:numId="28" w16cid:durableId="1370764907">
    <w:abstractNumId w:val="8"/>
  </w:num>
  <w:num w:numId="29" w16cid:durableId="893782323">
    <w:abstractNumId w:val="31"/>
  </w:num>
  <w:num w:numId="30" w16cid:durableId="184558047">
    <w:abstractNumId w:val="3"/>
  </w:num>
  <w:num w:numId="31" w16cid:durableId="459694378">
    <w:abstractNumId w:val="33"/>
  </w:num>
  <w:num w:numId="32" w16cid:durableId="1924143593">
    <w:abstractNumId w:val="10"/>
  </w:num>
  <w:num w:numId="33" w16cid:durableId="1203707366">
    <w:abstractNumId w:val="49"/>
  </w:num>
  <w:num w:numId="34" w16cid:durableId="1275286269">
    <w:abstractNumId w:val="15"/>
  </w:num>
  <w:num w:numId="35" w16cid:durableId="2134205405">
    <w:abstractNumId w:val="47"/>
  </w:num>
  <w:num w:numId="36" w16cid:durableId="1647199790">
    <w:abstractNumId w:val="2"/>
  </w:num>
  <w:num w:numId="37" w16cid:durableId="354382140">
    <w:abstractNumId w:val="17"/>
  </w:num>
  <w:num w:numId="38" w16cid:durableId="674070129">
    <w:abstractNumId w:val="13"/>
  </w:num>
  <w:num w:numId="39" w16cid:durableId="566262421">
    <w:abstractNumId w:val="40"/>
  </w:num>
  <w:num w:numId="40" w16cid:durableId="1991322204">
    <w:abstractNumId w:val="45"/>
  </w:num>
  <w:num w:numId="41" w16cid:durableId="754670289">
    <w:abstractNumId w:val="44"/>
  </w:num>
  <w:num w:numId="42" w16cid:durableId="1122650347">
    <w:abstractNumId w:val="27"/>
  </w:num>
  <w:num w:numId="43" w16cid:durableId="1928148297">
    <w:abstractNumId w:val="43"/>
  </w:num>
  <w:num w:numId="44" w16cid:durableId="1425226802">
    <w:abstractNumId w:val="48"/>
  </w:num>
  <w:num w:numId="45" w16cid:durableId="1911887732">
    <w:abstractNumId w:val="34"/>
  </w:num>
  <w:num w:numId="46" w16cid:durableId="1319113375">
    <w:abstractNumId w:val="9"/>
  </w:num>
  <w:num w:numId="47" w16cid:durableId="885066927">
    <w:abstractNumId w:val="19"/>
  </w:num>
  <w:num w:numId="48" w16cid:durableId="1601254826">
    <w:abstractNumId w:val="39"/>
  </w:num>
  <w:num w:numId="49" w16cid:durableId="57632594">
    <w:abstractNumId w:val="1"/>
  </w:num>
  <w:num w:numId="50" w16cid:durableId="1664892922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8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1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20C"/>
    <w:rsid w:val="00001767"/>
    <w:rsid w:val="00002DDE"/>
    <w:rsid w:val="00003A78"/>
    <w:rsid w:val="00006560"/>
    <w:rsid w:val="00010F8C"/>
    <w:rsid w:val="00030BEA"/>
    <w:rsid w:val="00033096"/>
    <w:rsid w:val="00034384"/>
    <w:rsid w:val="0003551B"/>
    <w:rsid w:val="0003793A"/>
    <w:rsid w:val="00037DFE"/>
    <w:rsid w:val="000418D1"/>
    <w:rsid w:val="000419B1"/>
    <w:rsid w:val="00041A7B"/>
    <w:rsid w:val="000422DF"/>
    <w:rsid w:val="00052D41"/>
    <w:rsid w:val="00052FE3"/>
    <w:rsid w:val="00053000"/>
    <w:rsid w:val="00061013"/>
    <w:rsid w:val="00064BA7"/>
    <w:rsid w:val="00080EE5"/>
    <w:rsid w:val="00094895"/>
    <w:rsid w:val="000A4FB3"/>
    <w:rsid w:val="000A5102"/>
    <w:rsid w:val="000C2CC2"/>
    <w:rsid w:val="000C4E46"/>
    <w:rsid w:val="000C66BC"/>
    <w:rsid w:val="000D0E30"/>
    <w:rsid w:val="000D23E7"/>
    <w:rsid w:val="000E6716"/>
    <w:rsid w:val="000F2107"/>
    <w:rsid w:val="000F66A2"/>
    <w:rsid w:val="00113FFE"/>
    <w:rsid w:val="00122D56"/>
    <w:rsid w:val="00127998"/>
    <w:rsid w:val="001348F4"/>
    <w:rsid w:val="00147B61"/>
    <w:rsid w:val="00151FB7"/>
    <w:rsid w:val="00155711"/>
    <w:rsid w:val="00157778"/>
    <w:rsid w:val="00157BB0"/>
    <w:rsid w:val="00160064"/>
    <w:rsid w:val="001760CA"/>
    <w:rsid w:val="00181582"/>
    <w:rsid w:val="00186120"/>
    <w:rsid w:val="001A3E73"/>
    <w:rsid w:val="001B053A"/>
    <w:rsid w:val="001B11DF"/>
    <w:rsid w:val="001B4347"/>
    <w:rsid w:val="001D0EC9"/>
    <w:rsid w:val="001D53CB"/>
    <w:rsid w:val="001D5F80"/>
    <w:rsid w:val="001E4A79"/>
    <w:rsid w:val="001F1E2C"/>
    <w:rsid w:val="001F62E3"/>
    <w:rsid w:val="001F6F92"/>
    <w:rsid w:val="001F7B9F"/>
    <w:rsid w:val="00202B59"/>
    <w:rsid w:val="00203290"/>
    <w:rsid w:val="002047AC"/>
    <w:rsid w:val="00214D67"/>
    <w:rsid w:val="00221D41"/>
    <w:rsid w:val="00221FFF"/>
    <w:rsid w:val="00222616"/>
    <w:rsid w:val="00224E89"/>
    <w:rsid w:val="00227273"/>
    <w:rsid w:val="00230A89"/>
    <w:rsid w:val="00231843"/>
    <w:rsid w:val="00232E68"/>
    <w:rsid w:val="00236E88"/>
    <w:rsid w:val="0025101A"/>
    <w:rsid w:val="00252F0C"/>
    <w:rsid w:val="002721DE"/>
    <w:rsid w:val="00274266"/>
    <w:rsid w:val="00280705"/>
    <w:rsid w:val="00283BC8"/>
    <w:rsid w:val="00286BE2"/>
    <w:rsid w:val="00296B68"/>
    <w:rsid w:val="002A0E13"/>
    <w:rsid w:val="002A4730"/>
    <w:rsid w:val="002A4D8A"/>
    <w:rsid w:val="002B2AFD"/>
    <w:rsid w:val="002B2CE6"/>
    <w:rsid w:val="002B7FDD"/>
    <w:rsid w:val="002C59B1"/>
    <w:rsid w:val="002D3C00"/>
    <w:rsid w:val="002D6341"/>
    <w:rsid w:val="002D7DE6"/>
    <w:rsid w:val="002E51BD"/>
    <w:rsid w:val="002E588F"/>
    <w:rsid w:val="002E62E7"/>
    <w:rsid w:val="002E79DF"/>
    <w:rsid w:val="002F163D"/>
    <w:rsid w:val="00300C09"/>
    <w:rsid w:val="003010FC"/>
    <w:rsid w:val="00310962"/>
    <w:rsid w:val="003130A5"/>
    <w:rsid w:val="0031453E"/>
    <w:rsid w:val="00330D98"/>
    <w:rsid w:val="00333333"/>
    <w:rsid w:val="00337298"/>
    <w:rsid w:val="003401EF"/>
    <w:rsid w:val="00342227"/>
    <w:rsid w:val="00342AB6"/>
    <w:rsid w:val="00345A44"/>
    <w:rsid w:val="0035064B"/>
    <w:rsid w:val="0035234A"/>
    <w:rsid w:val="00361803"/>
    <w:rsid w:val="00372790"/>
    <w:rsid w:val="0037570A"/>
    <w:rsid w:val="00384A60"/>
    <w:rsid w:val="00385464"/>
    <w:rsid w:val="003873BA"/>
    <w:rsid w:val="003911B6"/>
    <w:rsid w:val="00391EDF"/>
    <w:rsid w:val="003A22D9"/>
    <w:rsid w:val="003A3879"/>
    <w:rsid w:val="003B79A4"/>
    <w:rsid w:val="003D2197"/>
    <w:rsid w:val="003D2DF9"/>
    <w:rsid w:val="003D3A20"/>
    <w:rsid w:val="003D5D11"/>
    <w:rsid w:val="003E08D3"/>
    <w:rsid w:val="003E2141"/>
    <w:rsid w:val="003E6956"/>
    <w:rsid w:val="003F19FA"/>
    <w:rsid w:val="003F1D61"/>
    <w:rsid w:val="003F44BE"/>
    <w:rsid w:val="0040038C"/>
    <w:rsid w:val="00405D31"/>
    <w:rsid w:val="00406887"/>
    <w:rsid w:val="00413D03"/>
    <w:rsid w:val="00431B7B"/>
    <w:rsid w:val="004321E1"/>
    <w:rsid w:val="00433164"/>
    <w:rsid w:val="00435FEF"/>
    <w:rsid w:val="004375F4"/>
    <w:rsid w:val="0045531E"/>
    <w:rsid w:val="0045607B"/>
    <w:rsid w:val="004621CA"/>
    <w:rsid w:val="00484260"/>
    <w:rsid w:val="0048770D"/>
    <w:rsid w:val="00490AF5"/>
    <w:rsid w:val="004A13CB"/>
    <w:rsid w:val="004A3301"/>
    <w:rsid w:val="004B3EEF"/>
    <w:rsid w:val="004B67A0"/>
    <w:rsid w:val="004C368E"/>
    <w:rsid w:val="004C4EEF"/>
    <w:rsid w:val="004D0308"/>
    <w:rsid w:val="004D5195"/>
    <w:rsid w:val="004D6FC1"/>
    <w:rsid w:val="004E106B"/>
    <w:rsid w:val="004E2CE9"/>
    <w:rsid w:val="004E5C8A"/>
    <w:rsid w:val="005002BD"/>
    <w:rsid w:val="00502CE0"/>
    <w:rsid w:val="005156A0"/>
    <w:rsid w:val="00516834"/>
    <w:rsid w:val="00524D3B"/>
    <w:rsid w:val="00553EF5"/>
    <w:rsid w:val="0056034C"/>
    <w:rsid w:val="00561263"/>
    <w:rsid w:val="005652F0"/>
    <w:rsid w:val="00565968"/>
    <w:rsid w:val="00565B3A"/>
    <w:rsid w:val="005837F6"/>
    <w:rsid w:val="00595C8C"/>
    <w:rsid w:val="005A0B95"/>
    <w:rsid w:val="005A605F"/>
    <w:rsid w:val="005B6DB6"/>
    <w:rsid w:val="005C3243"/>
    <w:rsid w:val="005C776D"/>
    <w:rsid w:val="005D088E"/>
    <w:rsid w:val="005D5713"/>
    <w:rsid w:val="005D6288"/>
    <w:rsid w:val="005D7142"/>
    <w:rsid w:val="005D78A2"/>
    <w:rsid w:val="005E128F"/>
    <w:rsid w:val="005E3B40"/>
    <w:rsid w:val="005E5239"/>
    <w:rsid w:val="005F2F70"/>
    <w:rsid w:val="005F72DB"/>
    <w:rsid w:val="00612075"/>
    <w:rsid w:val="00613AA9"/>
    <w:rsid w:val="006232E2"/>
    <w:rsid w:val="00633BC8"/>
    <w:rsid w:val="00647882"/>
    <w:rsid w:val="00650C52"/>
    <w:rsid w:val="00653779"/>
    <w:rsid w:val="00656B92"/>
    <w:rsid w:val="00664DCB"/>
    <w:rsid w:val="00672FF4"/>
    <w:rsid w:val="00674177"/>
    <w:rsid w:val="00676D99"/>
    <w:rsid w:val="00677B8B"/>
    <w:rsid w:val="0068077A"/>
    <w:rsid w:val="00681699"/>
    <w:rsid w:val="00684E73"/>
    <w:rsid w:val="00694AB0"/>
    <w:rsid w:val="006B0480"/>
    <w:rsid w:val="006B7605"/>
    <w:rsid w:val="006C2EEF"/>
    <w:rsid w:val="006D03C7"/>
    <w:rsid w:val="006D3E6C"/>
    <w:rsid w:val="006D4D23"/>
    <w:rsid w:val="006E14AE"/>
    <w:rsid w:val="006E2BF3"/>
    <w:rsid w:val="006E38F3"/>
    <w:rsid w:val="006E673B"/>
    <w:rsid w:val="006F2721"/>
    <w:rsid w:val="006F3BD5"/>
    <w:rsid w:val="006F6B6E"/>
    <w:rsid w:val="00700350"/>
    <w:rsid w:val="00701D45"/>
    <w:rsid w:val="00705845"/>
    <w:rsid w:val="0071340F"/>
    <w:rsid w:val="00717B67"/>
    <w:rsid w:val="007203D1"/>
    <w:rsid w:val="00720783"/>
    <w:rsid w:val="00721FBD"/>
    <w:rsid w:val="00722366"/>
    <w:rsid w:val="00722932"/>
    <w:rsid w:val="00736B22"/>
    <w:rsid w:val="007412A0"/>
    <w:rsid w:val="00746693"/>
    <w:rsid w:val="00753E24"/>
    <w:rsid w:val="00754AAD"/>
    <w:rsid w:val="00756D80"/>
    <w:rsid w:val="007712D8"/>
    <w:rsid w:val="00771371"/>
    <w:rsid w:val="0077375C"/>
    <w:rsid w:val="00776700"/>
    <w:rsid w:val="0078132A"/>
    <w:rsid w:val="00787A9E"/>
    <w:rsid w:val="0079041F"/>
    <w:rsid w:val="007A2FCC"/>
    <w:rsid w:val="007A508F"/>
    <w:rsid w:val="007B361F"/>
    <w:rsid w:val="007B39D5"/>
    <w:rsid w:val="007B69DC"/>
    <w:rsid w:val="007C200F"/>
    <w:rsid w:val="007C782E"/>
    <w:rsid w:val="007C7B21"/>
    <w:rsid w:val="007D079D"/>
    <w:rsid w:val="007D1623"/>
    <w:rsid w:val="007D3E5A"/>
    <w:rsid w:val="007D4529"/>
    <w:rsid w:val="007E2A8B"/>
    <w:rsid w:val="007E4A9F"/>
    <w:rsid w:val="007F166B"/>
    <w:rsid w:val="007F2832"/>
    <w:rsid w:val="007F2BB2"/>
    <w:rsid w:val="007F77AC"/>
    <w:rsid w:val="00800679"/>
    <w:rsid w:val="008029CF"/>
    <w:rsid w:val="00805862"/>
    <w:rsid w:val="00816717"/>
    <w:rsid w:val="008232F4"/>
    <w:rsid w:val="008253FB"/>
    <w:rsid w:val="0083023E"/>
    <w:rsid w:val="00855C48"/>
    <w:rsid w:val="0086421E"/>
    <w:rsid w:val="00870DFC"/>
    <w:rsid w:val="008720B6"/>
    <w:rsid w:val="00875995"/>
    <w:rsid w:val="00891F11"/>
    <w:rsid w:val="008A56F4"/>
    <w:rsid w:val="008B6410"/>
    <w:rsid w:val="008B6CAC"/>
    <w:rsid w:val="008C5858"/>
    <w:rsid w:val="008C62F3"/>
    <w:rsid w:val="008C7416"/>
    <w:rsid w:val="008E1CB6"/>
    <w:rsid w:val="008E3934"/>
    <w:rsid w:val="008E7E04"/>
    <w:rsid w:val="008F792E"/>
    <w:rsid w:val="0090621F"/>
    <w:rsid w:val="00907DDC"/>
    <w:rsid w:val="009106FD"/>
    <w:rsid w:val="0091070D"/>
    <w:rsid w:val="0091411B"/>
    <w:rsid w:val="009200B7"/>
    <w:rsid w:val="00926108"/>
    <w:rsid w:val="00926EC3"/>
    <w:rsid w:val="009527EA"/>
    <w:rsid w:val="00956DA8"/>
    <w:rsid w:val="009707FE"/>
    <w:rsid w:val="009811E9"/>
    <w:rsid w:val="009824C8"/>
    <w:rsid w:val="009856B1"/>
    <w:rsid w:val="009858DD"/>
    <w:rsid w:val="009874B2"/>
    <w:rsid w:val="00991CE3"/>
    <w:rsid w:val="0099292F"/>
    <w:rsid w:val="00996C93"/>
    <w:rsid w:val="009B234D"/>
    <w:rsid w:val="009B50AD"/>
    <w:rsid w:val="009B520A"/>
    <w:rsid w:val="009C2031"/>
    <w:rsid w:val="009D0734"/>
    <w:rsid w:val="009E5ABB"/>
    <w:rsid w:val="009F33BA"/>
    <w:rsid w:val="009F7D29"/>
    <w:rsid w:val="009F7F36"/>
    <w:rsid w:val="00A02A1A"/>
    <w:rsid w:val="00A041DF"/>
    <w:rsid w:val="00A04D18"/>
    <w:rsid w:val="00A05015"/>
    <w:rsid w:val="00A12C9E"/>
    <w:rsid w:val="00A16CB0"/>
    <w:rsid w:val="00A2388A"/>
    <w:rsid w:val="00A23A8C"/>
    <w:rsid w:val="00A25FF7"/>
    <w:rsid w:val="00A33814"/>
    <w:rsid w:val="00A37FCD"/>
    <w:rsid w:val="00A4436E"/>
    <w:rsid w:val="00A47B21"/>
    <w:rsid w:val="00A51CE9"/>
    <w:rsid w:val="00A528AC"/>
    <w:rsid w:val="00A55942"/>
    <w:rsid w:val="00A57C32"/>
    <w:rsid w:val="00A6089F"/>
    <w:rsid w:val="00A63167"/>
    <w:rsid w:val="00A72FC7"/>
    <w:rsid w:val="00A84B76"/>
    <w:rsid w:val="00A85125"/>
    <w:rsid w:val="00A87D77"/>
    <w:rsid w:val="00A94A4C"/>
    <w:rsid w:val="00A94FAD"/>
    <w:rsid w:val="00A96422"/>
    <w:rsid w:val="00A96671"/>
    <w:rsid w:val="00AA3D9B"/>
    <w:rsid w:val="00AA51F2"/>
    <w:rsid w:val="00AB3FDE"/>
    <w:rsid w:val="00AB5D1A"/>
    <w:rsid w:val="00AB65BC"/>
    <w:rsid w:val="00AC3E20"/>
    <w:rsid w:val="00AC46C6"/>
    <w:rsid w:val="00AC6950"/>
    <w:rsid w:val="00AD1616"/>
    <w:rsid w:val="00AD56C2"/>
    <w:rsid w:val="00AD64BB"/>
    <w:rsid w:val="00AE4AA2"/>
    <w:rsid w:val="00AE5E13"/>
    <w:rsid w:val="00AF78AE"/>
    <w:rsid w:val="00B058B5"/>
    <w:rsid w:val="00B06916"/>
    <w:rsid w:val="00B10AB0"/>
    <w:rsid w:val="00B24284"/>
    <w:rsid w:val="00B2721A"/>
    <w:rsid w:val="00B31DDC"/>
    <w:rsid w:val="00B3666B"/>
    <w:rsid w:val="00B36F95"/>
    <w:rsid w:val="00B56580"/>
    <w:rsid w:val="00B574D7"/>
    <w:rsid w:val="00B620DA"/>
    <w:rsid w:val="00B741D8"/>
    <w:rsid w:val="00B75F56"/>
    <w:rsid w:val="00B76B5C"/>
    <w:rsid w:val="00B83EE8"/>
    <w:rsid w:val="00B84059"/>
    <w:rsid w:val="00B9064E"/>
    <w:rsid w:val="00B91940"/>
    <w:rsid w:val="00BA1A13"/>
    <w:rsid w:val="00BA35E3"/>
    <w:rsid w:val="00BB0066"/>
    <w:rsid w:val="00BB69A1"/>
    <w:rsid w:val="00BB7E8D"/>
    <w:rsid w:val="00BD144E"/>
    <w:rsid w:val="00BD2076"/>
    <w:rsid w:val="00BD7013"/>
    <w:rsid w:val="00BE120C"/>
    <w:rsid w:val="00BE1ED3"/>
    <w:rsid w:val="00BE2D3F"/>
    <w:rsid w:val="00BE5F0E"/>
    <w:rsid w:val="00BF0E9F"/>
    <w:rsid w:val="00BF1BF2"/>
    <w:rsid w:val="00BF4D30"/>
    <w:rsid w:val="00C00F19"/>
    <w:rsid w:val="00C01E3F"/>
    <w:rsid w:val="00C07EF3"/>
    <w:rsid w:val="00C1234B"/>
    <w:rsid w:val="00C273AE"/>
    <w:rsid w:val="00C31367"/>
    <w:rsid w:val="00C362FE"/>
    <w:rsid w:val="00C36D44"/>
    <w:rsid w:val="00C47958"/>
    <w:rsid w:val="00C54BDD"/>
    <w:rsid w:val="00C576DA"/>
    <w:rsid w:val="00C578AF"/>
    <w:rsid w:val="00C61167"/>
    <w:rsid w:val="00C61C68"/>
    <w:rsid w:val="00C6782C"/>
    <w:rsid w:val="00C77A90"/>
    <w:rsid w:val="00C9072C"/>
    <w:rsid w:val="00C91815"/>
    <w:rsid w:val="00C9217C"/>
    <w:rsid w:val="00C961F3"/>
    <w:rsid w:val="00CA1CD8"/>
    <w:rsid w:val="00CA3D1A"/>
    <w:rsid w:val="00CA5EB2"/>
    <w:rsid w:val="00CB1AAF"/>
    <w:rsid w:val="00CB5B31"/>
    <w:rsid w:val="00CB6D8D"/>
    <w:rsid w:val="00CC32D8"/>
    <w:rsid w:val="00CC7DEC"/>
    <w:rsid w:val="00CD0DCE"/>
    <w:rsid w:val="00CD3230"/>
    <w:rsid w:val="00CD496F"/>
    <w:rsid w:val="00CE003A"/>
    <w:rsid w:val="00CE187A"/>
    <w:rsid w:val="00CF2069"/>
    <w:rsid w:val="00CF2439"/>
    <w:rsid w:val="00CF40F2"/>
    <w:rsid w:val="00CF59EB"/>
    <w:rsid w:val="00D01BB9"/>
    <w:rsid w:val="00D02EE7"/>
    <w:rsid w:val="00D04976"/>
    <w:rsid w:val="00D04FC5"/>
    <w:rsid w:val="00D15F86"/>
    <w:rsid w:val="00D16715"/>
    <w:rsid w:val="00D22BAB"/>
    <w:rsid w:val="00D22FB3"/>
    <w:rsid w:val="00D24CC8"/>
    <w:rsid w:val="00D27742"/>
    <w:rsid w:val="00D27779"/>
    <w:rsid w:val="00D37D8A"/>
    <w:rsid w:val="00D4259B"/>
    <w:rsid w:val="00D464C9"/>
    <w:rsid w:val="00D6014B"/>
    <w:rsid w:val="00D6065D"/>
    <w:rsid w:val="00D71F81"/>
    <w:rsid w:val="00D806FC"/>
    <w:rsid w:val="00D910D7"/>
    <w:rsid w:val="00D92D71"/>
    <w:rsid w:val="00D96DF4"/>
    <w:rsid w:val="00DA3ECE"/>
    <w:rsid w:val="00DA56ED"/>
    <w:rsid w:val="00DA6072"/>
    <w:rsid w:val="00DB66C7"/>
    <w:rsid w:val="00DB7859"/>
    <w:rsid w:val="00DC1298"/>
    <w:rsid w:val="00DC1742"/>
    <w:rsid w:val="00DD1E86"/>
    <w:rsid w:val="00DD35B5"/>
    <w:rsid w:val="00DD38F2"/>
    <w:rsid w:val="00DD66C0"/>
    <w:rsid w:val="00DE752D"/>
    <w:rsid w:val="00DF2813"/>
    <w:rsid w:val="00E0100C"/>
    <w:rsid w:val="00E014BE"/>
    <w:rsid w:val="00E103B5"/>
    <w:rsid w:val="00E1181C"/>
    <w:rsid w:val="00E13185"/>
    <w:rsid w:val="00E22A05"/>
    <w:rsid w:val="00E2724A"/>
    <w:rsid w:val="00E35BE6"/>
    <w:rsid w:val="00E36A8B"/>
    <w:rsid w:val="00E45310"/>
    <w:rsid w:val="00E4679B"/>
    <w:rsid w:val="00E51F3A"/>
    <w:rsid w:val="00E53B3D"/>
    <w:rsid w:val="00E63F58"/>
    <w:rsid w:val="00E75C33"/>
    <w:rsid w:val="00E82CB8"/>
    <w:rsid w:val="00E83C93"/>
    <w:rsid w:val="00E92921"/>
    <w:rsid w:val="00E93554"/>
    <w:rsid w:val="00EA29FE"/>
    <w:rsid w:val="00EA43EF"/>
    <w:rsid w:val="00EC2D17"/>
    <w:rsid w:val="00EC3936"/>
    <w:rsid w:val="00ED27E5"/>
    <w:rsid w:val="00ED6095"/>
    <w:rsid w:val="00ED7357"/>
    <w:rsid w:val="00EE262F"/>
    <w:rsid w:val="00EE4AB5"/>
    <w:rsid w:val="00EE6E84"/>
    <w:rsid w:val="00EF01AD"/>
    <w:rsid w:val="00EF054C"/>
    <w:rsid w:val="00EF51B8"/>
    <w:rsid w:val="00EF5945"/>
    <w:rsid w:val="00F0243E"/>
    <w:rsid w:val="00F3102B"/>
    <w:rsid w:val="00F313E0"/>
    <w:rsid w:val="00F343CB"/>
    <w:rsid w:val="00F346DE"/>
    <w:rsid w:val="00F3540E"/>
    <w:rsid w:val="00F47C91"/>
    <w:rsid w:val="00F50EBC"/>
    <w:rsid w:val="00F51C61"/>
    <w:rsid w:val="00F535A9"/>
    <w:rsid w:val="00F57C76"/>
    <w:rsid w:val="00F616E6"/>
    <w:rsid w:val="00F62276"/>
    <w:rsid w:val="00F64CFB"/>
    <w:rsid w:val="00F7015B"/>
    <w:rsid w:val="00F72063"/>
    <w:rsid w:val="00F83292"/>
    <w:rsid w:val="00F90B3F"/>
    <w:rsid w:val="00F950AB"/>
    <w:rsid w:val="00F95F5D"/>
    <w:rsid w:val="00FA4781"/>
    <w:rsid w:val="00FB3742"/>
    <w:rsid w:val="00FB592D"/>
    <w:rsid w:val="00FB7786"/>
    <w:rsid w:val="00FC7CDF"/>
    <w:rsid w:val="00FD340B"/>
    <w:rsid w:val="00FD5EE7"/>
    <w:rsid w:val="00FD701C"/>
    <w:rsid w:val="00FD7253"/>
    <w:rsid w:val="00FE6EA2"/>
    <w:rsid w:val="00FF1167"/>
    <w:rsid w:val="00FF6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"/>
    <o:shapelayout v:ext="edit">
      <o:idmap v:ext="edit" data="2"/>
    </o:shapelayout>
  </w:shapeDefaults>
  <w:decimalSymbol w:val="."/>
  <w:listSeparator w:val=","/>
  <w14:docId w14:val="4309E3AD"/>
  <w15:docId w15:val="{14C06972-B241-4529-A3EB-7D6B15AA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2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C54BDD"/>
    <w:rPr>
      <w:rFonts w:ascii="Helvetica" w:hAnsi="Helvetica"/>
      <w:sz w:val="22"/>
    </w:rPr>
  </w:style>
  <w:style w:type="paragraph" w:styleId="Heading1">
    <w:name w:val="heading 1"/>
    <w:basedOn w:val="Normal"/>
    <w:next w:val="Normal"/>
    <w:link w:val="Heading1Char"/>
    <w:autoRedefine/>
    <w:rsid w:val="008B6CAC"/>
    <w:pPr>
      <w:keepNext/>
      <w:numPr>
        <w:numId w:val="6"/>
      </w:numPr>
      <w:pBdr>
        <w:bottom w:val="single" w:sz="4" w:space="1" w:color="auto"/>
      </w:pBdr>
      <w:spacing w:before="160" w:after="240" w:line="240" w:lineRule="auto"/>
      <w:outlineLvl w:val="0"/>
    </w:pPr>
    <w:rPr>
      <w:rFonts w:ascii="inherit" w:eastAsia="Calibri" w:hAnsi="inherit" w:cs="Arial"/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rsid w:val="00EF054C"/>
    <w:pPr>
      <w:keepNext/>
      <w:numPr>
        <w:ilvl w:val="1"/>
        <w:numId w:val="4"/>
      </w:numPr>
      <w:spacing w:before="240"/>
      <w:outlineLvl w:val="1"/>
    </w:pPr>
    <w:rPr>
      <w:rFonts w:ascii="inherit" w:hAnsi="inherit" w:cs="Arial"/>
      <w:b/>
      <w:sz w:val="25"/>
    </w:rPr>
  </w:style>
  <w:style w:type="paragraph" w:styleId="Heading3">
    <w:name w:val="heading 3"/>
    <w:basedOn w:val="Normal"/>
    <w:next w:val="Normal"/>
    <w:link w:val="Heading3Char"/>
    <w:autoRedefine/>
    <w:rsid w:val="009C2031"/>
    <w:pPr>
      <w:keepNext/>
      <w:widowControl w:val="0"/>
      <w:numPr>
        <w:ilvl w:val="2"/>
        <w:numId w:val="4"/>
      </w:numPr>
      <w:tabs>
        <w:tab w:val="left" w:pos="144"/>
        <w:tab w:val="left" w:pos="810"/>
        <w:tab w:val="right" w:leader="dot" w:pos="9504"/>
      </w:tabs>
      <w:spacing w:before="240"/>
      <w:outlineLvl w:val="2"/>
    </w:pPr>
    <w:rPr>
      <w:rFonts w:ascii="inherit" w:hAnsi="inherit" w:cs="Arial"/>
      <w:b/>
      <w:i/>
      <w:sz w:val="24"/>
      <w:szCs w:val="22"/>
    </w:rPr>
  </w:style>
  <w:style w:type="paragraph" w:styleId="Heading4">
    <w:name w:val="heading 4"/>
    <w:basedOn w:val="Normal"/>
    <w:next w:val="Normal"/>
    <w:rsid w:val="009F7F36"/>
    <w:pPr>
      <w:keepNext/>
      <w:widowControl w:val="0"/>
      <w:numPr>
        <w:ilvl w:val="3"/>
        <w:numId w:val="4"/>
      </w:numPr>
      <w:tabs>
        <w:tab w:val="right" w:leader="dot" w:pos="9504"/>
      </w:tabs>
      <w:outlineLvl w:val="3"/>
    </w:pPr>
  </w:style>
  <w:style w:type="paragraph" w:styleId="Heading5">
    <w:name w:val="heading 5"/>
    <w:basedOn w:val="Normal"/>
    <w:next w:val="Normal"/>
    <w:rsid w:val="009F7F36"/>
    <w:pPr>
      <w:keepNext/>
      <w:widowControl w:val="0"/>
      <w:numPr>
        <w:ilvl w:val="4"/>
        <w:numId w:val="4"/>
      </w:numPr>
      <w:tabs>
        <w:tab w:val="right" w:leader="dot" w:pos="9504"/>
      </w:tabs>
      <w:jc w:val="center"/>
      <w:outlineLvl w:val="4"/>
    </w:pPr>
    <w:rPr>
      <w:b/>
    </w:rPr>
  </w:style>
  <w:style w:type="paragraph" w:styleId="Heading6">
    <w:name w:val="heading 6"/>
    <w:basedOn w:val="Normal"/>
    <w:next w:val="Normal"/>
    <w:rsid w:val="009F7F36"/>
    <w:pPr>
      <w:keepNext/>
      <w:widowControl w:val="0"/>
      <w:numPr>
        <w:ilvl w:val="5"/>
        <w:numId w:val="4"/>
      </w:numPr>
      <w:tabs>
        <w:tab w:val="right" w:leader="dot" w:pos="9504"/>
      </w:tabs>
      <w:jc w:val="center"/>
      <w:outlineLvl w:val="5"/>
    </w:pPr>
    <w:rPr>
      <w:b/>
      <w:sz w:val="48"/>
      <w:szCs w:val="4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7375C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7375C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7375C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B6CAC"/>
    <w:rPr>
      <w:rFonts w:ascii="inherit" w:eastAsia="Calibri" w:hAnsi="inherit" w:cs="Arial"/>
      <w:b/>
      <w:sz w:val="32"/>
      <w:szCs w:val="28"/>
    </w:rPr>
  </w:style>
  <w:style w:type="character" w:customStyle="1" w:styleId="Heading2Char">
    <w:name w:val="Heading 2 Char"/>
    <w:link w:val="Heading2"/>
    <w:rsid w:val="00EF054C"/>
    <w:rPr>
      <w:rFonts w:ascii="inherit" w:hAnsi="inherit" w:cs="Arial"/>
      <w:b/>
      <w:sz w:val="25"/>
    </w:rPr>
  </w:style>
  <w:style w:type="character" w:customStyle="1" w:styleId="Heading3Char">
    <w:name w:val="Heading 3 Char"/>
    <w:link w:val="Heading3"/>
    <w:rsid w:val="009C2031"/>
    <w:rPr>
      <w:rFonts w:ascii="inherit" w:hAnsi="inherit" w:cs="Arial"/>
      <w:b/>
      <w:i/>
      <w:sz w:val="24"/>
      <w:szCs w:val="22"/>
    </w:rPr>
  </w:style>
  <w:style w:type="paragraph" w:styleId="Header">
    <w:name w:val="header"/>
    <w:basedOn w:val="Normal"/>
    <w:link w:val="HeaderChar"/>
    <w:uiPriority w:val="99"/>
    <w:rsid w:val="009F7F3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9F7F36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rsid w:val="009F7F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F7F36"/>
    <w:rPr>
      <w:rFonts w:ascii="Arial" w:hAnsi="Arial"/>
      <w:sz w:val="22"/>
    </w:rPr>
  </w:style>
  <w:style w:type="character" w:styleId="PageNumber">
    <w:name w:val="page number"/>
    <w:basedOn w:val="DefaultParagraphFont"/>
    <w:rsid w:val="009F7F36"/>
  </w:style>
  <w:style w:type="paragraph" w:styleId="BodyText">
    <w:name w:val="Body Text"/>
    <w:basedOn w:val="Normal"/>
    <w:rsid w:val="009F7F36"/>
    <w:pPr>
      <w:widowControl w:val="0"/>
    </w:pPr>
    <w:rPr>
      <w:rFonts w:ascii="Times" w:hAnsi="Times"/>
    </w:rPr>
  </w:style>
  <w:style w:type="paragraph" w:styleId="BodyTextIndent">
    <w:name w:val="Body Text Indent"/>
    <w:basedOn w:val="Normal"/>
    <w:rsid w:val="009F7F36"/>
    <w:pPr>
      <w:widowControl w:val="0"/>
      <w:ind w:left="720"/>
    </w:pPr>
    <w:rPr>
      <w:rFonts w:ascii="Times" w:hAnsi="Times"/>
    </w:rPr>
  </w:style>
  <w:style w:type="paragraph" w:styleId="BodyText2">
    <w:name w:val="Body Text 2"/>
    <w:basedOn w:val="Normal"/>
    <w:rsid w:val="009F7F36"/>
    <w:pPr>
      <w:widowControl w:val="0"/>
    </w:pPr>
    <w:rPr>
      <w:rFonts w:ascii="Times" w:hAnsi="Times"/>
    </w:rPr>
  </w:style>
  <w:style w:type="paragraph" w:styleId="BodyTextIndent2">
    <w:name w:val="Body Text Indent 2"/>
    <w:basedOn w:val="Normal"/>
    <w:rsid w:val="009F7F36"/>
    <w:pPr>
      <w:widowControl w:val="0"/>
      <w:ind w:left="360"/>
    </w:pPr>
    <w:rPr>
      <w:sz w:val="18"/>
    </w:rPr>
  </w:style>
  <w:style w:type="paragraph" w:styleId="BodyText3">
    <w:name w:val="Body Text 3"/>
    <w:basedOn w:val="Normal"/>
    <w:rsid w:val="009F7F36"/>
    <w:pPr>
      <w:widowControl w:val="0"/>
    </w:pPr>
    <w:rPr>
      <w:rFonts w:ascii="Times" w:hAnsi="Times"/>
      <w:b/>
      <w:sz w:val="18"/>
    </w:rPr>
  </w:style>
  <w:style w:type="paragraph" w:styleId="Caption">
    <w:name w:val="caption"/>
    <w:basedOn w:val="Normal"/>
    <w:next w:val="Normal"/>
    <w:rsid w:val="009F7F36"/>
    <w:pPr>
      <w:widowControl w:val="0"/>
      <w:tabs>
        <w:tab w:val="right" w:leader="dot" w:pos="9504"/>
      </w:tabs>
      <w:jc w:val="center"/>
    </w:pPr>
  </w:style>
  <w:style w:type="paragraph" w:styleId="BodyTextIndent3">
    <w:name w:val="Body Text Indent 3"/>
    <w:basedOn w:val="Normal"/>
    <w:rsid w:val="009F7F36"/>
    <w:pPr>
      <w:widowControl w:val="0"/>
      <w:ind w:left="720" w:hanging="720"/>
    </w:pPr>
    <w:rPr>
      <w:rFonts w:ascii="Times" w:hAnsi="Times"/>
      <w:i/>
      <w:sz w:val="18"/>
    </w:rPr>
  </w:style>
  <w:style w:type="paragraph" w:styleId="BalloonText">
    <w:name w:val="Balloon Text"/>
    <w:basedOn w:val="Normal"/>
    <w:semiHidden/>
    <w:rsid w:val="009F7F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9F7F3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9F7F36"/>
    <w:rPr>
      <w:sz w:val="22"/>
    </w:rPr>
  </w:style>
  <w:style w:type="paragraph" w:customStyle="1" w:styleId="CNCBulletListNormal">
    <w:name w:val="CNC Bullet List Normal"/>
    <w:basedOn w:val="ListParagraph"/>
    <w:link w:val="CNCBulletListNormalChar"/>
    <w:rsid w:val="009F7F36"/>
    <w:pPr>
      <w:widowControl w:val="0"/>
      <w:numPr>
        <w:numId w:val="1"/>
      </w:numPr>
    </w:pPr>
  </w:style>
  <w:style w:type="character" w:customStyle="1" w:styleId="CNCBulletListNormalChar">
    <w:name w:val="CNC Bullet List Normal Char"/>
    <w:basedOn w:val="ListParagraphChar"/>
    <w:link w:val="CNCBulletListNormal"/>
    <w:rsid w:val="009F7F36"/>
    <w:rPr>
      <w:rFonts w:ascii="Helvetica" w:hAnsi="Helvetica"/>
      <w:sz w:val="22"/>
    </w:rPr>
  </w:style>
  <w:style w:type="table" w:styleId="TableGrid">
    <w:name w:val="Table Grid"/>
    <w:basedOn w:val="TableNormal"/>
    <w:uiPriority w:val="39"/>
    <w:rsid w:val="009F7F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C31367"/>
    <w:pPr>
      <w:keepLines/>
      <w:spacing w:before="480" w:line="276" w:lineRule="auto"/>
      <w:outlineLvl w:val="9"/>
    </w:pPr>
    <w:rPr>
      <w:rFonts w:ascii="Cambria" w:hAnsi="Cambria"/>
      <w:bCs/>
    </w:rPr>
  </w:style>
  <w:style w:type="paragraph" w:styleId="TOC1">
    <w:name w:val="toc 1"/>
    <w:basedOn w:val="Normal"/>
    <w:next w:val="Normal"/>
    <w:autoRedefine/>
    <w:uiPriority w:val="39"/>
    <w:rsid w:val="007B69DC"/>
    <w:pPr>
      <w:tabs>
        <w:tab w:val="left" w:pos="660"/>
        <w:tab w:val="right" w:leader="dot" w:pos="9990"/>
      </w:tabs>
      <w:spacing w:after="0"/>
    </w:pPr>
    <w:rPr>
      <w:sz w:val="20"/>
    </w:rPr>
  </w:style>
  <w:style w:type="paragraph" w:styleId="TOC2">
    <w:name w:val="toc 2"/>
    <w:basedOn w:val="Normal"/>
    <w:next w:val="Normal"/>
    <w:autoRedefine/>
    <w:uiPriority w:val="39"/>
    <w:rsid w:val="007B69DC"/>
    <w:pPr>
      <w:tabs>
        <w:tab w:val="left" w:pos="880"/>
        <w:tab w:val="right" w:leader="dot" w:pos="9990"/>
      </w:tabs>
      <w:spacing w:after="0"/>
      <w:ind w:left="216"/>
    </w:pPr>
    <w:rPr>
      <w:sz w:val="20"/>
    </w:rPr>
  </w:style>
  <w:style w:type="paragraph" w:styleId="TOC3">
    <w:name w:val="toc 3"/>
    <w:basedOn w:val="Normal"/>
    <w:next w:val="Normal"/>
    <w:autoRedefine/>
    <w:uiPriority w:val="39"/>
    <w:rsid w:val="007B69DC"/>
    <w:pPr>
      <w:tabs>
        <w:tab w:val="left" w:pos="1320"/>
        <w:tab w:val="right" w:leader="dot" w:pos="9990"/>
      </w:tabs>
      <w:spacing w:after="0"/>
      <w:ind w:left="446"/>
    </w:pPr>
    <w:rPr>
      <w:sz w:val="20"/>
    </w:rPr>
  </w:style>
  <w:style w:type="character" w:styleId="Hyperlink">
    <w:name w:val="Hyperlink"/>
    <w:uiPriority w:val="99"/>
    <w:unhideWhenUsed/>
    <w:rsid w:val="009F7F36"/>
    <w:rPr>
      <w:color w:val="0000FF"/>
      <w:u w:val="single"/>
    </w:rPr>
  </w:style>
  <w:style w:type="character" w:styleId="Emphasis">
    <w:name w:val="Emphasis"/>
    <w:rsid w:val="009F7F36"/>
    <w:rPr>
      <w:i/>
      <w:iCs/>
    </w:rPr>
  </w:style>
  <w:style w:type="paragraph" w:customStyle="1" w:styleId="TableText">
    <w:name w:val="Table Text"/>
    <w:basedOn w:val="Normal"/>
    <w:link w:val="TableTextChar"/>
    <w:qFormat/>
    <w:rsid w:val="006F2721"/>
    <w:pPr>
      <w:spacing w:before="40" w:after="40"/>
    </w:pPr>
    <w:rPr>
      <w:rFonts w:cs="Arial"/>
      <w:sz w:val="18"/>
      <w:szCs w:val="18"/>
    </w:rPr>
  </w:style>
  <w:style w:type="character" w:customStyle="1" w:styleId="TableTextChar">
    <w:name w:val="Table Text Char"/>
    <w:link w:val="TableText"/>
    <w:rsid w:val="006F2721"/>
    <w:rPr>
      <w:rFonts w:ascii="Helvetica" w:hAnsi="Helvetica" w:cs="Arial"/>
      <w:sz w:val="18"/>
      <w:szCs w:val="18"/>
    </w:rPr>
  </w:style>
  <w:style w:type="paragraph" w:customStyle="1" w:styleId="HeaderText">
    <w:name w:val="Header Text"/>
    <w:basedOn w:val="Header"/>
    <w:link w:val="HeaderTextChar"/>
    <w:qFormat/>
    <w:rsid w:val="00C47958"/>
    <w:pPr>
      <w:tabs>
        <w:tab w:val="clear" w:pos="8640"/>
        <w:tab w:val="right" w:pos="9360"/>
      </w:tabs>
      <w:spacing w:after="0"/>
      <w:jc w:val="right"/>
    </w:pPr>
    <w:rPr>
      <w:sz w:val="16"/>
      <w:szCs w:val="16"/>
    </w:rPr>
  </w:style>
  <w:style w:type="character" w:customStyle="1" w:styleId="HeaderTextChar">
    <w:name w:val="Header Text Char"/>
    <w:link w:val="HeaderText"/>
    <w:rsid w:val="00C47958"/>
    <w:rPr>
      <w:rFonts w:ascii="Arial" w:hAnsi="Arial"/>
      <w:sz w:val="16"/>
      <w:szCs w:val="16"/>
    </w:rPr>
  </w:style>
  <w:style w:type="paragraph" w:customStyle="1" w:styleId="OxebridgeCHeader1">
    <w:name w:val="Oxebridge C Header 1"/>
    <w:basedOn w:val="Heading1"/>
    <w:link w:val="OxebridgeCHeader1Char"/>
    <w:rsid w:val="00F47C91"/>
    <w:pPr>
      <w:numPr>
        <w:numId w:val="2"/>
      </w:numPr>
      <w:pBdr>
        <w:top w:val="single" w:sz="4" w:space="1" w:color="auto"/>
      </w:pBdr>
    </w:pPr>
  </w:style>
  <w:style w:type="character" w:customStyle="1" w:styleId="OxebridgeCHeader1Char">
    <w:name w:val="Oxebridge C Header 1 Char"/>
    <w:link w:val="OxebridgeCHeader1"/>
    <w:rsid w:val="00F47C91"/>
    <w:rPr>
      <w:rFonts w:ascii="inherit" w:eastAsia="Calibri" w:hAnsi="inherit" w:cs="Arial"/>
      <w:b/>
      <w:sz w:val="32"/>
      <w:szCs w:val="28"/>
    </w:rPr>
  </w:style>
  <w:style w:type="paragraph" w:customStyle="1" w:styleId="FooterText">
    <w:name w:val="Footer Text"/>
    <w:basedOn w:val="Footer"/>
    <w:link w:val="FooterTextChar"/>
    <w:autoRedefine/>
    <w:qFormat/>
    <w:rsid w:val="009F33BA"/>
    <w:pPr>
      <w:pBdr>
        <w:top w:val="single" w:sz="4" w:space="1" w:color="auto"/>
      </w:pBdr>
      <w:spacing w:after="0"/>
      <w:jc w:val="center"/>
    </w:pPr>
    <w:rPr>
      <w:sz w:val="16"/>
      <w:szCs w:val="18"/>
    </w:rPr>
  </w:style>
  <w:style w:type="character" w:customStyle="1" w:styleId="FooterTextChar">
    <w:name w:val="Footer Text Char"/>
    <w:link w:val="FooterText"/>
    <w:rsid w:val="009F33BA"/>
    <w:rPr>
      <w:rFonts w:ascii="Helvetica" w:hAnsi="Helvetica"/>
      <w:sz w:val="16"/>
      <w:szCs w:val="18"/>
    </w:rPr>
  </w:style>
  <w:style w:type="paragraph" w:customStyle="1" w:styleId="OxebridgeCH3">
    <w:name w:val="Oxebridge C H3"/>
    <w:basedOn w:val="Heading3"/>
    <w:link w:val="OxebridgeCH3Char"/>
    <w:rsid w:val="009F7F36"/>
    <w:rPr>
      <w:rFonts w:ascii="Arial" w:hAnsi="Arial"/>
    </w:rPr>
  </w:style>
  <w:style w:type="character" w:customStyle="1" w:styleId="OxebridgeCH3Char">
    <w:name w:val="Oxebridge C H3 Char"/>
    <w:link w:val="OxebridgeCH3"/>
    <w:rsid w:val="009F7F36"/>
    <w:rPr>
      <w:rFonts w:ascii="Arial" w:hAnsi="Arial" w:cs="Arial"/>
      <w:b/>
      <w:i/>
      <w:sz w:val="24"/>
      <w:szCs w:val="22"/>
    </w:rPr>
  </w:style>
  <w:style w:type="paragraph" w:customStyle="1" w:styleId="OxebridgeCH2">
    <w:name w:val="Oxebridge C H2"/>
    <w:basedOn w:val="Heading2"/>
    <w:link w:val="OxebridgeCH2Char"/>
    <w:rsid w:val="009F7F36"/>
    <w:rPr>
      <w:rFonts w:ascii="Arial" w:hAnsi="Arial"/>
    </w:rPr>
  </w:style>
  <w:style w:type="character" w:customStyle="1" w:styleId="OxebridgeCH2Char">
    <w:name w:val="Oxebridge C H2 Char"/>
    <w:link w:val="OxebridgeCH2"/>
    <w:rsid w:val="009F7F36"/>
    <w:rPr>
      <w:rFonts w:ascii="Arial" w:hAnsi="Arial" w:cs="Arial"/>
      <w:b/>
      <w:sz w:val="25"/>
    </w:rPr>
  </w:style>
  <w:style w:type="paragraph" w:customStyle="1" w:styleId="OxebridgeBulletList">
    <w:name w:val="Oxebridge Bullet List"/>
    <w:basedOn w:val="Normal"/>
    <w:link w:val="OxebridgeBulletListChar"/>
    <w:rsid w:val="009F7F36"/>
    <w:pPr>
      <w:widowControl w:val="0"/>
      <w:numPr>
        <w:numId w:val="3"/>
      </w:numPr>
    </w:pPr>
    <w:rPr>
      <w:rFonts w:cs="Arial"/>
    </w:rPr>
  </w:style>
  <w:style w:type="character" w:customStyle="1" w:styleId="OxebridgeBulletListChar">
    <w:name w:val="Oxebridge Bullet List Char"/>
    <w:link w:val="OxebridgeBulletList"/>
    <w:rsid w:val="009F7F36"/>
    <w:rPr>
      <w:rFonts w:ascii="Helvetica" w:hAnsi="Helvetica" w:cs="Arial"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FE6EA2"/>
    <w:pPr>
      <w:spacing w:after="100" w:line="276" w:lineRule="auto"/>
      <w:ind w:left="660"/>
    </w:pPr>
    <w:rPr>
      <w:rFonts w:asciiTheme="minorHAnsi" w:eastAsiaTheme="minorEastAsia" w:hAnsiTheme="minorHAnsi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FE6EA2"/>
    <w:pPr>
      <w:spacing w:after="100" w:line="276" w:lineRule="auto"/>
      <w:ind w:left="880"/>
    </w:pPr>
    <w:rPr>
      <w:rFonts w:asciiTheme="minorHAnsi" w:eastAsiaTheme="minorEastAsia" w:hAnsiTheme="minorHAnsi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FE6EA2"/>
    <w:pPr>
      <w:spacing w:after="100" w:line="276" w:lineRule="auto"/>
      <w:ind w:left="1100"/>
    </w:pPr>
    <w:rPr>
      <w:rFonts w:asciiTheme="minorHAnsi" w:eastAsiaTheme="minorEastAsia" w:hAnsiTheme="minorHAnsi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FE6EA2"/>
    <w:pPr>
      <w:spacing w:after="100" w:line="276" w:lineRule="auto"/>
      <w:ind w:left="1320"/>
    </w:pPr>
    <w:rPr>
      <w:rFonts w:asciiTheme="minorHAnsi" w:eastAsiaTheme="minorEastAsia" w:hAnsiTheme="minorHAnsi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FE6EA2"/>
    <w:pPr>
      <w:spacing w:after="100" w:line="276" w:lineRule="auto"/>
      <w:ind w:left="1540"/>
    </w:pPr>
    <w:rPr>
      <w:rFonts w:asciiTheme="minorHAnsi" w:eastAsiaTheme="minorEastAsia" w:hAnsiTheme="minorHAnsi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E6EA2"/>
    <w:pPr>
      <w:spacing w:after="100" w:line="276" w:lineRule="auto"/>
      <w:ind w:left="1760"/>
    </w:pPr>
    <w:rPr>
      <w:rFonts w:asciiTheme="minorHAnsi" w:eastAsiaTheme="minorEastAsia" w:hAnsiTheme="minorHAnsi" w:cstheme="minorBidi"/>
      <w:szCs w:val="22"/>
    </w:rPr>
  </w:style>
  <w:style w:type="character" w:customStyle="1" w:styleId="SHALL">
    <w:name w:val="SHALL"/>
    <w:basedOn w:val="DefaultParagraphFont"/>
    <w:uiPriority w:val="1"/>
    <w:rsid w:val="002B7FDD"/>
    <w:rPr>
      <w:rFonts w:ascii="Arial" w:hAnsi="Arial" w:cs="Arial"/>
      <w:color w:val="FF0000"/>
      <w:sz w:val="20"/>
      <w:bdr w:val="none" w:sz="0" w:space="0" w:color="auto"/>
      <w:shd w:val="clear" w:color="auto" w:fill="FFFF00"/>
    </w:rPr>
  </w:style>
  <w:style w:type="character" w:styleId="Strong">
    <w:name w:val="Strong"/>
    <w:basedOn w:val="DefaultParagraphFont"/>
    <w:uiPriority w:val="22"/>
    <w:rsid w:val="00C47958"/>
    <w:rPr>
      <w:b/>
      <w:bCs/>
    </w:rPr>
  </w:style>
  <w:style w:type="paragraph" w:styleId="Title">
    <w:name w:val="Title"/>
    <w:aliases w:val="Title 1"/>
    <w:basedOn w:val="Heading6"/>
    <w:next w:val="Normal"/>
    <w:link w:val="TitleChar"/>
    <w:uiPriority w:val="10"/>
    <w:rsid w:val="00991CE3"/>
    <w:pPr>
      <w:numPr>
        <w:ilvl w:val="0"/>
        <w:numId w:val="0"/>
      </w:numPr>
    </w:pPr>
    <w:rPr>
      <w:rFonts w:ascii="inherit" w:hAnsi="inherit" w:cs="Arial"/>
      <w:szCs w:val="48"/>
    </w:rPr>
  </w:style>
  <w:style w:type="character" w:customStyle="1" w:styleId="TitleChar">
    <w:name w:val="Title Char"/>
    <w:aliases w:val="Title 1 Char"/>
    <w:basedOn w:val="DefaultParagraphFont"/>
    <w:link w:val="Title"/>
    <w:uiPriority w:val="10"/>
    <w:rsid w:val="00991CE3"/>
    <w:rPr>
      <w:rFonts w:ascii="inherit" w:hAnsi="inherit" w:cs="Arial"/>
      <w:b/>
      <w:sz w:val="48"/>
      <w:szCs w:val="48"/>
    </w:rPr>
  </w:style>
  <w:style w:type="paragraph" w:styleId="Subtitle">
    <w:name w:val="Subtitle"/>
    <w:aliases w:val="Title 2"/>
    <w:basedOn w:val="Normal"/>
    <w:next w:val="Normal"/>
    <w:link w:val="SubtitleChar"/>
    <w:qFormat/>
    <w:rsid w:val="009824C8"/>
    <w:pPr>
      <w:widowControl w:val="0"/>
      <w:tabs>
        <w:tab w:val="right" w:leader="dot" w:pos="9990"/>
      </w:tabs>
      <w:jc w:val="center"/>
    </w:pPr>
    <w:rPr>
      <w:rFonts w:ascii="inherit" w:hAnsi="inherit" w:cs="Arial"/>
      <w:b/>
      <w:sz w:val="28"/>
      <w:szCs w:val="28"/>
    </w:rPr>
  </w:style>
  <w:style w:type="character" w:customStyle="1" w:styleId="SubtitleChar">
    <w:name w:val="Subtitle Char"/>
    <w:aliases w:val="Title 2 Char"/>
    <w:basedOn w:val="DefaultParagraphFont"/>
    <w:link w:val="Subtitle"/>
    <w:rsid w:val="009824C8"/>
    <w:rPr>
      <w:rFonts w:ascii="inherit" w:hAnsi="inherit" w:cs="Arial"/>
      <w:b/>
      <w:sz w:val="28"/>
      <w:szCs w:val="28"/>
    </w:rPr>
  </w:style>
  <w:style w:type="character" w:customStyle="1" w:styleId="Heading7Char">
    <w:name w:val="Heading 7 Char"/>
    <w:basedOn w:val="DefaultParagraphFont"/>
    <w:link w:val="Heading7"/>
    <w:semiHidden/>
    <w:rsid w:val="0077375C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semiHidden/>
    <w:rsid w:val="0077375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77375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dnoteText">
    <w:name w:val="endnote text"/>
    <w:basedOn w:val="Normal"/>
    <w:link w:val="EndnoteTextChar"/>
    <w:semiHidden/>
    <w:unhideWhenUsed/>
    <w:rsid w:val="006C2EEF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6C2EEF"/>
    <w:rPr>
      <w:rFonts w:ascii="Helvetica" w:hAnsi="Helvetica"/>
    </w:rPr>
  </w:style>
  <w:style w:type="character" w:styleId="EndnoteReference">
    <w:name w:val="endnote reference"/>
    <w:basedOn w:val="DefaultParagraphFont"/>
    <w:semiHidden/>
    <w:unhideWhenUsed/>
    <w:rsid w:val="006C2EEF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6C2EEF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C2EEF"/>
    <w:rPr>
      <w:rFonts w:ascii="Helvetica" w:hAnsi="Helvetica"/>
    </w:rPr>
  </w:style>
  <w:style w:type="character" w:styleId="FootnoteReference">
    <w:name w:val="footnote reference"/>
    <w:basedOn w:val="DefaultParagraphFont"/>
    <w:semiHidden/>
    <w:unhideWhenUsed/>
    <w:rsid w:val="006C2EEF"/>
    <w:rPr>
      <w:vertAlign w:val="superscript"/>
    </w:rPr>
  </w:style>
  <w:style w:type="paragraph" w:customStyle="1" w:styleId="Body11">
    <w:name w:val="Body 1.1"/>
    <w:basedOn w:val="Normal"/>
    <w:link w:val="Body11Char"/>
    <w:autoRedefine/>
    <w:qFormat/>
    <w:rsid w:val="00684E73"/>
    <w:pPr>
      <w:numPr>
        <w:ilvl w:val="1"/>
        <w:numId w:val="6"/>
      </w:numPr>
      <w:spacing w:before="80"/>
    </w:pPr>
    <w:rPr>
      <w:rFonts w:eastAsia="Calibri"/>
    </w:rPr>
  </w:style>
  <w:style w:type="paragraph" w:customStyle="1" w:styleId="ProcTitle">
    <w:name w:val="Proc Title"/>
    <w:basedOn w:val="Normal"/>
    <w:link w:val="ProcTitleChar"/>
    <w:qFormat/>
    <w:rsid w:val="00CF59EB"/>
    <w:pPr>
      <w:spacing w:after="80"/>
      <w:jc w:val="center"/>
    </w:pPr>
    <w:rPr>
      <w:rFonts w:ascii="inherit" w:eastAsia="Calibri" w:hAnsi="inherit"/>
      <w:b/>
      <w:sz w:val="36"/>
      <w:szCs w:val="32"/>
    </w:rPr>
  </w:style>
  <w:style w:type="character" w:customStyle="1" w:styleId="Body11Char">
    <w:name w:val="Body 1.1 Char"/>
    <w:basedOn w:val="DefaultParagraphFont"/>
    <w:link w:val="Body11"/>
    <w:rsid w:val="00684E73"/>
    <w:rPr>
      <w:rFonts w:ascii="Helvetica" w:eastAsia="Calibri" w:hAnsi="Helvetica"/>
      <w:sz w:val="22"/>
    </w:rPr>
  </w:style>
  <w:style w:type="character" w:customStyle="1" w:styleId="ProcTitleChar">
    <w:name w:val="Proc Title Char"/>
    <w:basedOn w:val="DefaultParagraphFont"/>
    <w:link w:val="ProcTitle"/>
    <w:rsid w:val="00CF59EB"/>
    <w:rPr>
      <w:rFonts w:ascii="inherit" w:eastAsia="Calibri" w:hAnsi="inherit"/>
      <w:b/>
      <w:sz w:val="36"/>
      <w:szCs w:val="32"/>
    </w:rPr>
  </w:style>
  <w:style w:type="paragraph" w:customStyle="1" w:styleId="Body111">
    <w:name w:val="Body 1.1.1"/>
    <w:basedOn w:val="Body11"/>
    <w:link w:val="Body111Char"/>
    <w:qFormat/>
    <w:rsid w:val="00037DFE"/>
    <w:pPr>
      <w:numPr>
        <w:ilvl w:val="2"/>
      </w:numPr>
    </w:pPr>
  </w:style>
  <w:style w:type="character" w:customStyle="1" w:styleId="Body111Char">
    <w:name w:val="Body 1.1.1 Char"/>
    <w:basedOn w:val="Body11Char"/>
    <w:link w:val="Body111"/>
    <w:rsid w:val="00037DFE"/>
    <w:rPr>
      <w:rFonts w:ascii="Helvetica" w:eastAsia="Calibri" w:hAnsi="Helvetica"/>
      <w:sz w:val="22"/>
    </w:rPr>
  </w:style>
  <w:style w:type="paragraph" w:styleId="NormalWeb">
    <w:name w:val="Normal (Web)"/>
    <w:basedOn w:val="Normal"/>
    <w:uiPriority w:val="99"/>
    <w:semiHidden/>
    <w:unhideWhenUsed/>
    <w:rsid w:val="00E467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NoSpacing">
    <w:name w:val="No Spacing"/>
    <w:link w:val="NoSpacingChar"/>
    <w:rsid w:val="006F2721"/>
    <w:rPr>
      <w:rFonts w:ascii="Calibri" w:hAnsi="Calibri"/>
      <w:color w:val="17365D" w:themeColor="text2" w:themeShade="BF"/>
      <w:szCs w:val="22"/>
    </w:rPr>
  </w:style>
  <w:style w:type="character" w:customStyle="1" w:styleId="NoSpacingChar">
    <w:name w:val="No Spacing Char"/>
    <w:basedOn w:val="DefaultParagraphFont"/>
    <w:link w:val="NoSpacing"/>
    <w:rsid w:val="006F2721"/>
    <w:rPr>
      <w:rFonts w:ascii="Calibri" w:hAnsi="Calibri"/>
      <w:color w:val="17365D" w:themeColor="text2" w:themeShade="BF"/>
      <w:szCs w:val="22"/>
    </w:rPr>
  </w:style>
  <w:style w:type="paragraph" w:customStyle="1" w:styleId="Heading11">
    <w:name w:val="Heading 1.1"/>
    <w:basedOn w:val="Body11"/>
    <w:link w:val="Heading11Char"/>
    <w:qFormat/>
    <w:rsid w:val="005A605F"/>
    <w:pPr>
      <w:spacing w:before="200" w:after="200"/>
    </w:pPr>
    <w:rPr>
      <w:rFonts w:ascii="inherit" w:hAnsi="inherit"/>
      <w:b/>
      <w:sz w:val="28"/>
    </w:rPr>
  </w:style>
  <w:style w:type="character" w:customStyle="1" w:styleId="Heading11Char">
    <w:name w:val="Heading 1.1 Char"/>
    <w:basedOn w:val="Heading1Char"/>
    <w:link w:val="Heading11"/>
    <w:rsid w:val="005A605F"/>
    <w:rPr>
      <w:rFonts w:ascii="inherit" w:eastAsia="Calibri" w:hAnsi="inherit" w:cs="Arial"/>
      <w:b/>
      <w:sz w:val="28"/>
      <w:szCs w:val="28"/>
    </w:rPr>
  </w:style>
  <w:style w:type="paragraph" w:customStyle="1" w:styleId="Heading01">
    <w:name w:val="Heading 01"/>
    <w:basedOn w:val="Heading1"/>
    <w:next w:val="Heading1"/>
    <w:qFormat/>
    <w:rsid w:val="00001767"/>
  </w:style>
  <w:style w:type="paragraph" w:customStyle="1" w:styleId="Heading02">
    <w:name w:val="Heading 02"/>
    <w:basedOn w:val="ListParagraph"/>
    <w:rsid w:val="00001767"/>
    <w:pPr>
      <w:numPr>
        <w:ilvl w:val="1"/>
        <w:numId w:val="35"/>
      </w:numPr>
      <w:spacing w:after="60" w:line="240" w:lineRule="auto"/>
      <w:contextualSpacing w:val="0"/>
      <w:jc w:val="both"/>
      <w:outlineLvl w:val="1"/>
    </w:pPr>
    <w:rPr>
      <w:rFonts w:ascii="Arial Narrow" w:hAnsi="Arial Narrow" w:cs="Arial"/>
      <w:b/>
      <w:color w:val="595959" w:themeColor="text1" w:themeTint="A6"/>
      <w:sz w:val="30"/>
      <w:szCs w:val="30"/>
      <w:lang w:eastAsia="en-GB"/>
    </w:rPr>
  </w:style>
  <w:style w:type="paragraph" w:customStyle="1" w:styleId="Heading03">
    <w:name w:val="Heading 03"/>
    <w:basedOn w:val="ListParagraph"/>
    <w:link w:val="Heading03Char"/>
    <w:rsid w:val="00001767"/>
    <w:pPr>
      <w:numPr>
        <w:ilvl w:val="2"/>
        <w:numId w:val="35"/>
      </w:numPr>
      <w:spacing w:before="120" w:after="60" w:line="240" w:lineRule="auto"/>
      <w:contextualSpacing w:val="0"/>
      <w:jc w:val="both"/>
      <w:outlineLvl w:val="2"/>
    </w:pPr>
    <w:rPr>
      <w:rFonts w:ascii="Arial Narrow" w:hAnsi="Arial Narrow" w:cs="Arial"/>
      <w:b/>
      <w:color w:val="1F497D" w:themeColor="text2"/>
      <w:sz w:val="24"/>
      <w:szCs w:val="24"/>
      <w:lang w:eastAsia="en-GB"/>
    </w:rPr>
  </w:style>
  <w:style w:type="paragraph" w:customStyle="1" w:styleId="heading04">
    <w:name w:val="heading04"/>
    <w:basedOn w:val="Heading03"/>
    <w:rsid w:val="00001767"/>
    <w:pPr>
      <w:numPr>
        <w:ilvl w:val="3"/>
      </w:numPr>
      <w:outlineLvl w:val="3"/>
    </w:pPr>
    <w:rPr>
      <w:color w:val="auto"/>
      <w:sz w:val="22"/>
    </w:rPr>
  </w:style>
  <w:style w:type="character" w:customStyle="1" w:styleId="Heading03Char">
    <w:name w:val="Heading 03 Char"/>
    <w:basedOn w:val="ListParagraphChar"/>
    <w:link w:val="Heading03"/>
    <w:rsid w:val="00BD2076"/>
    <w:rPr>
      <w:rFonts w:ascii="Arial Narrow" w:hAnsi="Arial Narrow" w:cs="Arial"/>
      <w:b/>
      <w:color w:val="1F497D" w:themeColor="text2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AB65B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6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198AF-6F89-4A71-943E-0B4005A46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Incident Report</vt:lpstr>
    </vt:vector>
  </TitlesOfParts>
  <Manager>maltamush-RUQRM</Manager>
  <Company>doxonomy.com</Company>
  <LinksUpToDate>false</LinksUpToDate>
  <CharactersWithSpaces>3086</CharactersWithSpaces>
  <SharedDoc>false</SharedDoc>
  <HLinks>
    <vt:vector size="492" baseType="variant">
      <vt:variant>
        <vt:i4>1835065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_Toc269479507</vt:lpwstr>
      </vt:variant>
      <vt:variant>
        <vt:i4>1835065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_Toc269479506</vt:lpwstr>
      </vt:variant>
      <vt:variant>
        <vt:i4>1835065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_Toc269479505</vt:lpwstr>
      </vt:variant>
      <vt:variant>
        <vt:i4>1835065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_Toc269479504</vt:lpwstr>
      </vt:variant>
      <vt:variant>
        <vt:i4>1835065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_Toc269479503</vt:lpwstr>
      </vt:variant>
      <vt:variant>
        <vt:i4>1835065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_Toc269479502</vt:lpwstr>
      </vt:variant>
      <vt:variant>
        <vt:i4>1835065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_Toc269479501</vt:lpwstr>
      </vt:variant>
      <vt:variant>
        <vt:i4>1835065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_Toc269479500</vt:lpwstr>
      </vt:variant>
      <vt:variant>
        <vt:i4>1376312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_Toc269479499</vt:lpwstr>
      </vt:variant>
      <vt:variant>
        <vt:i4>1376312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_Toc269479498</vt:lpwstr>
      </vt:variant>
      <vt:variant>
        <vt:i4>1376312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_Toc269479497</vt:lpwstr>
      </vt:variant>
      <vt:variant>
        <vt:i4>1376312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_Toc269479496</vt:lpwstr>
      </vt:variant>
      <vt:variant>
        <vt:i4>1376312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_Toc269479495</vt:lpwstr>
      </vt:variant>
      <vt:variant>
        <vt:i4>1376312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_Toc269479494</vt:lpwstr>
      </vt:variant>
      <vt:variant>
        <vt:i4>1376312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_Toc269479493</vt:lpwstr>
      </vt:variant>
      <vt:variant>
        <vt:i4>1376312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_Toc269479492</vt:lpwstr>
      </vt:variant>
      <vt:variant>
        <vt:i4>1376312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_Toc269479491</vt:lpwstr>
      </vt:variant>
      <vt:variant>
        <vt:i4>1376312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_Toc269479490</vt:lpwstr>
      </vt:variant>
      <vt:variant>
        <vt:i4>1310776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_Toc269479489</vt:lpwstr>
      </vt:variant>
      <vt:variant>
        <vt:i4>1310776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_Toc269479488</vt:lpwstr>
      </vt:variant>
      <vt:variant>
        <vt:i4>1310776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_Toc269479487</vt:lpwstr>
      </vt:variant>
      <vt:variant>
        <vt:i4>1310776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_Toc269479486</vt:lpwstr>
      </vt:variant>
      <vt:variant>
        <vt:i4>1310776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_Toc269479485</vt:lpwstr>
      </vt:variant>
      <vt:variant>
        <vt:i4>1310776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_Toc269479484</vt:lpwstr>
      </vt:variant>
      <vt:variant>
        <vt:i4>1310776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_Toc269479483</vt:lpwstr>
      </vt:variant>
      <vt:variant>
        <vt:i4>1310776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_Toc269479482</vt:lpwstr>
      </vt:variant>
      <vt:variant>
        <vt:i4>1310776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_Toc269479481</vt:lpwstr>
      </vt:variant>
      <vt:variant>
        <vt:i4>1310776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_Toc269479480</vt:lpwstr>
      </vt:variant>
      <vt:variant>
        <vt:i4>1769528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_Toc269479479</vt:lpwstr>
      </vt:variant>
      <vt:variant>
        <vt:i4>1769528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_Toc269479478</vt:lpwstr>
      </vt:variant>
      <vt:variant>
        <vt:i4>1769528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_Toc269479477</vt:lpwstr>
      </vt:variant>
      <vt:variant>
        <vt:i4>1769528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_Toc269479476</vt:lpwstr>
      </vt:variant>
      <vt:variant>
        <vt:i4>1769528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_Toc269479475</vt:lpwstr>
      </vt:variant>
      <vt:variant>
        <vt:i4>1769528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_Toc269479474</vt:lpwstr>
      </vt:variant>
      <vt:variant>
        <vt:i4>1769528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_Toc269479473</vt:lpwstr>
      </vt:variant>
      <vt:variant>
        <vt:i4>1769528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_Toc269479472</vt:lpwstr>
      </vt:variant>
      <vt:variant>
        <vt:i4>1769528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_Toc269479471</vt:lpwstr>
      </vt:variant>
      <vt:variant>
        <vt:i4>1769528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_Toc269479470</vt:lpwstr>
      </vt:variant>
      <vt:variant>
        <vt:i4>1703992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_Toc269479469</vt:lpwstr>
      </vt:variant>
      <vt:variant>
        <vt:i4>1703992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_Toc269479468</vt:lpwstr>
      </vt:variant>
      <vt:variant>
        <vt:i4>1703992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_Toc269479467</vt:lpwstr>
      </vt:variant>
      <vt:variant>
        <vt:i4>1703992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_Toc269479466</vt:lpwstr>
      </vt:variant>
      <vt:variant>
        <vt:i4>1703992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_Toc269479465</vt:lpwstr>
      </vt:variant>
      <vt:variant>
        <vt:i4>1703992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_Toc269479464</vt:lpwstr>
      </vt:variant>
      <vt:variant>
        <vt:i4>1703992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_Toc269479463</vt:lpwstr>
      </vt:variant>
      <vt:variant>
        <vt:i4>1703992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_Toc269479462</vt:lpwstr>
      </vt:variant>
      <vt:variant>
        <vt:i4>1703992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_Toc269479461</vt:lpwstr>
      </vt:variant>
      <vt:variant>
        <vt:i4>1703992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_Toc269479460</vt:lpwstr>
      </vt:variant>
      <vt:variant>
        <vt:i4>1638456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_Toc269479459</vt:lpwstr>
      </vt:variant>
      <vt:variant>
        <vt:i4>1638456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_Toc269479458</vt:lpwstr>
      </vt:variant>
      <vt:variant>
        <vt:i4>1638456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_Toc269479457</vt:lpwstr>
      </vt:variant>
      <vt:variant>
        <vt:i4>1638456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_Toc269479456</vt:lpwstr>
      </vt:variant>
      <vt:variant>
        <vt:i4>1638456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_Toc269479455</vt:lpwstr>
      </vt:variant>
      <vt:variant>
        <vt:i4>1638456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_Toc269479454</vt:lpwstr>
      </vt:variant>
      <vt:variant>
        <vt:i4>1638456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_Toc269479453</vt:lpwstr>
      </vt:variant>
      <vt:variant>
        <vt:i4>1638456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_Toc269479452</vt:lpwstr>
      </vt:variant>
      <vt:variant>
        <vt:i4>1638456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_Toc269479451</vt:lpwstr>
      </vt:variant>
      <vt:variant>
        <vt:i4>1638456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_Toc269479450</vt:lpwstr>
      </vt:variant>
      <vt:variant>
        <vt:i4>1572920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_Toc269479449</vt:lpwstr>
      </vt:variant>
      <vt:variant>
        <vt:i4>1572920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_Toc269479448</vt:lpwstr>
      </vt:variant>
      <vt:variant>
        <vt:i4>1572920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_Toc269479447</vt:lpwstr>
      </vt:variant>
      <vt:variant>
        <vt:i4>1572920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_Toc269479446</vt:lpwstr>
      </vt:variant>
      <vt:variant>
        <vt:i4>1572920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_Toc269479445</vt:lpwstr>
      </vt:variant>
      <vt:variant>
        <vt:i4>1572920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_Toc269479444</vt:lpwstr>
      </vt:variant>
      <vt:variant>
        <vt:i4>1572920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_Toc269479443</vt:lpwstr>
      </vt:variant>
      <vt:variant>
        <vt:i4>1572920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_Toc269479442</vt:lpwstr>
      </vt:variant>
      <vt:variant>
        <vt:i4>1572920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_Toc269479441</vt:lpwstr>
      </vt:variant>
      <vt:variant>
        <vt:i4>1572920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_Toc269479440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_Toc269479439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_Toc269479438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_Toc269479437</vt:lpwstr>
      </vt:variant>
      <vt:variant>
        <vt:i4>2031672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_Toc269479436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_Toc269479435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_Toc269479434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_Toc269479433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_Toc269479432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_Toc269479431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_Toc269479430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_Toc269479429</vt:lpwstr>
      </vt:variant>
      <vt:variant>
        <vt:i4>1966136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_Toc269479428</vt:lpwstr>
      </vt:variant>
      <vt:variant>
        <vt:i4>1966136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_Toc269479427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_Toc269479426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Report</dc:title>
  <dc:subject>ISO 9001:2015</dc:subject>
  <dc:creator>maltamush</dc:creator>
  <cp:keywords/>
  <dc:description/>
  <cp:lastModifiedBy>Mohammed Altamush Khan</cp:lastModifiedBy>
  <cp:revision>12</cp:revision>
  <cp:lastPrinted>2021-11-28T16:43:00Z</cp:lastPrinted>
  <dcterms:created xsi:type="dcterms:W3CDTF">2021-11-16T08:22:00Z</dcterms:created>
  <dcterms:modified xsi:type="dcterms:W3CDTF">2026-03-29T11:16:00Z</dcterms:modified>
</cp:coreProperties>
</file>