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740"/>
      </w:tblGrid>
      <w:tr w:rsidR="00CB24B0" w14:paraId="294C9AF4" w14:textId="77777777" w:rsidTr="00B23AC8">
        <w:tc>
          <w:tcPr>
            <w:tcW w:w="1975" w:type="dxa"/>
          </w:tcPr>
          <w:p w14:paraId="20A4B972" w14:textId="702FB138" w:rsidR="00CB24B0" w:rsidRDefault="00CB24B0" w:rsidP="003B18B2">
            <w:pPr>
              <w:spacing w:before="120" w:after="120"/>
            </w:pPr>
            <w:r w:rsidRPr="00234E65">
              <w:rPr>
                <w:b/>
                <w:bCs/>
              </w:rPr>
              <w:t>Objective</w:t>
            </w:r>
            <w:r w:rsidRPr="00234E65">
              <w:t> </w:t>
            </w:r>
          </w:p>
        </w:tc>
        <w:tc>
          <w:tcPr>
            <w:tcW w:w="7740" w:type="dxa"/>
          </w:tcPr>
          <w:p w14:paraId="6A6B168A" w14:textId="29ABB61F" w:rsidR="00CB24B0" w:rsidRDefault="00CB24B0" w:rsidP="003B18B2">
            <w:pPr>
              <w:spacing w:before="120" w:after="120"/>
              <w:jc w:val="both"/>
            </w:pPr>
            <w:r w:rsidRPr="00234E65">
              <w:t>To provide clear, actionable procedures for the safe evacuation or sheltering of all employees, visitors, and contractors during war-related emergencies affecting the workplace.</w:t>
            </w:r>
          </w:p>
        </w:tc>
      </w:tr>
      <w:tr w:rsidR="00CB24B0" w14:paraId="21091A51" w14:textId="77777777" w:rsidTr="00B23AC8">
        <w:tc>
          <w:tcPr>
            <w:tcW w:w="1975" w:type="dxa"/>
          </w:tcPr>
          <w:p w14:paraId="7AE14EEA" w14:textId="7FA52F84" w:rsidR="00CB24B0" w:rsidRDefault="00CB24B0" w:rsidP="003B18B2">
            <w:pPr>
              <w:spacing w:before="120" w:after="120"/>
            </w:pPr>
            <w:r w:rsidRPr="00234E65">
              <w:rPr>
                <w:b/>
                <w:bCs/>
              </w:rPr>
              <w:t>Purpose</w:t>
            </w:r>
          </w:p>
        </w:tc>
        <w:tc>
          <w:tcPr>
            <w:tcW w:w="7740" w:type="dxa"/>
          </w:tcPr>
          <w:p w14:paraId="309D63C4" w14:textId="24D69695" w:rsidR="00CB24B0" w:rsidRDefault="00CB24B0" w:rsidP="003B18B2">
            <w:pPr>
              <w:spacing w:before="120" w:after="120"/>
              <w:jc w:val="both"/>
            </w:pPr>
            <w:r w:rsidRPr="00234E65">
              <w:t>To protect life, minimize injury, and ensure orderly response through defined roles, communication channels, and evacuation/shelter protocols.</w:t>
            </w:r>
          </w:p>
        </w:tc>
      </w:tr>
      <w:tr w:rsidR="00CB24B0" w14:paraId="0981E917" w14:textId="77777777" w:rsidTr="00B23AC8">
        <w:tc>
          <w:tcPr>
            <w:tcW w:w="1975" w:type="dxa"/>
          </w:tcPr>
          <w:p w14:paraId="75434D2B" w14:textId="43DA31F4" w:rsidR="00CB24B0" w:rsidRDefault="00CB24B0" w:rsidP="003B18B2">
            <w:pPr>
              <w:spacing w:before="120" w:after="120"/>
            </w:pPr>
            <w:r w:rsidRPr="00234E65">
              <w:rPr>
                <w:b/>
                <w:bCs/>
              </w:rPr>
              <w:t>Persons Affected</w:t>
            </w:r>
          </w:p>
        </w:tc>
        <w:tc>
          <w:tcPr>
            <w:tcW w:w="7740" w:type="dxa"/>
          </w:tcPr>
          <w:p w14:paraId="31F47038" w14:textId="3826955B" w:rsidR="00CB24B0" w:rsidRDefault="00CB24B0" w:rsidP="003B18B2">
            <w:pPr>
              <w:spacing w:before="120" w:after="120"/>
            </w:pPr>
            <w:r w:rsidRPr="00234E65">
              <w:t>All employees, on-site contractors, visitors, and third-party personnel.</w:t>
            </w:r>
          </w:p>
        </w:tc>
      </w:tr>
      <w:tr w:rsidR="00CB24B0" w14:paraId="2C434CBB" w14:textId="77777777" w:rsidTr="00B23AC8">
        <w:tc>
          <w:tcPr>
            <w:tcW w:w="1975" w:type="dxa"/>
          </w:tcPr>
          <w:p w14:paraId="57D7DB8A" w14:textId="78A999A3" w:rsidR="00CB24B0" w:rsidRDefault="00CB24B0" w:rsidP="003B18B2">
            <w:pPr>
              <w:spacing w:before="120" w:after="120"/>
            </w:pPr>
            <w:r w:rsidRPr="00234E65">
              <w:rPr>
                <w:b/>
                <w:bCs/>
              </w:rPr>
              <w:t>Primary Responsibilities</w:t>
            </w:r>
          </w:p>
        </w:tc>
        <w:tc>
          <w:tcPr>
            <w:tcW w:w="7740" w:type="dxa"/>
          </w:tcPr>
          <w:p w14:paraId="0F0E2237" w14:textId="480D8202" w:rsidR="00CB24B0" w:rsidRDefault="00CB24B0" w:rsidP="003B18B2">
            <w:pPr>
              <w:spacing w:before="120" w:after="120"/>
            </w:pPr>
            <w:r w:rsidRPr="00234E65">
              <w:t>All Department Heads, Supervisors, Security Team Leaders, and all employees.</w:t>
            </w:r>
          </w:p>
        </w:tc>
      </w:tr>
      <w:tr w:rsidR="00CB24B0" w14:paraId="2BF17055" w14:textId="77777777" w:rsidTr="00B23AC8">
        <w:tc>
          <w:tcPr>
            <w:tcW w:w="1975" w:type="dxa"/>
          </w:tcPr>
          <w:p w14:paraId="2CE376FB" w14:textId="18953B87" w:rsidR="00CB24B0" w:rsidRPr="00CB24B0" w:rsidRDefault="00CB24B0" w:rsidP="003B18B2">
            <w:pPr>
              <w:spacing w:before="120" w:after="120"/>
              <w:rPr>
                <w:b/>
                <w:bCs/>
              </w:rPr>
            </w:pPr>
            <w:r w:rsidRPr="00CB24B0">
              <w:rPr>
                <w:b/>
                <w:bCs/>
              </w:rPr>
              <w:t>Guidelines</w:t>
            </w:r>
          </w:p>
        </w:tc>
        <w:tc>
          <w:tcPr>
            <w:tcW w:w="7740" w:type="dxa"/>
          </w:tcPr>
          <w:p w14:paraId="5AA4C6C6" w14:textId="77777777" w:rsidR="00CB24B0" w:rsidRPr="00234E65" w:rsidRDefault="00CB24B0" w:rsidP="003B18B2">
            <w:pPr>
              <w:spacing w:before="12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1. ACTIVATION CRITERIA</w:t>
            </w:r>
          </w:p>
          <w:p w14:paraId="7E6A7CE3" w14:textId="77777777" w:rsidR="00CB24B0" w:rsidRPr="00234E65" w:rsidRDefault="00CB24B0" w:rsidP="003B18B2">
            <w:pPr>
              <w:spacing w:before="120" w:line="278" w:lineRule="auto"/>
            </w:pPr>
            <w:r w:rsidRPr="00234E65">
              <w:t>This protocol may be activated when any of the following conditions are met:</w:t>
            </w:r>
          </w:p>
          <w:p w14:paraId="56461683" w14:textId="77777777" w:rsidR="00CB24B0" w:rsidRPr="00234E65" w:rsidRDefault="00CB24B0" w:rsidP="003B18B2">
            <w:pPr>
              <w:numPr>
                <w:ilvl w:val="0"/>
                <w:numId w:val="1"/>
              </w:numPr>
              <w:spacing w:line="278" w:lineRule="auto"/>
              <w:jc w:val="both"/>
            </w:pPr>
            <w:r w:rsidRPr="00234E65">
              <w:t>Ministry of Interior (MOI) or government authorities issue an official evacuation order.</w:t>
            </w:r>
          </w:p>
          <w:p w14:paraId="59DA77C7" w14:textId="77777777" w:rsidR="00CB24B0" w:rsidRPr="00234E65" w:rsidRDefault="00CB24B0" w:rsidP="003B18B2">
            <w:pPr>
              <w:numPr>
                <w:ilvl w:val="0"/>
                <w:numId w:val="1"/>
              </w:numPr>
              <w:spacing w:line="278" w:lineRule="auto"/>
              <w:jc w:val="both"/>
            </w:pPr>
            <w:r w:rsidRPr="00234E65">
              <w:t>A verified explosion occurs within audible or visible range of the facility.</w:t>
            </w:r>
          </w:p>
          <w:p w14:paraId="2D32057B" w14:textId="77777777" w:rsidR="00CB24B0" w:rsidRPr="00234E65" w:rsidRDefault="00CB24B0" w:rsidP="003B18B2">
            <w:pPr>
              <w:numPr>
                <w:ilvl w:val="0"/>
                <w:numId w:val="1"/>
              </w:numPr>
              <w:spacing w:line="278" w:lineRule="auto"/>
              <w:jc w:val="both"/>
            </w:pPr>
            <w:r w:rsidRPr="00234E65">
              <w:t>Military activity (e.g., airstrikes, ground engagement) presents an immediate risk to the facility.</w:t>
            </w:r>
          </w:p>
          <w:p w14:paraId="730900A5" w14:textId="268073AC" w:rsidR="00CB24B0" w:rsidRPr="00234E65" w:rsidRDefault="00CB24B0" w:rsidP="003B18B2">
            <w:pPr>
              <w:numPr>
                <w:ilvl w:val="0"/>
                <w:numId w:val="1"/>
              </w:numPr>
              <w:spacing w:line="278" w:lineRule="auto"/>
              <w:jc w:val="both"/>
            </w:pPr>
            <w:r w:rsidRPr="00234E65">
              <w:t>Verified threat intelligence is received from security agencies or internal security teams.</w:t>
            </w:r>
          </w:p>
          <w:p w14:paraId="3B6AA64A" w14:textId="77777777" w:rsidR="00CB24B0" w:rsidRPr="00234E65" w:rsidRDefault="00CB24B0" w:rsidP="003B18B2">
            <w:pPr>
              <w:numPr>
                <w:ilvl w:val="0"/>
                <w:numId w:val="1"/>
              </w:numPr>
              <w:spacing w:line="278" w:lineRule="auto"/>
              <w:jc w:val="both"/>
            </w:pPr>
            <w:r w:rsidRPr="00234E65">
              <w:t>Management determines, in consultation with security advisors, that continued operations place employees at unacceptable risk.</w:t>
            </w:r>
          </w:p>
          <w:p w14:paraId="1FCFE967" w14:textId="77777777" w:rsidR="00CB24B0" w:rsidRPr="00234E65" w:rsidRDefault="00CB24B0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2. UPON NOTIFICATION OF EMERGENCY ACTIVATION</w:t>
            </w:r>
          </w:p>
          <w:p w14:paraId="0639EAAA" w14:textId="77777777" w:rsidR="00CB24B0" w:rsidRPr="00234E65" w:rsidRDefault="00CB24B0" w:rsidP="003B18B2">
            <w:pPr>
              <w:spacing w:before="120" w:line="278" w:lineRule="auto"/>
            </w:pPr>
            <w:r w:rsidRPr="00234E65">
              <w:t>When the emergency is declared, all personnel must immediately:</w:t>
            </w:r>
          </w:p>
          <w:p w14:paraId="76EC31DA" w14:textId="59C0897B" w:rsidR="00CB24B0" w:rsidRPr="002A547A" w:rsidRDefault="00072E17" w:rsidP="003B18B2">
            <w:pPr>
              <w:numPr>
                <w:ilvl w:val="0"/>
                <w:numId w:val="2"/>
              </w:numPr>
              <w:spacing w:line="278" w:lineRule="auto"/>
              <w:jc w:val="both"/>
            </w:pPr>
            <w:r w:rsidRPr="002A547A">
              <w:t>Halt all activities </w:t>
            </w:r>
            <w:r w:rsidR="00CB24B0" w:rsidRPr="002A547A">
              <w:t>– </w:t>
            </w:r>
            <w:r w:rsidRPr="002A547A">
              <w:t xml:space="preserve">secure all equipment and warehouse operations. </w:t>
            </w:r>
          </w:p>
          <w:p w14:paraId="5E417DF1" w14:textId="77777777" w:rsidR="00CB24B0" w:rsidRPr="002A547A" w:rsidRDefault="00CB24B0" w:rsidP="003B18B2">
            <w:pPr>
              <w:numPr>
                <w:ilvl w:val="0"/>
                <w:numId w:val="2"/>
              </w:numPr>
              <w:spacing w:line="278" w:lineRule="auto"/>
              <w:jc w:val="both"/>
            </w:pPr>
            <w:r w:rsidRPr="002A547A">
              <w:t>Shut down machinery </w:t>
            </w:r>
            <w:r w:rsidRPr="002A547A">
              <w:rPr>
                <w:i/>
                <w:iCs/>
              </w:rPr>
              <w:t>only if</w:t>
            </w:r>
            <w:r w:rsidRPr="002A547A">
              <w:t> it can be done safely and without delaying protective actions.</w:t>
            </w:r>
          </w:p>
          <w:p w14:paraId="1189693C" w14:textId="77777777" w:rsidR="00CB24B0" w:rsidRPr="002A547A" w:rsidRDefault="00CB24B0" w:rsidP="003B18B2">
            <w:pPr>
              <w:numPr>
                <w:ilvl w:val="0"/>
                <w:numId w:val="2"/>
              </w:numPr>
              <w:spacing w:line="278" w:lineRule="auto"/>
              <w:jc w:val="both"/>
            </w:pPr>
            <w:r w:rsidRPr="002A547A">
              <w:t>Secure hazardous operations (e.g., chemicals, fuels, pressurized systems) if time permits.</w:t>
            </w:r>
          </w:p>
          <w:p w14:paraId="5F96DEBD" w14:textId="15D9BC35" w:rsidR="00CB24B0" w:rsidRPr="00234E65" w:rsidRDefault="00CB24B0" w:rsidP="003B18B2">
            <w:pPr>
              <w:numPr>
                <w:ilvl w:val="0"/>
                <w:numId w:val="2"/>
              </w:numPr>
              <w:spacing w:line="278" w:lineRule="auto"/>
              <w:jc w:val="both"/>
            </w:pPr>
            <w:r w:rsidRPr="002A547A">
              <w:t>Close all fire-rated doors</w:t>
            </w:r>
            <w:r w:rsidRPr="00234E65">
              <w:t> where safe to do so, to slow potential fire or blast spread.</w:t>
            </w:r>
          </w:p>
          <w:p w14:paraId="39EBDE7D" w14:textId="77777777" w:rsidR="00CB24B0" w:rsidRPr="00234E65" w:rsidRDefault="00CB24B0" w:rsidP="003B18B2">
            <w:pPr>
              <w:numPr>
                <w:ilvl w:val="0"/>
                <w:numId w:val="2"/>
              </w:numPr>
              <w:spacing w:line="278" w:lineRule="auto"/>
              <w:jc w:val="both"/>
            </w:pPr>
            <w:r w:rsidRPr="00234E65">
              <w:t>Follow all instructions issued by management, Security Team Leaders, or government authorities.</w:t>
            </w:r>
          </w:p>
          <w:p w14:paraId="28C3357B" w14:textId="5B1FE023" w:rsidR="00CB24B0" w:rsidRPr="00234E65" w:rsidRDefault="00CB24B0" w:rsidP="003B18B2">
            <w:pPr>
              <w:numPr>
                <w:ilvl w:val="0"/>
                <w:numId w:val="2"/>
              </w:numPr>
              <w:spacing w:line="278" w:lineRule="auto"/>
              <w:jc w:val="both"/>
            </w:pPr>
            <w:r w:rsidRPr="00234E65">
              <w:t>Do not wait for confirmation – act promptly but calmly.</w:t>
            </w:r>
          </w:p>
          <w:p w14:paraId="442BCBBF" w14:textId="77777777" w:rsidR="00CB24B0" w:rsidRPr="00234E65" w:rsidRDefault="00CB24B0" w:rsidP="003B18B2">
            <w:pPr>
              <w:spacing w:before="12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3. ROLES AND RESPONSIBILITIES</w:t>
            </w:r>
          </w:p>
          <w:p w14:paraId="5F343D9E" w14:textId="77777777" w:rsidR="00CB24B0" w:rsidRPr="00234E65" w:rsidRDefault="00CB24B0" w:rsidP="003B18B2">
            <w:pPr>
              <w:spacing w:before="120" w:line="278" w:lineRule="auto"/>
            </w:pPr>
            <w:r w:rsidRPr="00234E65">
              <w:rPr>
                <w:b/>
                <w:bCs/>
              </w:rPr>
              <w:t>Security Team Leaders</w:t>
            </w:r>
          </w:p>
          <w:p w14:paraId="722CD16E" w14:textId="77777777" w:rsidR="00CB24B0" w:rsidRPr="00234E65" w:rsidRDefault="00CB24B0" w:rsidP="003B18B2">
            <w:pPr>
              <w:numPr>
                <w:ilvl w:val="0"/>
                <w:numId w:val="3"/>
              </w:numPr>
              <w:spacing w:line="278" w:lineRule="auto"/>
              <w:jc w:val="both"/>
            </w:pPr>
            <w:r w:rsidRPr="00234E65">
              <w:t>Immediately direct all employees, visitors, and contractors to evacuate to the </w:t>
            </w:r>
            <w:r w:rsidRPr="002A547A">
              <w:t>primary designated assembly point.</w:t>
            </w:r>
          </w:p>
          <w:p w14:paraId="3C6B4C8B" w14:textId="50E323AF" w:rsidR="00CB24B0" w:rsidRPr="00234E65" w:rsidRDefault="00CB24B0" w:rsidP="003B18B2">
            <w:pPr>
              <w:numPr>
                <w:ilvl w:val="0"/>
                <w:numId w:val="3"/>
              </w:numPr>
              <w:spacing w:line="278" w:lineRule="auto"/>
              <w:jc w:val="both"/>
            </w:pPr>
            <w:r w:rsidRPr="00234E65">
              <w:lastRenderedPageBreak/>
              <w:t>If the primary assembly point is compromised, direct personnel to the </w:t>
            </w:r>
            <w:r w:rsidRPr="002A547A">
              <w:t>secondary assembly point</w:t>
            </w:r>
            <w:r w:rsidRPr="00234E65">
              <w:t> (pre-identified).</w:t>
            </w:r>
          </w:p>
          <w:p w14:paraId="7B643367" w14:textId="70256914" w:rsidR="00CB24B0" w:rsidRPr="00234E65" w:rsidRDefault="00CB24B0" w:rsidP="003B18B2">
            <w:pPr>
              <w:numPr>
                <w:ilvl w:val="0"/>
                <w:numId w:val="3"/>
              </w:numPr>
              <w:spacing w:line="278" w:lineRule="auto"/>
              <w:jc w:val="both"/>
            </w:pPr>
            <w:r w:rsidRPr="00234E65">
              <w:t>Conduct a </w:t>
            </w:r>
            <w:r w:rsidRPr="00234E65">
              <w:rPr>
                <w:b/>
                <w:bCs/>
              </w:rPr>
              <w:t>physical headcount</w:t>
            </w:r>
            <w:r w:rsidRPr="00234E65">
              <w:t> using a portable printed roster (paper backup) – do not rely solely on digital systems.</w:t>
            </w:r>
          </w:p>
          <w:p w14:paraId="4E14FE7D" w14:textId="77777777" w:rsidR="00CB24B0" w:rsidRPr="00234E65" w:rsidRDefault="00CB24B0" w:rsidP="003B18B2">
            <w:pPr>
              <w:numPr>
                <w:ilvl w:val="0"/>
                <w:numId w:val="3"/>
              </w:numPr>
              <w:spacing w:line="278" w:lineRule="auto"/>
              <w:jc w:val="both"/>
            </w:pPr>
            <w:r w:rsidRPr="00234E65">
              <w:t>Ensure </w:t>
            </w:r>
            <w:r w:rsidRPr="002A547A">
              <w:t>Security Officers evacuate last,</w:t>
            </w:r>
            <w:r w:rsidRPr="00234E65">
              <w:t xml:space="preserve"> after confirming all areas are cleared and the workplace is locked/secured.</w:t>
            </w:r>
          </w:p>
          <w:p w14:paraId="1673D5DB" w14:textId="2938214A" w:rsidR="00CB24B0" w:rsidRPr="00234E65" w:rsidRDefault="00CB24B0" w:rsidP="003B18B2">
            <w:pPr>
              <w:numPr>
                <w:ilvl w:val="0"/>
                <w:numId w:val="3"/>
              </w:numPr>
              <w:spacing w:line="278" w:lineRule="auto"/>
              <w:jc w:val="both"/>
            </w:pPr>
            <w:r w:rsidRPr="00234E65">
              <w:t>Communicate headcount results to the Emergency Control Centre (or management) within 10 minutes of arrival at assembly point.</w:t>
            </w:r>
          </w:p>
          <w:p w14:paraId="74E0013B" w14:textId="542AE92A" w:rsidR="00CB24B0" w:rsidRPr="00234E65" w:rsidRDefault="00CB24B0" w:rsidP="003B18B2">
            <w:pPr>
              <w:numPr>
                <w:ilvl w:val="0"/>
                <w:numId w:val="3"/>
              </w:numPr>
              <w:spacing w:line="278" w:lineRule="auto"/>
              <w:jc w:val="both"/>
            </w:pPr>
            <w:r w:rsidRPr="00234E65">
              <w:t>Coordinate with local authorities if they arrive on-site.</w:t>
            </w:r>
          </w:p>
          <w:p w14:paraId="509C29FF" w14:textId="77777777" w:rsidR="00CB24B0" w:rsidRPr="00234E65" w:rsidRDefault="00CB24B0" w:rsidP="003B18B2">
            <w:pPr>
              <w:spacing w:before="120" w:line="278" w:lineRule="auto"/>
            </w:pPr>
            <w:r w:rsidRPr="00234E65">
              <w:rPr>
                <w:b/>
                <w:bCs/>
              </w:rPr>
              <w:t>Department Heads / Supervisors</w:t>
            </w:r>
          </w:p>
          <w:p w14:paraId="1203F554" w14:textId="77777777" w:rsidR="00CB24B0" w:rsidRPr="00234E65" w:rsidRDefault="00CB24B0" w:rsidP="003B18B2">
            <w:pPr>
              <w:numPr>
                <w:ilvl w:val="0"/>
                <w:numId w:val="4"/>
              </w:numPr>
              <w:spacing w:line="278" w:lineRule="auto"/>
              <w:jc w:val="both"/>
            </w:pPr>
            <w:r w:rsidRPr="00234E65">
              <w:t>Direct employees under their supervision to the designated safe area or evacuation route.</w:t>
            </w:r>
          </w:p>
          <w:p w14:paraId="3CE75B40" w14:textId="7B1758F8" w:rsidR="00CB24B0" w:rsidRPr="00234E65" w:rsidRDefault="00CB24B0" w:rsidP="003B18B2">
            <w:pPr>
              <w:numPr>
                <w:ilvl w:val="0"/>
                <w:numId w:val="4"/>
              </w:numPr>
              <w:spacing w:line="278" w:lineRule="auto"/>
              <w:jc w:val="both"/>
            </w:pPr>
            <w:r w:rsidRPr="00234E65">
              <w:t>Verify that assigned work areas (including restrooms, break rooms, and storage areas) have been completely cleared.</w:t>
            </w:r>
          </w:p>
          <w:p w14:paraId="12A487E2" w14:textId="49BD0F6A" w:rsidR="00CB24B0" w:rsidRPr="00234E65" w:rsidRDefault="00CB24B0" w:rsidP="003B18B2">
            <w:pPr>
              <w:numPr>
                <w:ilvl w:val="0"/>
                <w:numId w:val="4"/>
              </w:numPr>
              <w:spacing w:line="278" w:lineRule="auto"/>
              <w:jc w:val="both"/>
            </w:pPr>
            <w:r w:rsidRPr="002A547A">
              <w:t>Account for all visitors, contractors, and third-party staff in</w:t>
            </w:r>
            <w:r w:rsidRPr="00234E65">
              <w:t xml:space="preserve"> their area and report any missing persons to Security.</w:t>
            </w:r>
          </w:p>
          <w:p w14:paraId="4CFDB694" w14:textId="75052FF1" w:rsidR="00CB24B0" w:rsidRPr="00234E65" w:rsidRDefault="00CB24B0" w:rsidP="003B18B2">
            <w:pPr>
              <w:numPr>
                <w:ilvl w:val="0"/>
                <w:numId w:val="4"/>
              </w:numPr>
              <w:spacing w:line="278" w:lineRule="auto"/>
              <w:jc w:val="both"/>
            </w:pPr>
            <w:r w:rsidRPr="00234E65">
              <w:t>Ensure that employees with disabilities or mobility limitations receive buddy assistance.</w:t>
            </w:r>
          </w:p>
          <w:p w14:paraId="3C521E90" w14:textId="630D39F8" w:rsidR="00CB24B0" w:rsidRPr="00234E65" w:rsidRDefault="00CB24B0" w:rsidP="003B18B2">
            <w:pPr>
              <w:numPr>
                <w:ilvl w:val="0"/>
                <w:numId w:val="4"/>
              </w:numPr>
              <w:spacing w:line="278" w:lineRule="auto"/>
              <w:jc w:val="both"/>
            </w:pPr>
            <w:r w:rsidRPr="00234E65">
              <w:t>Remain at the assembly point until a full headcount is confirmed and management releases them.</w:t>
            </w:r>
          </w:p>
          <w:p w14:paraId="356B4923" w14:textId="77777777" w:rsidR="00CB24B0" w:rsidRPr="00234E65" w:rsidRDefault="00CB24B0" w:rsidP="003B18B2">
            <w:pPr>
              <w:spacing w:before="120" w:line="278" w:lineRule="auto"/>
            </w:pPr>
            <w:r w:rsidRPr="00234E65">
              <w:rPr>
                <w:b/>
                <w:bCs/>
              </w:rPr>
              <w:t>Employees</w:t>
            </w:r>
          </w:p>
          <w:p w14:paraId="6FE1A0D9" w14:textId="77777777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34E65">
              <w:t>Immediately stop all work activities upon notification.</w:t>
            </w:r>
          </w:p>
          <w:p w14:paraId="3DE49C91" w14:textId="77777777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34E65">
              <w:t>Follow instructions from Supervisors and Security Team Leaders without delay.</w:t>
            </w:r>
          </w:p>
          <w:p w14:paraId="06574AB5" w14:textId="734DDA51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A547A">
              <w:t>Do not use elevators</w:t>
            </w:r>
            <w:r w:rsidR="00A97E1E" w:rsidRPr="002A547A">
              <w:t xml:space="preserve"> (if any)</w:t>
            </w:r>
            <w:r w:rsidRPr="00A97E1E">
              <w:t> –</w:t>
            </w:r>
            <w:r w:rsidRPr="00234E65">
              <w:t xml:space="preserve"> use stairwells and designated emergency exits.</w:t>
            </w:r>
          </w:p>
          <w:p w14:paraId="5DD9C809" w14:textId="5209DDCB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34E65">
              <w:t>Evacuate or shelter as directed (see Section 6 for shelter-in-place).</w:t>
            </w:r>
          </w:p>
          <w:p w14:paraId="06DBE9A6" w14:textId="77777777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34E65">
              <w:t>Proceed directly to the designated assembly or relocation area.</w:t>
            </w:r>
          </w:p>
          <w:p w14:paraId="3D9F39C1" w14:textId="660EDA44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34E65">
              <w:t>Assist colleagues who may need help, especially those with physical or sensory impairments.</w:t>
            </w:r>
          </w:p>
          <w:p w14:paraId="207780A6" w14:textId="1313C9D8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A547A">
              <w:t>Do not return to the</w:t>
            </w:r>
            <w:r w:rsidRPr="00234E65">
              <w:t xml:space="preserve"> building for personal belongings.</w:t>
            </w:r>
          </w:p>
          <w:p w14:paraId="238F2A7C" w14:textId="77777777" w:rsidR="00CB24B0" w:rsidRPr="00234E65" w:rsidRDefault="00CB24B0" w:rsidP="003B18B2">
            <w:pPr>
              <w:numPr>
                <w:ilvl w:val="0"/>
                <w:numId w:val="5"/>
              </w:numPr>
              <w:spacing w:line="278" w:lineRule="auto"/>
              <w:jc w:val="both"/>
            </w:pPr>
            <w:r w:rsidRPr="00234E65">
              <w:t>Report to your Supervisor upon reaching the assembly point for headcount.</w:t>
            </w:r>
          </w:p>
          <w:p w14:paraId="6145954D" w14:textId="77777777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4. EVACUATION PROCEDURE</w:t>
            </w:r>
          </w:p>
          <w:p w14:paraId="457D83D6" w14:textId="79333031" w:rsidR="0069551A" w:rsidRPr="00234E65" w:rsidRDefault="0069551A" w:rsidP="003B18B2">
            <w:pPr>
              <w:numPr>
                <w:ilvl w:val="0"/>
                <w:numId w:val="6"/>
              </w:numPr>
              <w:spacing w:line="278" w:lineRule="auto"/>
              <w:jc w:val="both"/>
            </w:pPr>
            <w:r w:rsidRPr="00234E65">
              <w:t>Leave the warehouse </w:t>
            </w:r>
            <w:r w:rsidRPr="00234E65">
              <w:rPr>
                <w:b/>
                <w:bCs/>
              </w:rPr>
              <w:t>calmly and quickly</w:t>
            </w:r>
            <w:r w:rsidRPr="00234E65">
              <w:t> – do not run, push, or shout.</w:t>
            </w:r>
          </w:p>
          <w:p w14:paraId="7B3792EA" w14:textId="3BCCC801" w:rsidR="0069551A" w:rsidRPr="00234E65" w:rsidRDefault="0069551A" w:rsidP="003B18B2">
            <w:pPr>
              <w:numPr>
                <w:ilvl w:val="0"/>
                <w:numId w:val="6"/>
              </w:numPr>
              <w:spacing w:line="278" w:lineRule="auto"/>
              <w:jc w:val="both"/>
            </w:pPr>
            <w:r w:rsidRPr="00234E65">
              <w:t>Use only </w:t>
            </w:r>
            <w:r w:rsidRPr="002A547A">
              <w:t>designated emergency exits</w:t>
            </w:r>
            <w:r w:rsidRPr="00234E65">
              <w:t> – do not use main entrances unless directed.</w:t>
            </w:r>
          </w:p>
          <w:p w14:paraId="1E0C039C" w14:textId="3A21A01C" w:rsidR="0069551A" w:rsidRPr="00234E65" w:rsidRDefault="0069551A" w:rsidP="003B18B2">
            <w:pPr>
              <w:numPr>
                <w:ilvl w:val="0"/>
                <w:numId w:val="6"/>
              </w:numPr>
              <w:spacing w:line="278" w:lineRule="auto"/>
              <w:jc w:val="both"/>
            </w:pPr>
            <w:r w:rsidRPr="00234E65">
              <w:t>Proceed directly to the </w:t>
            </w:r>
            <w:r w:rsidRPr="002A547A">
              <w:t>primary assembly point</w:t>
            </w:r>
            <w:r w:rsidRPr="00234E65">
              <w:t> (or secondary if announced).</w:t>
            </w:r>
          </w:p>
          <w:p w14:paraId="4DF34107" w14:textId="37083288" w:rsidR="0069551A" w:rsidRPr="00234E65" w:rsidRDefault="0069551A" w:rsidP="003B18B2">
            <w:pPr>
              <w:numPr>
                <w:ilvl w:val="0"/>
                <w:numId w:val="6"/>
              </w:numPr>
              <w:spacing w:line="278" w:lineRule="auto"/>
              <w:jc w:val="both"/>
            </w:pPr>
            <w:r w:rsidRPr="002A547A">
              <w:lastRenderedPageBreak/>
              <w:t>Avoid all hazardous or damaged areas</w:t>
            </w:r>
            <w:r w:rsidRPr="00234E65">
              <w:t> – including fallen power lines, debris, or smoke.</w:t>
            </w:r>
          </w:p>
          <w:p w14:paraId="519C9425" w14:textId="33447BDE" w:rsidR="003B18B2" w:rsidRDefault="0069551A" w:rsidP="003B18B2">
            <w:pPr>
              <w:numPr>
                <w:ilvl w:val="0"/>
                <w:numId w:val="6"/>
              </w:numPr>
              <w:spacing w:line="278" w:lineRule="auto"/>
              <w:jc w:val="both"/>
            </w:pPr>
            <w:r w:rsidRPr="00234E65">
              <w:t>Stay together in groups and await further instructions from Security or management.</w:t>
            </w:r>
          </w:p>
          <w:p w14:paraId="07F6F2D5" w14:textId="23A8C380" w:rsidR="00CB24B0" w:rsidRDefault="0069551A" w:rsidP="003B18B2">
            <w:pPr>
              <w:numPr>
                <w:ilvl w:val="0"/>
                <w:numId w:val="6"/>
              </w:numPr>
              <w:spacing w:line="278" w:lineRule="auto"/>
              <w:jc w:val="both"/>
            </w:pPr>
            <w:r w:rsidRPr="002A547A">
              <w:t>Do not re-enter the</w:t>
            </w:r>
            <w:r w:rsidRPr="00234E65">
              <w:t xml:space="preserve"> facility under any circumstances until official clearance is given (see Section 10).</w:t>
            </w:r>
          </w:p>
          <w:p w14:paraId="0DEE7EE2" w14:textId="77777777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5. IF EMPLOYEES ARE DRIVING AT THE TIME OF THE EMERGENCY</w:t>
            </w:r>
          </w:p>
          <w:p w14:paraId="118658B4" w14:textId="0E2C197A" w:rsidR="0069551A" w:rsidRPr="00234E65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34E65">
              <w:t>Remain calm and continue driving safely – do not stop on roads or block intersections.</w:t>
            </w:r>
          </w:p>
          <w:p w14:paraId="6A05B87F" w14:textId="77777777" w:rsidR="0069551A" w:rsidRPr="002A547A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A547A">
              <w:t>Clear the left lane immediately to allow emergency vehicles to pass.</w:t>
            </w:r>
          </w:p>
          <w:p w14:paraId="7883C86F" w14:textId="508516BB" w:rsidR="0069551A" w:rsidRPr="002A547A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A547A">
              <w:t>Proceed to the nearest safe, covered location (e.g., parking structure, designated public shelter).</w:t>
            </w:r>
          </w:p>
          <w:p w14:paraId="72AD4488" w14:textId="7D52F27F" w:rsidR="0069551A" w:rsidRPr="002A547A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A547A">
              <w:t>Avoid tunnels, bridges, and overpasses where possible, as these may be targeted or structurally vulnerable.</w:t>
            </w:r>
          </w:p>
          <w:p w14:paraId="7C2AF922" w14:textId="7015F529" w:rsidR="0069551A" w:rsidRPr="002A547A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A547A">
              <w:t>Keep vehicle windows closed and set air conditioning to recirculation mode to reduce exposure to airborne contaminants.</w:t>
            </w:r>
          </w:p>
          <w:p w14:paraId="17A48491" w14:textId="56595733" w:rsidR="0069551A" w:rsidRPr="002A547A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A547A">
              <w:t>Follow official media instructions via radio (see Section 8).</w:t>
            </w:r>
          </w:p>
          <w:p w14:paraId="1D7E61DB" w14:textId="4725BF63" w:rsidR="0069551A" w:rsidRPr="002A547A" w:rsidRDefault="0069551A" w:rsidP="003B18B2">
            <w:pPr>
              <w:numPr>
                <w:ilvl w:val="0"/>
                <w:numId w:val="7"/>
              </w:numPr>
              <w:spacing w:line="278" w:lineRule="auto"/>
              <w:jc w:val="both"/>
            </w:pPr>
            <w:r w:rsidRPr="002A547A">
              <w:t xml:space="preserve">Once safe, inform your </w:t>
            </w:r>
            <w:proofErr w:type="gramStart"/>
            <w:r w:rsidRPr="002A547A">
              <w:t>Supervisor</w:t>
            </w:r>
            <w:proofErr w:type="gramEnd"/>
            <w:r w:rsidRPr="002A547A">
              <w:t> of your location and status via phone or text message.</w:t>
            </w:r>
          </w:p>
          <w:p w14:paraId="7C8C435D" w14:textId="7B8A4BFB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6. SHELTER-IN-PLACE PROCEDURE</w:t>
            </w:r>
          </w:p>
          <w:p w14:paraId="2C012FFC" w14:textId="77777777" w:rsidR="0069551A" w:rsidRPr="00234E65" w:rsidRDefault="0069551A" w:rsidP="003B18B2">
            <w:pPr>
              <w:spacing w:before="120" w:line="278" w:lineRule="auto"/>
            </w:pPr>
            <w:r w:rsidRPr="00234E65">
              <w:rPr>
                <w:i/>
                <w:iCs/>
              </w:rPr>
              <w:t>(If evacuation is not safe – e.g., active bombardment outside)</w:t>
            </w:r>
          </w:p>
          <w:p w14:paraId="449AB149" w14:textId="77777777" w:rsidR="0069551A" w:rsidRPr="002A547A" w:rsidRDefault="0069551A" w:rsidP="003B18B2">
            <w:pPr>
              <w:numPr>
                <w:ilvl w:val="0"/>
                <w:numId w:val="8"/>
              </w:numPr>
              <w:spacing w:line="278" w:lineRule="auto"/>
              <w:jc w:val="both"/>
            </w:pPr>
            <w:r w:rsidRPr="002A547A">
              <w:t>Move immediately to internal, windowless rooms (e.g., core corridors, basements, or designated shelter areas).</w:t>
            </w:r>
          </w:p>
          <w:p w14:paraId="7D901615" w14:textId="77777777" w:rsidR="0069551A" w:rsidRPr="002A547A" w:rsidRDefault="0069551A" w:rsidP="003B18B2">
            <w:pPr>
              <w:numPr>
                <w:ilvl w:val="0"/>
                <w:numId w:val="8"/>
              </w:numPr>
              <w:spacing w:line="278" w:lineRule="auto"/>
              <w:jc w:val="both"/>
            </w:pPr>
            <w:r w:rsidRPr="002A547A">
              <w:t>Close all doors and, if possible, stay away from exterior walls and glass.</w:t>
            </w:r>
          </w:p>
          <w:p w14:paraId="1BAC184B" w14:textId="77777777" w:rsidR="0069551A" w:rsidRPr="002A547A" w:rsidRDefault="0069551A" w:rsidP="003B18B2">
            <w:pPr>
              <w:numPr>
                <w:ilvl w:val="0"/>
                <w:numId w:val="8"/>
              </w:numPr>
              <w:spacing w:line="278" w:lineRule="auto"/>
              <w:jc w:val="both"/>
            </w:pPr>
            <w:r w:rsidRPr="002A547A">
              <w:t>Drop to the floor and cover your head if explosions are heard nearby.</w:t>
            </w:r>
          </w:p>
          <w:p w14:paraId="342CC80B" w14:textId="77777777" w:rsidR="0069551A" w:rsidRPr="002A547A" w:rsidRDefault="0069551A" w:rsidP="003B18B2">
            <w:pPr>
              <w:numPr>
                <w:ilvl w:val="0"/>
                <w:numId w:val="8"/>
              </w:numPr>
              <w:spacing w:line="278" w:lineRule="auto"/>
              <w:jc w:val="both"/>
            </w:pPr>
            <w:r w:rsidRPr="002A547A">
              <w:t>Maintain communication via mobile devices – send status updates to Security/Management.</w:t>
            </w:r>
          </w:p>
          <w:p w14:paraId="35031CD2" w14:textId="77777777" w:rsidR="0069551A" w:rsidRPr="002A547A" w:rsidRDefault="0069551A" w:rsidP="003B18B2">
            <w:pPr>
              <w:numPr>
                <w:ilvl w:val="0"/>
                <w:numId w:val="8"/>
              </w:numPr>
              <w:spacing w:line="278" w:lineRule="auto"/>
              <w:jc w:val="both"/>
            </w:pPr>
            <w:r w:rsidRPr="002A547A">
              <w:t>Do not leave the shelter area until an "all-clear" is announced by authorities or management.</w:t>
            </w:r>
          </w:p>
          <w:p w14:paraId="5375816D" w14:textId="77777777" w:rsidR="0069551A" w:rsidRPr="002A547A" w:rsidRDefault="0069551A" w:rsidP="003B18B2">
            <w:pPr>
              <w:numPr>
                <w:ilvl w:val="0"/>
                <w:numId w:val="8"/>
              </w:numPr>
              <w:spacing w:line="278" w:lineRule="auto"/>
              <w:jc w:val="both"/>
            </w:pPr>
            <w:r w:rsidRPr="002A547A">
              <w:t>If a fire breaks out inside, follow fire evacuation protocols only if the external threat has passed.</w:t>
            </w:r>
          </w:p>
          <w:p w14:paraId="77849084" w14:textId="77777777" w:rsidR="0069551A" w:rsidRPr="00234E65" w:rsidRDefault="0069551A" w:rsidP="003B18B2">
            <w:pPr>
              <w:spacing w:before="12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7. GENERAL INSTRUCTIONS</w:t>
            </w:r>
          </w:p>
          <w:p w14:paraId="33A900EE" w14:textId="77777777" w:rsidR="0069551A" w:rsidRPr="002A547A" w:rsidRDefault="0069551A" w:rsidP="003B18B2">
            <w:pPr>
              <w:numPr>
                <w:ilvl w:val="0"/>
                <w:numId w:val="9"/>
              </w:numPr>
              <w:spacing w:line="278" w:lineRule="auto"/>
              <w:jc w:val="both"/>
            </w:pPr>
            <w:r w:rsidRPr="002A547A">
              <w:t>Always remain calm – panic hinders safe evacuation.</w:t>
            </w:r>
          </w:p>
          <w:p w14:paraId="7595705E" w14:textId="130092AB" w:rsidR="0069551A" w:rsidRPr="002A547A" w:rsidRDefault="0069551A" w:rsidP="003B18B2">
            <w:pPr>
              <w:numPr>
                <w:ilvl w:val="0"/>
                <w:numId w:val="9"/>
              </w:numPr>
              <w:spacing w:line="278" w:lineRule="auto"/>
              <w:jc w:val="both"/>
            </w:pPr>
            <w:r w:rsidRPr="002A547A">
              <w:t xml:space="preserve">Follow official announcements (government, civil </w:t>
            </w:r>
            <w:r w:rsidR="003B18B2" w:rsidRPr="002A547A">
              <w:t>defense</w:t>
            </w:r>
            <w:r w:rsidRPr="002A547A">
              <w:t>, and company communications).</w:t>
            </w:r>
          </w:p>
          <w:p w14:paraId="0104B20D" w14:textId="77777777" w:rsidR="0069551A" w:rsidRPr="002A547A" w:rsidRDefault="0069551A" w:rsidP="003B18B2">
            <w:pPr>
              <w:numPr>
                <w:ilvl w:val="0"/>
                <w:numId w:val="9"/>
              </w:numPr>
              <w:spacing w:line="278" w:lineRule="auto"/>
              <w:jc w:val="both"/>
            </w:pPr>
            <w:r w:rsidRPr="002A547A">
              <w:t>Know the location of safe areas, shelters, and emergency exits in advance.</w:t>
            </w:r>
          </w:p>
          <w:p w14:paraId="2C2F3F6A" w14:textId="7BC754B7" w:rsidR="0069551A" w:rsidRPr="002A547A" w:rsidRDefault="0069551A" w:rsidP="003B18B2">
            <w:pPr>
              <w:numPr>
                <w:ilvl w:val="0"/>
                <w:numId w:val="9"/>
              </w:numPr>
              <w:spacing w:line="278" w:lineRule="auto"/>
              <w:jc w:val="both"/>
            </w:pPr>
            <w:r w:rsidRPr="002A547A">
              <w:lastRenderedPageBreak/>
              <w:t>Carry personal identification (e.g., CPR card, ID badge) and any essential medication during evacuation.</w:t>
            </w:r>
          </w:p>
          <w:p w14:paraId="2BA0A32C" w14:textId="77EA559C" w:rsidR="0069551A" w:rsidRPr="002A547A" w:rsidRDefault="0069551A" w:rsidP="003B18B2">
            <w:pPr>
              <w:numPr>
                <w:ilvl w:val="0"/>
                <w:numId w:val="9"/>
              </w:numPr>
              <w:spacing w:line="278" w:lineRule="auto"/>
              <w:jc w:val="both"/>
            </w:pPr>
            <w:r w:rsidRPr="002A547A">
              <w:t>Designate a family emergency contact outside Bahrain for check-ins – share this with your Supervisor.</w:t>
            </w:r>
          </w:p>
          <w:p w14:paraId="4CA08FE9" w14:textId="77777777" w:rsidR="0069551A" w:rsidRPr="002A547A" w:rsidRDefault="0069551A" w:rsidP="003B18B2">
            <w:pPr>
              <w:numPr>
                <w:ilvl w:val="0"/>
                <w:numId w:val="9"/>
              </w:numPr>
              <w:spacing w:line="278" w:lineRule="auto"/>
              <w:jc w:val="both"/>
            </w:pPr>
            <w:r w:rsidRPr="002A547A">
              <w:t>No employee shall return to the warehouse until:</w:t>
            </w:r>
          </w:p>
          <w:p w14:paraId="58E7CCD7" w14:textId="77777777" w:rsidR="0069551A" w:rsidRPr="002A547A" w:rsidRDefault="0069551A" w:rsidP="003B18B2">
            <w:pPr>
              <w:numPr>
                <w:ilvl w:val="1"/>
                <w:numId w:val="9"/>
              </w:numPr>
              <w:spacing w:line="278" w:lineRule="auto"/>
              <w:jc w:val="both"/>
            </w:pPr>
            <w:r w:rsidRPr="002A547A">
              <w:t>MOI or Government authorities have declared the area safe, and</w:t>
            </w:r>
          </w:p>
          <w:p w14:paraId="4FB422F2" w14:textId="6C961426" w:rsidR="0069551A" w:rsidRPr="002A547A" w:rsidRDefault="0069551A" w:rsidP="003B18B2">
            <w:pPr>
              <w:numPr>
                <w:ilvl w:val="1"/>
                <w:numId w:val="9"/>
              </w:numPr>
              <w:spacing w:line="278" w:lineRule="auto"/>
              <w:jc w:val="both"/>
            </w:pPr>
            <w:r w:rsidRPr="002A547A">
              <w:t xml:space="preserve">Company management has formally </w:t>
            </w:r>
            <w:r w:rsidR="003B18B2" w:rsidRPr="002A547A">
              <w:t>authorized</w:t>
            </w:r>
            <w:r w:rsidRPr="002A547A">
              <w:t xml:space="preserve"> re-entry.</w:t>
            </w:r>
          </w:p>
          <w:p w14:paraId="5C338270" w14:textId="2AB6048B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8. EMERGENCY COMMUNICATION CHANNELS </w:t>
            </w:r>
          </w:p>
          <w:tbl>
            <w:tblPr>
              <w:tblW w:w="4784" w:type="pct"/>
              <w:tblInd w:w="158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8"/>
              <w:gridCol w:w="4351"/>
            </w:tblGrid>
            <w:tr w:rsidR="0069551A" w:rsidRPr="00234E65" w14:paraId="0D81923C" w14:textId="77777777" w:rsidTr="00771450">
              <w:trPr>
                <w:trHeight w:val="173"/>
                <w:tblHeader/>
              </w:trPr>
              <w:tc>
                <w:tcPr>
                  <w:tcW w:w="1974" w:type="pct"/>
                  <w:shd w:val="clear" w:color="auto" w:fill="374A9C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F1FDDA7" w14:textId="77777777" w:rsidR="0069551A" w:rsidRPr="00A051AA" w:rsidRDefault="0069551A" w:rsidP="00A051AA">
                  <w:pPr>
                    <w:spacing w:after="0"/>
                    <w:jc w:val="center"/>
                    <w:rPr>
                      <w:color w:val="FFFFFF" w:themeColor="background1"/>
                    </w:rPr>
                  </w:pPr>
                  <w:r w:rsidRPr="00A051AA">
                    <w:rPr>
                      <w:b/>
                      <w:bCs/>
                      <w:color w:val="FFFFFF" w:themeColor="background1"/>
                    </w:rPr>
                    <w:t>Channel</w:t>
                  </w:r>
                </w:p>
              </w:tc>
              <w:tc>
                <w:tcPr>
                  <w:tcW w:w="3026" w:type="pct"/>
                  <w:shd w:val="clear" w:color="auto" w:fill="374A9C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48716C6" w14:textId="77777777" w:rsidR="0069551A" w:rsidRPr="00A051AA" w:rsidRDefault="0069551A" w:rsidP="00A051AA">
                  <w:pPr>
                    <w:spacing w:after="0"/>
                    <w:jc w:val="center"/>
                    <w:rPr>
                      <w:color w:val="FFFFFF" w:themeColor="background1"/>
                    </w:rPr>
                  </w:pPr>
                  <w:r w:rsidRPr="00A051AA">
                    <w:rPr>
                      <w:b/>
                      <w:bCs/>
                      <w:color w:val="FFFFFF" w:themeColor="background1"/>
                    </w:rPr>
                    <w:t>Details</w:t>
                  </w:r>
                </w:p>
              </w:tc>
            </w:tr>
            <w:tr w:rsidR="0069551A" w:rsidRPr="00234E65" w14:paraId="1C8E2D96" w14:textId="77777777" w:rsidTr="00E21BC2">
              <w:trPr>
                <w:trHeight w:val="679"/>
              </w:trPr>
              <w:tc>
                <w:tcPr>
                  <w:tcW w:w="1974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ED3B547" w14:textId="77777777" w:rsidR="0069551A" w:rsidRPr="00234E65" w:rsidRDefault="0069551A" w:rsidP="00E21BC2">
                  <w:pPr>
                    <w:spacing w:after="0"/>
                  </w:pPr>
                  <w:r w:rsidRPr="00234E65">
                    <w:t>Official Government Announcements</w:t>
                  </w:r>
                </w:p>
              </w:tc>
              <w:tc>
                <w:tcPr>
                  <w:tcW w:w="3026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ADE4872" w14:textId="311FC503" w:rsidR="0069551A" w:rsidRPr="00234E65" w:rsidRDefault="0069551A" w:rsidP="00E21BC2">
                  <w:pPr>
                    <w:spacing w:after="0"/>
                  </w:pPr>
                  <w:r w:rsidRPr="00234E65">
                    <w:t xml:space="preserve">MOI, Civil </w:t>
                  </w:r>
                  <w:r w:rsidR="003B18B2" w:rsidRPr="00234E65">
                    <w:t>Defense</w:t>
                  </w:r>
                  <w:r w:rsidRPr="00234E65">
                    <w:t>, National Emergency Management</w:t>
                  </w:r>
                </w:p>
              </w:tc>
            </w:tr>
            <w:tr w:rsidR="0069551A" w:rsidRPr="00234E65" w14:paraId="7486D44B" w14:textId="77777777" w:rsidTr="00E21BC2">
              <w:trPr>
                <w:trHeight w:val="679"/>
              </w:trPr>
              <w:tc>
                <w:tcPr>
                  <w:tcW w:w="1974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57783C0" w14:textId="656E5625" w:rsidR="0069551A" w:rsidRPr="00234E65" w:rsidRDefault="0069551A" w:rsidP="00E21BC2">
                  <w:pPr>
                    <w:spacing w:after="0"/>
                  </w:pPr>
                  <w:r w:rsidRPr="00234E65">
                    <w:t xml:space="preserve">Civil </w:t>
                  </w:r>
                  <w:r w:rsidR="003B18B2" w:rsidRPr="00234E65">
                    <w:t>Defense</w:t>
                  </w:r>
                  <w:r w:rsidRPr="00234E65">
                    <w:t xml:space="preserve"> Alerts</w:t>
                  </w:r>
                </w:p>
              </w:tc>
              <w:tc>
                <w:tcPr>
                  <w:tcW w:w="3026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5060F54" w14:textId="77777777" w:rsidR="0069551A" w:rsidRPr="00234E65" w:rsidRDefault="0069551A" w:rsidP="00E21BC2">
                  <w:pPr>
                    <w:spacing w:after="0"/>
                  </w:pPr>
                  <w:r w:rsidRPr="00234E65">
                    <w:t>SMS / mobile alerts (register with local system)</w:t>
                  </w:r>
                </w:p>
              </w:tc>
            </w:tr>
            <w:tr w:rsidR="0069551A" w:rsidRPr="00234E65" w14:paraId="0F87AB92" w14:textId="77777777" w:rsidTr="00E21BC2">
              <w:trPr>
                <w:trHeight w:val="679"/>
              </w:trPr>
              <w:tc>
                <w:tcPr>
                  <w:tcW w:w="1974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38B25B9" w14:textId="724F0B65" w:rsidR="0069551A" w:rsidRPr="00234E65" w:rsidRDefault="0069551A" w:rsidP="00E21BC2">
                  <w:pPr>
                    <w:spacing w:after="0"/>
                  </w:pPr>
                  <w:r w:rsidRPr="00234E65">
                    <w:t>Company Communication Channels</w:t>
                  </w:r>
                </w:p>
              </w:tc>
              <w:tc>
                <w:tcPr>
                  <w:tcW w:w="3026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C331A60" w14:textId="77777777" w:rsidR="0069551A" w:rsidRPr="00234E65" w:rsidRDefault="0069551A" w:rsidP="00E21BC2">
                  <w:pPr>
                    <w:spacing w:after="0"/>
                  </w:pPr>
                  <w:r w:rsidRPr="00234E65">
                    <w:t>PA system, SMS blast, internal email, WhatsApp group</w:t>
                  </w:r>
                </w:p>
              </w:tc>
            </w:tr>
            <w:tr w:rsidR="0069551A" w:rsidRPr="00234E65" w14:paraId="2EA274A9" w14:textId="77777777" w:rsidTr="00E21BC2">
              <w:trPr>
                <w:trHeight w:val="679"/>
              </w:trPr>
              <w:tc>
                <w:tcPr>
                  <w:tcW w:w="1974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2CDB995" w14:textId="34A2D957" w:rsidR="0069551A" w:rsidRPr="00234E65" w:rsidRDefault="0069551A" w:rsidP="00E21BC2">
                  <w:pPr>
                    <w:spacing w:after="0"/>
                  </w:pPr>
                  <w:r w:rsidRPr="00234E65">
                    <w:t>Radio Frequencies</w:t>
                  </w:r>
                </w:p>
              </w:tc>
              <w:tc>
                <w:tcPr>
                  <w:tcW w:w="3026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9557627" w14:textId="77777777" w:rsidR="0069551A" w:rsidRPr="00234E65" w:rsidRDefault="0069551A" w:rsidP="00E21BC2">
                  <w:pPr>
                    <w:spacing w:after="0"/>
                  </w:pPr>
                  <w:r w:rsidRPr="00234E65">
                    <w:t>Bahrain Radio (English/Arabic FM) for real-time updates</w:t>
                  </w:r>
                </w:p>
              </w:tc>
            </w:tr>
            <w:tr w:rsidR="0069551A" w:rsidRPr="00234E65" w14:paraId="55B341A1" w14:textId="77777777" w:rsidTr="00E21BC2">
              <w:trPr>
                <w:trHeight w:val="679"/>
              </w:trPr>
              <w:tc>
                <w:tcPr>
                  <w:tcW w:w="1974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9623D9B" w14:textId="77777777" w:rsidR="0069551A" w:rsidRPr="00234E65" w:rsidRDefault="0069551A" w:rsidP="00E21BC2">
                  <w:pPr>
                    <w:spacing w:after="0"/>
                  </w:pPr>
                  <w:r w:rsidRPr="00234E65">
                    <w:t xml:space="preserve">MOI </w:t>
                  </w:r>
                  <w:proofErr w:type="gramStart"/>
                  <w:r w:rsidRPr="00234E65">
                    <w:t>Social Media</w:t>
                  </w:r>
                  <w:proofErr w:type="gramEnd"/>
                </w:p>
              </w:tc>
              <w:tc>
                <w:tcPr>
                  <w:tcW w:w="3026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8E21E5A" w14:textId="77777777" w:rsidR="0069551A" w:rsidRPr="00234E65" w:rsidRDefault="0069551A" w:rsidP="00E21BC2">
                  <w:pPr>
                    <w:spacing w:after="0"/>
                  </w:pPr>
                  <w:r w:rsidRPr="00234E65">
                    <w:t>Instagram / Facebook / X (Twitter): </w:t>
                  </w:r>
                  <w:r w:rsidRPr="00234E65">
                    <w:rPr>
                      <w:b/>
                      <w:bCs/>
                    </w:rPr>
                    <w:t>@moi_bahrain</w:t>
                  </w:r>
                </w:p>
              </w:tc>
            </w:tr>
            <w:tr w:rsidR="0069551A" w:rsidRPr="00234E65" w14:paraId="3B28C011" w14:textId="77777777" w:rsidTr="00E21BC2">
              <w:trPr>
                <w:trHeight w:val="679"/>
              </w:trPr>
              <w:tc>
                <w:tcPr>
                  <w:tcW w:w="1974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8E99CA5" w14:textId="60E3F770" w:rsidR="0069551A" w:rsidRPr="00234E65" w:rsidRDefault="0069551A" w:rsidP="00E21BC2">
                  <w:pPr>
                    <w:spacing w:after="0"/>
                  </w:pPr>
                  <w:r w:rsidRPr="00234E65">
                    <w:t>MOI Website</w:t>
                  </w:r>
                </w:p>
              </w:tc>
              <w:tc>
                <w:tcPr>
                  <w:tcW w:w="3026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52B5A02" w14:textId="77777777" w:rsidR="0069551A" w:rsidRPr="00234E65" w:rsidRDefault="0069551A" w:rsidP="00E21BC2">
                  <w:pPr>
                    <w:spacing w:after="0"/>
                  </w:pPr>
                  <w:hyperlink r:id="rId8" w:tgtFrame="_blank" w:history="1">
                    <w:r w:rsidRPr="00234E65">
                      <w:rPr>
                        <w:rStyle w:val="Hyperlink"/>
                      </w:rPr>
                      <w:t>www.moi.gov.bh</w:t>
                    </w:r>
                  </w:hyperlink>
                  <w:r w:rsidRPr="00234E65">
                    <w:t> (for official statements)</w:t>
                  </w:r>
                </w:p>
              </w:tc>
            </w:tr>
          </w:tbl>
          <w:p w14:paraId="30E477FE" w14:textId="77777777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9. EMERGENCY CONTACT</w:t>
            </w:r>
          </w:p>
          <w:p w14:paraId="47DC10A8" w14:textId="72EBC466" w:rsidR="0069551A" w:rsidRPr="00234E65" w:rsidRDefault="0069551A" w:rsidP="003B18B2">
            <w:pPr>
              <w:spacing w:before="120" w:line="278" w:lineRule="auto"/>
            </w:pPr>
            <w:r w:rsidRPr="00234E65">
              <w:rPr>
                <w:b/>
                <w:bCs/>
              </w:rPr>
              <w:t>For any life-threatening emergency, call Bahrain Emergency Services immediately:</w:t>
            </w:r>
            <w:r w:rsidRPr="00234E65">
              <w:br/>
            </w:r>
            <w:r w:rsidRPr="00234E65">
              <w:rPr>
                <w:rFonts w:ascii="Segoe UI Emoji" w:hAnsi="Segoe UI Emoji" w:cs="Segoe UI Emoji"/>
              </w:rPr>
              <w:t>📞</w:t>
            </w:r>
            <w:r w:rsidRPr="00234E65">
              <w:t> </w:t>
            </w:r>
            <w:r w:rsidRPr="00234E65">
              <w:rPr>
                <w:b/>
                <w:bCs/>
              </w:rPr>
              <w:t>999</w:t>
            </w:r>
            <w:r w:rsidRPr="00234E65">
              <w:t xml:space="preserve"> (Police, Ambulance, Civil </w:t>
            </w:r>
            <w:r w:rsidR="003B18B2" w:rsidRPr="00234E65">
              <w:t>Defense</w:t>
            </w:r>
            <w:r w:rsidRPr="00234E65">
              <w:t>)</w:t>
            </w:r>
          </w:p>
          <w:p w14:paraId="4F21D343" w14:textId="09D40ED8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10. POST-EMERGENCY RE-ENTRY PROTOCOL</w:t>
            </w:r>
          </w:p>
          <w:p w14:paraId="5FB29AD6" w14:textId="2AB424CD" w:rsidR="0069551A" w:rsidRPr="00234E65" w:rsidRDefault="0069551A" w:rsidP="00A051AA">
            <w:pPr>
              <w:numPr>
                <w:ilvl w:val="0"/>
                <w:numId w:val="10"/>
              </w:numPr>
              <w:spacing w:line="278" w:lineRule="auto"/>
              <w:jc w:val="both"/>
            </w:pPr>
            <w:r w:rsidRPr="00234E65">
              <w:t>Re-entry shall be </w:t>
            </w:r>
            <w:r w:rsidR="003B18B2" w:rsidRPr="0070203F">
              <w:t>authorized</w:t>
            </w:r>
            <w:r w:rsidRPr="0070203F">
              <w:t xml:space="preserve"> only by Management after</w:t>
            </w:r>
            <w:r w:rsidRPr="00234E65">
              <w:t>:</w:t>
            </w:r>
          </w:p>
          <w:p w14:paraId="61EAFA5A" w14:textId="77777777" w:rsidR="0069551A" w:rsidRPr="00234E65" w:rsidRDefault="0069551A" w:rsidP="00A051AA">
            <w:pPr>
              <w:numPr>
                <w:ilvl w:val="1"/>
                <w:numId w:val="10"/>
              </w:numPr>
              <w:spacing w:line="278" w:lineRule="auto"/>
              <w:jc w:val="both"/>
            </w:pPr>
            <w:r w:rsidRPr="00234E65">
              <w:t>Government authorities declare the area safe.</w:t>
            </w:r>
          </w:p>
          <w:p w14:paraId="0E933D25" w14:textId="77777777" w:rsidR="0069551A" w:rsidRPr="00234E65" w:rsidRDefault="0069551A" w:rsidP="00A051AA">
            <w:pPr>
              <w:numPr>
                <w:ilvl w:val="1"/>
                <w:numId w:val="10"/>
              </w:numPr>
              <w:spacing w:line="278" w:lineRule="auto"/>
              <w:jc w:val="both"/>
            </w:pPr>
            <w:r w:rsidRPr="00234E65">
              <w:t>A </w:t>
            </w:r>
            <w:r w:rsidRPr="002A547A">
              <w:t>damage assessment</w:t>
            </w:r>
            <w:r w:rsidRPr="00234E65">
              <w:t> is conducted by trained personnel (Security/Facilities).</w:t>
            </w:r>
          </w:p>
          <w:p w14:paraId="419D5DE1" w14:textId="77777777" w:rsidR="0069551A" w:rsidRPr="00234E65" w:rsidRDefault="0069551A" w:rsidP="00A051AA">
            <w:pPr>
              <w:numPr>
                <w:ilvl w:val="1"/>
                <w:numId w:val="10"/>
              </w:numPr>
              <w:spacing w:line="278" w:lineRule="auto"/>
              <w:jc w:val="both"/>
            </w:pPr>
            <w:r w:rsidRPr="00234E65">
              <w:lastRenderedPageBreak/>
              <w:t>Structural integrity, fire hazards, and chemical spills are evaluated and mitigated.</w:t>
            </w:r>
          </w:p>
          <w:p w14:paraId="4D27455F" w14:textId="77777777" w:rsidR="0069551A" w:rsidRPr="00234E65" w:rsidRDefault="0069551A" w:rsidP="00A051AA">
            <w:pPr>
              <w:numPr>
                <w:ilvl w:val="0"/>
                <w:numId w:val="10"/>
              </w:numPr>
              <w:spacing w:line="278" w:lineRule="auto"/>
              <w:jc w:val="both"/>
            </w:pPr>
            <w:r w:rsidRPr="00234E65">
              <w:t>Only essential personnel (e.g., Facilities, Security, Management) shall enter first.</w:t>
            </w:r>
          </w:p>
          <w:p w14:paraId="769D3609" w14:textId="77777777" w:rsidR="0069551A" w:rsidRPr="002A547A" w:rsidRDefault="0069551A" w:rsidP="00A051AA">
            <w:pPr>
              <w:numPr>
                <w:ilvl w:val="0"/>
                <w:numId w:val="10"/>
              </w:numPr>
              <w:spacing w:line="278" w:lineRule="auto"/>
              <w:jc w:val="both"/>
            </w:pPr>
            <w:r w:rsidRPr="00234E65">
              <w:t>All other employees will receive a </w:t>
            </w:r>
            <w:r w:rsidRPr="002A547A">
              <w:t>re-entry notification via company communication channels.</w:t>
            </w:r>
          </w:p>
          <w:p w14:paraId="082EE006" w14:textId="77777777" w:rsidR="0069551A" w:rsidRPr="00234E65" w:rsidRDefault="0069551A" w:rsidP="00A051AA">
            <w:pPr>
              <w:numPr>
                <w:ilvl w:val="0"/>
                <w:numId w:val="10"/>
              </w:numPr>
              <w:spacing w:line="278" w:lineRule="auto"/>
              <w:jc w:val="both"/>
            </w:pPr>
            <w:r w:rsidRPr="002A547A">
              <w:t>A debrief session will be held within</w:t>
            </w:r>
            <w:r w:rsidRPr="00234E65">
              <w:t xml:space="preserve"> 48 hours to review response effectiveness and update the plan if needed.</w:t>
            </w:r>
          </w:p>
          <w:p w14:paraId="705EC85C" w14:textId="33A1A2B9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11. SHELTERS BY GOVERNORATE</w:t>
            </w:r>
          </w:p>
          <w:tbl>
            <w:tblPr>
              <w:tblW w:w="4721" w:type="pct"/>
              <w:tblInd w:w="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2"/>
              <w:gridCol w:w="5423"/>
            </w:tblGrid>
            <w:tr w:rsidR="0069551A" w:rsidRPr="00234E65" w14:paraId="444E3560" w14:textId="77777777" w:rsidTr="00771450">
              <w:trPr>
                <w:trHeight w:val="101"/>
                <w:tblHeader/>
              </w:trPr>
              <w:tc>
                <w:tcPr>
                  <w:tcW w:w="1178" w:type="pct"/>
                  <w:shd w:val="clear" w:color="auto" w:fill="374A9C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955DE0B" w14:textId="77777777" w:rsidR="0069551A" w:rsidRPr="00A051AA" w:rsidRDefault="0069551A" w:rsidP="002A547A">
                  <w:pPr>
                    <w:spacing w:after="0"/>
                    <w:ind w:left="178"/>
                    <w:rPr>
                      <w:color w:val="FFFFFF" w:themeColor="background1"/>
                    </w:rPr>
                  </w:pPr>
                  <w:r w:rsidRPr="00A051AA">
                    <w:rPr>
                      <w:b/>
                      <w:bCs/>
                      <w:color w:val="FFFFFF" w:themeColor="background1"/>
                    </w:rPr>
                    <w:t>Governorate</w:t>
                  </w:r>
                </w:p>
              </w:tc>
              <w:tc>
                <w:tcPr>
                  <w:tcW w:w="3822" w:type="pct"/>
                  <w:shd w:val="clear" w:color="auto" w:fill="374A9C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E3437D1" w14:textId="73DC9D8B" w:rsidR="0069551A" w:rsidRPr="00A051AA" w:rsidRDefault="0069551A" w:rsidP="002A547A">
                  <w:pPr>
                    <w:spacing w:after="0"/>
                    <w:jc w:val="center"/>
                    <w:rPr>
                      <w:color w:val="FFFFFF" w:themeColor="background1"/>
                    </w:rPr>
                  </w:pPr>
                  <w:r w:rsidRPr="00A051AA">
                    <w:rPr>
                      <w:b/>
                      <w:bCs/>
                      <w:color w:val="FFFFFF" w:themeColor="background1"/>
                    </w:rPr>
                    <w:t>Shelter Locations</w:t>
                  </w:r>
                </w:p>
              </w:tc>
            </w:tr>
            <w:tr w:rsidR="0069551A" w:rsidRPr="00234E65" w14:paraId="60AA34F7" w14:textId="77777777" w:rsidTr="00771450">
              <w:tc>
                <w:tcPr>
                  <w:tcW w:w="1178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hideMark/>
                </w:tcPr>
                <w:p w14:paraId="076285A9" w14:textId="77777777" w:rsidR="0069551A" w:rsidRPr="00234E65" w:rsidRDefault="0069551A" w:rsidP="00A051AA">
                  <w:pPr>
                    <w:spacing w:after="0"/>
                    <w:ind w:left="178"/>
                  </w:pPr>
                  <w:r w:rsidRPr="00234E65">
                    <w:rPr>
                      <w:b/>
                      <w:bCs/>
                    </w:rPr>
                    <w:t>Capital</w:t>
                  </w:r>
                </w:p>
              </w:tc>
              <w:tc>
                <w:tcPr>
                  <w:tcW w:w="3822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1FD9C561" w14:textId="78FED634" w:rsidR="00970945" w:rsidRPr="00B76B4F" w:rsidRDefault="00970945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Khawla Secondary Girls School</w:t>
                  </w:r>
                  <w:r w:rsidR="003778EC"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015)</w:t>
                  </w:r>
                </w:p>
                <w:p w14:paraId="6295F476" w14:textId="230BCA32" w:rsidR="00970945" w:rsidRPr="00B76B4F" w:rsidRDefault="00970945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Bilad Al Qadeem Primary Girls School </w:t>
                  </w:r>
                  <w:r w:rsidR="003778EC" w:rsidRPr="00B76B4F">
                    <w:rPr>
                      <w:color w:val="000000" w:themeColor="text1"/>
                      <w:sz w:val="22"/>
                      <w:szCs w:val="22"/>
                    </w:rPr>
                    <w:t>(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Cap 376)</w:t>
                  </w:r>
                </w:p>
                <w:p w14:paraId="13553E30" w14:textId="16589657" w:rsidR="00970945" w:rsidRPr="00B76B4F" w:rsidRDefault="00970945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Ahmed Al Omran Secondary Boys School </w:t>
                  </w:r>
                  <w:r w:rsidR="003778EC" w:rsidRPr="00B76B4F">
                    <w:rPr>
                      <w:color w:val="000000" w:themeColor="text1"/>
                      <w:sz w:val="22"/>
                      <w:szCs w:val="22"/>
                    </w:rPr>
                    <w:t>(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Cap 920)</w:t>
                  </w:r>
                </w:p>
                <w:p w14:paraId="23A370B5" w14:textId="7309B563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Sanabis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Intermediate Boys School (</w:t>
                  </w:r>
                  <w:r w:rsidR="009853C4" w:rsidRPr="00B76B4F">
                    <w:rPr>
                      <w:color w:val="000000" w:themeColor="text1"/>
                      <w:sz w:val="22"/>
                      <w:szCs w:val="22"/>
                    </w:rPr>
                    <w:t>Cap 916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)</w:t>
                  </w:r>
                </w:p>
                <w:p w14:paraId="1DAD0460" w14:textId="7F28646C" w:rsidR="009853C4" w:rsidRPr="00B76B4F" w:rsidRDefault="009853C4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Wyndham Hotel (Cap 100)</w:t>
                  </w:r>
                </w:p>
                <w:p w14:paraId="75E477D2" w14:textId="1B3E95F4" w:rsidR="009853C4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The Avenues Mall (</w:t>
                  </w:r>
                  <w:r w:rsidR="00B76B4F" w:rsidRPr="00B76B4F">
                    <w:rPr>
                      <w:color w:val="000000" w:themeColor="text1"/>
                      <w:sz w:val="22"/>
                      <w:szCs w:val="22"/>
                    </w:rPr>
                    <w:t xml:space="preserve">Cap 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750)</w:t>
                  </w:r>
                </w:p>
                <w:p w14:paraId="669D2EAF" w14:textId="763B9388" w:rsidR="009853C4" w:rsidRPr="00B76B4F" w:rsidRDefault="009853C4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Seef Mall (Cap 800)</w:t>
                  </w:r>
                </w:p>
                <w:p w14:paraId="0FEB5E0A" w14:textId="75F9C644" w:rsidR="009853C4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Al </w:t>
                  </w: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Waha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Mall (</w:t>
                  </w:r>
                  <w:r w:rsidR="00B76B4F" w:rsidRPr="00B76B4F">
                    <w:rPr>
                      <w:color w:val="000000" w:themeColor="text1"/>
                      <w:sz w:val="22"/>
                      <w:szCs w:val="22"/>
                    </w:rPr>
                    <w:t xml:space="preserve">Cap 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770)</w:t>
                  </w:r>
                </w:p>
                <w:p w14:paraId="14126A06" w14:textId="496D30E3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Diplomatic Area, MOIC Building (750)</w:t>
                  </w:r>
                </w:p>
                <w:p w14:paraId="056B7EEC" w14:textId="24CB0805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Bahrain Financial Harbour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6AC3FDB7" w14:textId="3951E506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Alta'awon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Secondary Boys School (Cap 980)</w:t>
                  </w:r>
                </w:p>
                <w:p w14:paraId="284AB720" w14:textId="3488660F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Al Jariya Secondary Industrial Boys School (Cap 750)</w:t>
                  </w:r>
                </w:p>
                <w:p w14:paraId="28243F3B" w14:textId="79F4B8C7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Al Rajaa School and Al Farooq Mosque (Cap 450)</w:t>
                  </w:r>
                </w:p>
                <w:p w14:paraId="08F0A63C" w14:textId="7D3CE931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Sitra Mall and its facilities (Cap 2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32CAE0E7" w14:textId="1F2C3012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Bahrain International Exhibition and Convention Centre (Cap 10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72742A67" w14:textId="72E03A5E" w:rsidR="003778EC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Isa Cultural Centre (Cap 8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3EB9BC78" w14:textId="1726A79B" w:rsidR="002A547A" w:rsidRPr="00B76B4F" w:rsidRDefault="003778EC" w:rsidP="002A547A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Water Garden City (</w:t>
                  </w:r>
                  <w:r w:rsidR="00B76B4F" w:rsidRPr="00B76B4F">
                    <w:rPr>
                      <w:color w:val="000000" w:themeColor="text1"/>
                      <w:sz w:val="22"/>
                      <w:szCs w:val="22"/>
                    </w:rPr>
                    <w:t xml:space="preserve">Cap 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3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000) </w:t>
                  </w:r>
                </w:p>
                <w:p w14:paraId="69AE5971" w14:textId="76800DB9" w:rsidR="0069551A" w:rsidRPr="003778EC" w:rsidRDefault="0069551A" w:rsidP="003778EC">
                  <w:pPr>
                    <w:spacing w:after="0"/>
                    <w:rPr>
                      <w:i/>
                      <w:iCs/>
                      <w:color w:val="2F5496" w:themeColor="accent1" w:themeShade="BF"/>
                    </w:rPr>
                  </w:pPr>
                  <w:r w:rsidRPr="00234E65">
                    <w:rPr>
                      <w:i/>
                      <w:iCs/>
                    </w:rPr>
                    <w:t xml:space="preserve">– </w:t>
                  </w:r>
                  <w:r w:rsidRPr="00466487">
                    <w:rPr>
                      <w:b/>
                      <w:bCs/>
                      <w:i/>
                      <w:iCs/>
                    </w:rPr>
                    <w:t>subject to MOI update</w:t>
                  </w:r>
                </w:p>
              </w:tc>
            </w:tr>
            <w:tr w:rsidR="0069551A" w:rsidRPr="00234E65" w14:paraId="6B966F94" w14:textId="77777777" w:rsidTr="00771450">
              <w:tc>
                <w:tcPr>
                  <w:tcW w:w="1178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hideMark/>
                </w:tcPr>
                <w:p w14:paraId="7CBEDDAA" w14:textId="77777777" w:rsidR="0069551A" w:rsidRPr="00234E65" w:rsidRDefault="0069551A" w:rsidP="00A051AA">
                  <w:pPr>
                    <w:spacing w:after="0"/>
                    <w:ind w:left="178"/>
                  </w:pPr>
                  <w:r w:rsidRPr="00234E65">
                    <w:rPr>
                      <w:b/>
                      <w:bCs/>
                    </w:rPr>
                    <w:t>Muharraq</w:t>
                  </w:r>
                </w:p>
              </w:tc>
              <w:tc>
                <w:tcPr>
                  <w:tcW w:w="3822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4F3E08AA" w14:textId="32781EF2" w:rsidR="003778EC" w:rsidRPr="00B76B4F" w:rsidRDefault="003778EC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Al </w:t>
                  </w: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Hidd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Intermediate Girls School (Cap 789)</w:t>
                  </w:r>
                </w:p>
                <w:p w14:paraId="753266E3" w14:textId="6AB0A62F" w:rsidR="003778EC" w:rsidRPr="00B76B4F" w:rsidRDefault="003778EC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Shaikh Khalifa Bin Salman Institute of Technology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189)</w:t>
                  </w:r>
                </w:p>
                <w:p w14:paraId="6D063B57" w14:textId="4842B9BD" w:rsidR="003778EC" w:rsidRPr="00B76B4F" w:rsidRDefault="003778EC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Arad Primary Intermediate Boys School (Cap</w:t>
                  </w:r>
                  <w:r w:rsidR="00466487"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781)</w:t>
                  </w:r>
                </w:p>
                <w:p w14:paraId="197035E0" w14:textId="766D24C7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Busaiteen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Intermediate Girls School (Cap 815)</w:t>
                  </w:r>
                </w:p>
                <w:p w14:paraId="1D2A2F81" w14:textId="0DEB5F70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Rogaya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Primary Girls School (Cap 912)</w:t>
                  </w:r>
                </w:p>
                <w:p w14:paraId="6AE22BC1" w14:textId="472AB330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Central Market Basement (Cap 750)</w:t>
                  </w:r>
                </w:p>
                <w:p w14:paraId="6160E06D" w14:textId="2E01AC1E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Lulu Complex Basement (Cap 690)</w:t>
                  </w:r>
                </w:p>
                <w:p w14:paraId="33030622" w14:textId="498732D1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Al </w:t>
                  </w: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Hidd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Primary Intermediate Boys School (Cap 930)</w:t>
                  </w:r>
                </w:p>
                <w:p w14:paraId="5FA2A927" w14:textId="09477628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lastRenderedPageBreak/>
                    <w:t>Galali Primary Boys School (Cap 910)</w:t>
                  </w:r>
                </w:p>
                <w:p w14:paraId="5184C1CB" w14:textId="77777777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Omer Ibn Abdulaziz Primary Boys School (Cap 780)</w:t>
                  </w:r>
                </w:p>
                <w:p w14:paraId="4F2F4F5C" w14:textId="7A73B665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Al Dair Primary Intermediate Girls (Cap 950)</w:t>
                  </w:r>
                </w:p>
                <w:p w14:paraId="78FA080B" w14:textId="2819391C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Muharraq Sports Club (Cap 15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4680B741" w14:textId="6EC574A8" w:rsidR="00466487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Dragon City (Cap 8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6C7A0007" w14:textId="77777777" w:rsidR="002A547A" w:rsidRPr="00B76B4F" w:rsidRDefault="00466487" w:rsidP="002A547A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Marassi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Galleria (Cap 5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000) </w:t>
                  </w:r>
                </w:p>
                <w:p w14:paraId="414ABF37" w14:textId="299B7303" w:rsidR="0069551A" w:rsidRPr="00234E65" w:rsidRDefault="0069551A" w:rsidP="00466487">
                  <w:pPr>
                    <w:spacing w:after="0"/>
                  </w:pPr>
                  <w:r w:rsidRPr="002A547A">
                    <w:rPr>
                      <w:b/>
                      <w:bCs/>
                    </w:rPr>
                    <w:t>–</w:t>
                  </w:r>
                  <w:r w:rsidRPr="00466487">
                    <w:rPr>
                      <w:b/>
                      <w:bCs/>
                      <w:i/>
                      <w:iCs/>
                    </w:rPr>
                    <w:t xml:space="preserve"> subject to MOI update</w:t>
                  </w:r>
                </w:p>
              </w:tc>
            </w:tr>
            <w:tr w:rsidR="0069551A" w:rsidRPr="00234E65" w14:paraId="2470B34A" w14:textId="77777777" w:rsidTr="00771450">
              <w:tc>
                <w:tcPr>
                  <w:tcW w:w="1178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hideMark/>
                </w:tcPr>
                <w:p w14:paraId="05436F5D" w14:textId="77777777" w:rsidR="0069551A" w:rsidRPr="00234E65" w:rsidRDefault="0069551A" w:rsidP="00A051AA">
                  <w:pPr>
                    <w:spacing w:after="0"/>
                    <w:ind w:left="178"/>
                  </w:pPr>
                  <w:r w:rsidRPr="00234E65">
                    <w:rPr>
                      <w:b/>
                      <w:bCs/>
                    </w:rPr>
                    <w:lastRenderedPageBreak/>
                    <w:t>Northern</w:t>
                  </w:r>
                </w:p>
              </w:tc>
              <w:tc>
                <w:tcPr>
                  <w:tcW w:w="3822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2C3B0275" w14:textId="400391DF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Jidhafs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Secondary Girls School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088)</w:t>
                  </w:r>
                </w:p>
                <w:p w14:paraId="463A8CFC" w14:textId="477A9324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Shaikh Mohammed bin Khalifa Al Khalifa Boys School (Cap 839)</w:t>
                  </w:r>
                </w:p>
                <w:p w14:paraId="73D1171F" w14:textId="33BEF681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Saar Secondary Girls School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049)</w:t>
                  </w:r>
                </w:p>
                <w:p w14:paraId="76045A02" w14:textId="4E09B881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Mithaq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Intermediate Girls School (Cap 883)</w:t>
                  </w:r>
                </w:p>
                <w:p w14:paraId="78C3E670" w14:textId="27C7B6DD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Ghazi Al </w:t>
                  </w: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Qusaibi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Secondary Boys School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104)</w:t>
                  </w:r>
                </w:p>
                <w:p w14:paraId="0F0A0968" w14:textId="3DB5FC47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Zallaq Primary Girls School (Cap 679)</w:t>
                  </w:r>
                </w:p>
                <w:p w14:paraId="40D72CC9" w14:textId="35A2208E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IKEA Complex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100)</w:t>
                  </w:r>
                </w:p>
                <w:p w14:paraId="6968E831" w14:textId="520960EF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Rami Mall (Cap 850)</w:t>
                  </w:r>
                </w:p>
                <w:p w14:paraId="2CAAF225" w14:textId="22269039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Imam Al-Ghazali Intermediate Boys School (Cap 840)</w:t>
                  </w:r>
                </w:p>
                <w:p w14:paraId="673FE2B2" w14:textId="32AF6763" w:rsidR="009853C4" w:rsidRPr="00B76B4F" w:rsidRDefault="009853C4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Al Badi Primary Intermediate Girls School (Cap 750)</w:t>
                  </w:r>
                </w:p>
                <w:p w14:paraId="53511ED4" w14:textId="13B5439B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Al Suhaila Primary Intermediate Boys School (Cap 950)</w:t>
                  </w:r>
                </w:p>
                <w:p w14:paraId="17FD445D" w14:textId="430D32AD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Shaikh Mohammed bin Khalifa Al Khalifa Primary Intermediate School (Cap 850)</w:t>
                  </w:r>
                </w:p>
                <w:p w14:paraId="68E4D8C2" w14:textId="65818A43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Hajer Primary Girls School, Al Badi Primary Boys School (Cap 1</w:t>
                  </w:r>
                  <w:r w:rsidR="00377C2F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100)</w:t>
                  </w:r>
                </w:p>
                <w:p w14:paraId="5E97E0F0" w14:textId="0CC961D8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Al </w:t>
                  </w:r>
                  <w:proofErr w:type="spellStart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Mithaq</w:t>
                  </w:r>
                  <w:proofErr w:type="spellEnd"/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 National Intermediate Boys School (Cap 780)</w:t>
                  </w:r>
                </w:p>
                <w:p w14:paraId="3FA2992A" w14:textId="34365FAA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Kingdom Mall (Cap 4</w:t>
                  </w:r>
                  <w:r w:rsidR="009853C4" w:rsidRPr="00B76B4F">
                    <w:rPr>
                      <w:color w:val="000000" w:themeColor="text1"/>
                      <w:sz w:val="22"/>
                      <w:szCs w:val="22"/>
                    </w:rPr>
                    <w:t>,0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00)</w:t>
                  </w:r>
                </w:p>
                <w:p w14:paraId="09E8F9E3" w14:textId="2500C836" w:rsidR="00466487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Atrium Mall (Cap 2</w:t>
                  </w:r>
                  <w:r w:rsidR="009853C4" w:rsidRPr="00B76B4F">
                    <w:rPr>
                      <w:color w:val="000000" w:themeColor="text1"/>
                      <w:sz w:val="22"/>
                      <w:szCs w:val="22"/>
                    </w:rPr>
                    <w:t>,</w:t>
                  </w: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>000)</w:t>
                  </w:r>
                </w:p>
                <w:p w14:paraId="6A5EB573" w14:textId="77777777" w:rsidR="002A547A" w:rsidRPr="00B76B4F" w:rsidRDefault="00466487" w:rsidP="002A547A">
                  <w:pPr>
                    <w:pStyle w:val="ListParagraph"/>
                    <w:numPr>
                      <w:ilvl w:val="0"/>
                      <w:numId w:val="16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B76B4F">
                    <w:rPr>
                      <w:color w:val="000000" w:themeColor="text1"/>
                      <w:sz w:val="22"/>
                      <w:szCs w:val="22"/>
                    </w:rPr>
                    <w:t xml:space="preserve">Al Ayam Newspaper Building (Cap 300) </w:t>
                  </w:r>
                </w:p>
                <w:p w14:paraId="0713FA29" w14:textId="1FE61550" w:rsidR="0069551A" w:rsidRPr="00466487" w:rsidRDefault="0069551A" w:rsidP="00466487">
                  <w:pPr>
                    <w:spacing w:after="0"/>
                    <w:rPr>
                      <w:color w:val="2F5496" w:themeColor="accent1" w:themeShade="BF"/>
                    </w:rPr>
                  </w:pPr>
                  <w:r w:rsidRPr="00466487">
                    <w:rPr>
                      <w:b/>
                      <w:bCs/>
                      <w:i/>
                      <w:iCs/>
                    </w:rPr>
                    <w:t>– subject to MOI update</w:t>
                  </w:r>
                </w:p>
              </w:tc>
            </w:tr>
            <w:tr w:rsidR="0069551A" w:rsidRPr="00234E65" w14:paraId="7A410F95" w14:textId="77777777" w:rsidTr="00771450">
              <w:tc>
                <w:tcPr>
                  <w:tcW w:w="1178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hideMark/>
                </w:tcPr>
                <w:p w14:paraId="129AE0CC" w14:textId="77777777" w:rsidR="0069551A" w:rsidRPr="00234E65" w:rsidRDefault="0069551A" w:rsidP="00A051AA">
                  <w:pPr>
                    <w:spacing w:after="0"/>
                    <w:ind w:left="178"/>
                  </w:pPr>
                  <w:r w:rsidRPr="00234E65">
                    <w:rPr>
                      <w:b/>
                      <w:bCs/>
                    </w:rPr>
                    <w:t>Southern</w:t>
                  </w:r>
                </w:p>
              </w:tc>
              <w:tc>
                <w:tcPr>
                  <w:tcW w:w="3822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2812067A" w14:textId="1176E424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Wadi Al Sail Primary Intermediate Boys School (Cap 866)</w:t>
                  </w:r>
                </w:p>
                <w:p w14:paraId="378A856D" w14:textId="5160AC32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Salmabad</w:t>
                  </w:r>
                  <w:proofErr w:type="spellEnd"/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 xml:space="preserve"> Primary Girls School (Cap 204)</w:t>
                  </w:r>
                </w:p>
                <w:p w14:paraId="0FD10B9D" w14:textId="636CF1B5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Isa Town Primary Intermediate Boys School (Cap 1,002)</w:t>
                  </w:r>
                </w:p>
                <w:p w14:paraId="739C8DCB" w14:textId="609230F4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Al Fateh Secondary Boys School (Cap 1,053)</w:t>
                  </w:r>
                </w:p>
                <w:p w14:paraId="4AF60592" w14:textId="2E72330A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Jaw Primary Intermediate Girls School (Cap 242)</w:t>
                  </w:r>
                </w:p>
                <w:p w14:paraId="634705DD" w14:textId="4B02962B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Al Enma Mall (Cap 650)</w:t>
                  </w:r>
                </w:p>
                <w:p w14:paraId="088988B4" w14:textId="6418FB11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 xml:space="preserve">Al </w:t>
                  </w:r>
                  <w:proofErr w:type="spellStart"/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Waha</w:t>
                  </w:r>
                  <w:proofErr w:type="spellEnd"/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 xml:space="preserve"> Mall (Cap 500)</w:t>
                  </w:r>
                </w:p>
                <w:p w14:paraId="22AC6B5F" w14:textId="2199E8FC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West Riffa Intermediate Girls School (Cap 750)</w:t>
                  </w:r>
                </w:p>
                <w:p w14:paraId="282B32EE" w14:textId="5A8F87CF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East Riffa Primary Boys School (Cap 540)</w:t>
                  </w:r>
                </w:p>
                <w:p w14:paraId="4A235465" w14:textId="29F2BEE5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Bahrain International Exhibition Centre (Cap 15,000)</w:t>
                  </w:r>
                </w:p>
                <w:p w14:paraId="5D26E87F" w14:textId="69C0F137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Bahrain International Circuit Facilities (Cap 20,000)</w:t>
                  </w:r>
                </w:p>
                <w:p w14:paraId="3723344E" w14:textId="7573779E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lastRenderedPageBreak/>
                    <w:t>University of Bahrain (Cap 10,000)</w:t>
                  </w:r>
                </w:p>
                <w:p w14:paraId="34A07FD3" w14:textId="63E57983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Bahrain Polytechnic (Cap 6,000)</w:t>
                  </w:r>
                </w:p>
                <w:p w14:paraId="096AF349" w14:textId="7BEA3AFA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Isa Town University of Bahrain (Cap 4,000)</w:t>
                  </w:r>
                </w:p>
                <w:p w14:paraId="7DA6ADC6" w14:textId="664394FE" w:rsidR="00377C2F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Ministry of Education (Cap 3</w:t>
                  </w:r>
                  <w:r w:rsidR="009853C4" w:rsidRPr="002A547A">
                    <w:rPr>
                      <w:color w:val="000000" w:themeColor="text1"/>
                      <w:sz w:val="22"/>
                      <w:szCs w:val="22"/>
                    </w:rPr>
                    <w:t>,0</w:t>
                  </w: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00)</w:t>
                  </w:r>
                </w:p>
                <w:p w14:paraId="32762A11" w14:textId="77777777" w:rsidR="002A547A" w:rsidRPr="002A547A" w:rsidRDefault="00377C2F" w:rsidP="002A547A">
                  <w:pPr>
                    <w:pStyle w:val="ListParagraph"/>
                    <w:numPr>
                      <w:ilvl w:val="0"/>
                      <w:numId w:val="17"/>
                    </w:numPr>
                    <w:spacing w:after="0"/>
                    <w:ind w:left="155" w:hanging="270"/>
                    <w:rPr>
                      <w:color w:val="000000" w:themeColor="text1"/>
                      <w:sz w:val="22"/>
                      <w:szCs w:val="22"/>
                    </w:rPr>
                  </w:pPr>
                  <w:r w:rsidRPr="002A547A">
                    <w:rPr>
                      <w:color w:val="000000" w:themeColor="text1"/>
                      <w:sz w:val="22"/>
                      <w:szCs w:val="22"/>
                    </w:rPr>
                    <w:t>Bahrain National Stadium and its facilities (Cap 20,000)</w:t>
                  </w:r>
                </w:p>
                <w:p w14:paraId="5AAEAD74" w14:textId="22EE7E76" w:rsidR="0069551A" w:rsidRPr="00377C2F" w:rsidRDefault="0069551A" w:rsidP="00377C2F">
                  <w:pPr>
                    <w:spacing w:after="0"/>
                    <w:rPr>
                      <w:b/>
                      <w:bCs/>
                    </w:rPr>
                  </w:pPr>
                  <w:r w:rsidRPr="00377C2F">
                    <w:rPr>
                      <w:b/>
                      <w:bCs/>
                      <w:i/>
                      <w:iCs/>
                    </w:rPr>
                    <w:t>– subject to MOI update</w:t>
                  </w:r>
                </w:p>
              </w:tc>
            </w:tr>
          </w:tbl>
          <w:p w14:paraId="2CFFBC2B" w14:textId="0019A3BE" w:rsidR="0069551A" w:rsidRPr="00234E65" w:rsidRDefault="0069551A" w:rsidP="003B18B2">
            <w:pPr>
              <w:spacing w:before="120" w:line="278" w:lineRule="auto"/>
            </w:pPr>
            <w:r w:rsidRPr="00234E65">
              <w:rPr>
                <w:b/>
                <w:bCs/>
              </w:rPr>
              <w:lastRenderedPageBreak/>
              <w:t>Note:</w:t>
            </w:r>
            <w:r w:rsidRPr="00234E65">
              <w:t> Shelter locations are subject to change. Please confirm via MOI official channels at the time of activation.</w:t>
            </w:r>
          </w:p>
          <w:p w14:paraId="118CEAF1" w14:textId="4E220932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12. DRILL SCHEDULE &amp; PLAN MAINTENANCE</w:t>
            </w:r>
          </w:p>
          <w:p w14:paraId="661DECF3" w14:textId="77777777" w:rsidR="0069551A" w:rsidRPr="002A547A" w:rsidRDefault="0069551A" w:rsidP="00A051AA">
            <w:pPr>
              <w:numPr>
                <w:ilvl w:val="0"/>
                <w:numId w:val="11"/>
              </w:numPr>
              <w:spacing w:line="278" w:lineRule="auto"/>
              <w:jc w:val="both"/>
            </w:pPr>
            <w:r w:rsidRPr="00234E65">
              <w:t>A </w:t>
            </w:r>
            <w:r w:rsidRPr="002A547A">
              <w:t>quarterly evacuation drill shall be conducted to test this plan.</w:t>
            </w:r>
          </w:p>
          <w:p w14:paraId="25181878" w14:textId="77777777" w:rsidR="0069551A" w:rsidRPr="002A547A" w:rsidRDefault="0069551A" w:rsidP="00A051AA">
            <w:pPr>
              <w:numPr>
                <w:ilvl w:val="0"/>
                <w:numId w:val="11"/>
              </w:numPr>
              <w:spacing w:line="278" w:lineRule="auto"/>
              <w:jc w:val="both"/>
            </w:pPr>
            <w:r w:rsidRPr="002A547A">
              <w:t>All employees must participate; attendance will be recorded.</w:t>
            </w:r>
          </w:p>
          <w:p w14:paraId="286F868B" w14:textId="77777777" w:rsidR="0069551A" w:rsidRPr="002A547A" w:rsidRDefault="0069551A" w:rsidP="00A051AA">
            <w:pPr>
              <w:numPr>
                <w:ilvl w:val="0"/>
                <w:numId w:val="11"/>
              </w:numPr>
              <w:spacing w:line="278" w:lineRule="auto"/>
              <w:jc w:val="both"/>
            </w:pPr>
            <w:r w:rsidRPr="002A547A">
              <w:t>After each drill, a review meeting shall be held to identify improvements.</w:t>
            </w:r>
          </w:p>
          <w:p w14:paraId="598938E5" w14:textId="77777777" w:rsidR="0069551A" w:rsidRPr="002A547A" w:rsidRDefault="0069551A" w:rsidP="00A051AA">
            <w:pPr>
              <w:numPr>
                <w:ilvl w:val="0"/>
                <w:numId w:val="11"/>
              </w:numPr>
              <w:spacing w:line="278" w:lineRule="auto"/>
              <w:jc w:val="both"/>
            </w:pPr>
            <w:r w:rsidRPr="002A547A">
              <w:t>This document will be reviewed and updated:</w:t>
            </w:r>
          </w:p>
          <w:p w14:paraId="00587E17" w14:textId="77777777" w:rsidR="0069551A" w:rsidRPr="002A547A" w:rsidRDefault="0069551A" w:rsidP="00A051AA">
            <w:pPr>
              <w:numPr>
                <w:ilvl w:val="1"/>
                <w:numId w:val="11"/>
              </w:numPr>
              <w:spacing w:line="278" w:lineRule="auto"/>
              <w:jc w:val="both"/>
            </w:pPr>
            <w:r w:rsidRPr="002A547A">
              <w:t>After any real emergency,</w:t>
            </w:r>
          </w:p>
          <w:p w14:paraId="5DE9E41D" w14:textId="77777777" w:rsidR="0069551A" w:rsidRPr="002A547A" w:rsidRDefault="0069551A" w:rsidP="00A051AA">
            <w:pPr>
              <w:numPr>
                <w:ilvl w:val="1"/>
                <w:numId w:val="11"/>
              </w:numPr>
              <w:spacing w:line="278" w:lineRule="auto"/>
              <w:jc w:val="both"/>
            </w:pPr>
            <w:r w:rsidRPr="002A547A">
              <w:t>After any significant change in site layout or staffing,</w:t>
            </w:r>
          </w:p>
          <w:p w14:paraId="70E1095F" w14:textId="77777777" w:rsidR="0069551A" w:rsidRPr="002A547A" w:rsidRDefault="0069551A" w:rsidP="00A051AA">
            <w:pPr>
              <w:numPr>
                <w:ilvl w:val="1"/>
                <w:numId w:val="11"/>
              </w:numPr>
              <w:spacing w:line="278" w:lineRule="auto"/>
              <w:jc w:val="both"/>
            </w:pPr>
            <w:r w:rsidRPr="002A547A">
              <w:t>At least annually (or more frequently if advised by authorities).</w:t>
            </w:r>
          </w:p>
          <w:p w14:paraId="684D9F1D" w14:textId="5778036B" w:rsidR="0069551A" w:rsidRPr="00234E65" w:rsidRDefault="0069551A" w:rsidP="00A97E1E">
            <w:pPr>
              <w:spacing w:before="24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t>13. VISITOR AND CONTRACTOR BRIEFING</w:t>
            </w:r>
          </w:p>
          <w:p w14:paraId="04DE18F8" w14:textId="77777777" w:rsidR="0069551A" w:rsidRPr="002A547A" w:rsidRDefault="0069551A" w:rsidP="00A051AA">
            <w:pPr>
              <w:numPr>
                <w:ilvl w:val="0"/>
                <w:numId w:val="12"/>
              </w:numPr>
              <w:spacing w:line="278" w:lineRule="auto"/>
              <w:jc w:val="both"/>
            </w:pPr>
            <w:r w:rsidRPr="00234E65">
              <w:t>All visitors and contractors must be </w:t>
            </w:r>
            <w:r w:rsidRPr="002A547A">
              <w:t>briefed on these procedures upon arrival.</w:t>
            </w:r>
          </w:p>
          <w:p w14:paraId="3C8FB138" w14:textId="77777777" w:rsidR="00A051AA" w:rsidRDefault="0069551A" w:rsidP="00A051AA">
            <w:pPr>
              <w:numPr>
                <w:ilvl w:val="0"/>
                <w:numId w:val="12"/>
              </w:numPr>
              <w:spacing w:line="278" w:lineRule="auto"/>
              <w:jc w:val="both"/>
            </w:pPr>
            <w:r w:rsidRPr="00234E65">
              <w:t>A simplified one-page evacuation card shall be provided at the reception desk.</w:t>
            </w:r>
          </w:p>
          <w:p w14:paraId="0961ADEC" w14:textId="18638270" w:rsidR="0069551A" w:rsidRDefault="0069551A" w:rsidP="00A051AA">
            <w:pPr>
              <w:numPr>
                <w:ilvl w:val="0"/>
                <w:numId w:val="12"/>
              </w:numPr>
              <w:spacing w:line="278" w:lineRule="auto"/>
              <w:jc w:val="both"/>
            </w:pPr>
            <w:r w:rsidRPr="00234E65">
              <w:t>Visitors must be accompanied by a host employee during any emergency.</w:t>
            </w:r>
          </w:p>
          <w:p w14:paraId="7322ADA6" w14:textId="58CC6B2A" w:rsidR="004274CC" w:rsidRPr="004274CC" w:rsidRDefault="0069551A" w:rsidP="004274CC">
            <w:pPr>
              <w:spacing w:before="240" w:line="278" w:lineRule="auto"/>
              <w:rPr>
                <w:b/>
                <w:bCs/>
                <w:sz w:val="4"/>
                <w:szCs w:val="4"/>
              </w:rPr>
            </w:pPr>
            <w:r w:rsidRPr="00234E65">
              <w:rPr>
                <w:b/>
                <w:bCs/>
              </w:rPr>
              <w:t>14. EMERGENCY KITS AT ASSEMBLY POINTS</w:t>
            </w:r>
          </w:p>
          <w:p w14:paraId="75CDA23F" w14:textId="77777777" w:rsidR="004274CC" w:rsidRDefault="004274CC" w:rsidP="004274CC">
            <w:pPr>
              <w:spacing w:line="278" w:lineRule="auto"/>
            </w:pPr>
            <w:r w:rsidRPr="004274CC">
              <w:t>Emergency kits shall be kept in designated locations where they can be quickly accessed during an evacuation:</w:t>
            </w:r>
          </w:p>
          <w:p w14:paraId="194E7EDB" w14:textId="4F61CBA0" w:rsidR="0069551A" w:rsidRPr="00234E65" w:rsidRDefault="0069551A" w:rsidP="00A051AA">
            <w:pPr>
              <w:numPr>
                <w:ilvl w:val="0"/>
                <w:numId w:val="13"/>
              </w:numPr>
              <w:spacing w:line="278" w:lineRule="auto"/>
            </w:pPr>
            <w:r w:rsidRPr="00234E65">
              <w:t>First-aid kit</w:t>
            </w:r>
          </w:p>
          <w:p w14:paraId="736563FC" w14:textId="77777777" w:rsidR="0069551A" w:rsidRPr="00234E65" w:rsidRDefault="0069551A" w:rsidP="00A051AA">
            <w:pPr>
              <w:numPr>
                <w:ilvl w:val="0"/>
                <w:numId w:val="13"/>
              </w:numPr>
              <w:spacing w:line="278" w:lineRule="auto"/>
            </w:pPr>
            <w:r w:rsidRPr="00234E65">
              <w:t>Flashlights and spare batteries</w:t>
            </w:r>
          </w:p>
          <w:p w14:paraId="13B99EE1" w14:textId="1C28C493" w:rsidR="0069551A" w:rsidRPr="00234E65" w:rsidRDefault="0069551A" w:rsidP="00A051AA">
            <w:pPr>
              <w:numPr>
                <w:ilvl w:val="0"/>
                <w:numId w:val="13"/>
              </w:numPr>
              <w:spacing w:line="278" w:lineRule="auto"/>
            </w:pPr>
            <w:r w:rsidRPr="00234E65">
              <w:t xml:space="preserve">Bottled water (minimum 1 </w:t>
            </w:r>
            <w:r w:rsidR="003B18B2" w:rsidRPr="00234E65">
              <w:t>liter</w:t>
            </w:r>
            <w:r w:rsidRPr="00234E65">
              <w:t xml:space="preserve"> per person)</w:t>
            </w:r>
          </w:p>
          <w:p w14:paraId="5310D99B" w14:textId="220E4387" w:rsidR="0069551A" w:rsidRPr="00234E65" w:rsidRDefault="0069551A" w:rsidP="00A051AA">
            <w:pPr>
              <w:numPr>
                <w:ilvl w:val="0"/>
                <w:numId w:val="13"/>
              </w:numPr>
              <w:spacing w:line="278" w:lineRule="auto"/>
            </w:pPr>
            <w:r w:rsidRPr="00234E65">
              <w:t xml:space="preserve">Whistle and </w:t>
            </w:r>
            <w:r w:rsidR="003B18B2" w:rsidRPr="00234E65">
              <w:t>signaling</w:t>
            </w:r>
            <w:r w:rsidRPr="00234E65">
              <w:t xml:space="preserve"> device</w:t>
            </w:r>
          </w:p>
          <w:p w14:paraId="2D5834E1" w14:textId="4D7F59C4" w:rsidR="0069551A" w:rsidRDefault="0069551A" w:rsidP="004E6D59">
            <w:pPr>
              <w:numPr>
                <w:ilvl w:val="0"/>
                <w:numId w:val="13"/>
              </w:numPr>
              <w:spacing w:after="120" w:line="278" w:lineRule="auto"/>
            </w:pPr>
            <w:r w:rsidRPr="00234E65">
              <w:t>Printed employee roster (updated monthly)</w:t>
            </w:r>
          </w:p>
        </w:tc>
      </w:tr>
      <w:tr w:rsidR="00CB24B0" w14:paraId="47DE394C" w14:textId="77777777" w:rsidTr="00B23AC8">
        <w:tc>
          <w:tcPr>
            <w:tcW w:w="1975" w:type="dxa"/>
          </w:tcPr>
          <w:p w14:paraId="686F497D" w14:textId="1FA80C2B" w:rsidR="00CB24B0" w:rsidRPr="0069551A" w:rsidRDefault="0069551A" w:rsidP="004E6D59">
            <w:pPr>
              <w:spacing w:before="120" w:after="120" w:line="278" w:lineRule="auto"/>
              <w:rPr>
                <w:b/>
                <w:bCs/>
              </w:rPr>
            </w:pPr>
            <w:r w:rsidRPr="00234E65">
              <w:rPr>
                <w:b/>
                <w:bCs/>
              </w:rPr>
              <w:lastRenderedPageBreak/>
              <w:t>15. VERSION CONTROL</w:t>
            </w:r>
          </w:p>
        </w:tc>
        <w:tc>
          <w:tcPr>
            <w:tcW w:w="7740" w:type="dxa"/>
          </w:tcPr>
          <w:p w14:paraId="361E675D" w14:textId="77777777" w:rsidR="00CB24B0" w:rsidRPr="00771450" w:rsidRDefault="004E6D59" w:rsidP="004E6D59">
            <w:pPr>
              <w:spacing w:before="120"/>
              <w:rPr>
                <w:sz w:val="22"/>
                <w:szCs w:val="22"/>
              </w:rPr>
            </w:pPr>
            <w:r w:rsidRPr="00771450">
              <w:rPr>
                <w:sz w:val="22"/>
                <w:szCs w:val="22"/>
              </w:rPr>
              <w:t>Version 1</w:t>
            </w:r>
          </w:p>
          <w:p w14:paraId="2864FE65" w14:textId="43BD0481" w:rsidR="004E6D59" w:rsidRPr="00771450" w:rsidRDefault="004E6D59" w:rsidP="004E6D59">
            <w:pPr>
              <w:rPr>
                <w:sz w:val="22"/>
                <w:szCs w:val="22"/>
              </w:rPr>
            </w:pPr>
            <w:r w:rsidRPr="00771450">
              <w:rPr>
                <w:sz w:val="22"/>
                <w:szCs w:val="22"/>
              </w:rPr>
              <w:t>Date: July 2026</w:t>
            </w:r>
          </w:p>
          <w:p w14:paraId="068F9468" w14:textId="768839DB" w:rsidR="004E6D59" w:rsidRPr="00771450" w:rsidRDefault="004E6D59" w:rsidP="004E6D59">
            <w:pPr>
              <w:rPr>
                <w:sz w:val="22"/>
                <w:szCs w:val="22"/>
              </w:rPr>
            </w:pPr>
            <w:r w:rsidRPr="00771450">
              <w:rPr>
                <w:sz w:val="22"/>
                <w:szCs w:val="22"/>
              </w:rPr>
              <w:t xml:space="preserve">Status: </w:t>
            </w:r>
            <w:r w:rsidR="00771450" w:rsidRPr="00771450">
              <w:rPr>
                <w:sz w:val="22"/>
                <w:szCs w:val="22"/>
              </w:rPr>
              <w:t xml:space="preserve">Final </w:t>
            </w:r>
            <w:r w:rsidRPr="00771450">
              <w:rPr>
                <w:sz w:val="22"/>
                <w:szCs w:val="22"/>
              </w:rPr>
              <w:t>Draft</w:t>
            </w:r>
          </w:p>
          <w:p w14:paraId="10632DBC" w14:textId="3B68E673" w:rsidR="004E6D59" w:rsidRDefault="004E6D59" w:rsidP="004E6D59">
            <w:pPr>
              <w:spacing w:after="120"/>
            </w:pPr>
            <w:r w:rsidRPr="00771450">
              <w:rPr>
                <w:sz w:val="22"/>
                <w:szCs w:val="22"/>
              </w:rPr>
              <w:t>Next Review: October 2026 (post-Q3 drill)</w:t>
            </w:r>
          </w:p>
        </w:tc>
      </w:tr>
    </w:tbl>
    <w:p w14:paraId="0EF55E76" w14:textId="77777777" w:rsidR="00CB24B0" w:rsidRDefault="00CB24B0" w:rsidP="00771450"/>
    <w:sectPr w:rsidR="00CB24B0" w:rsidSect="00B23AC8">
      <w:headerReference w:type="default" r:id="rId9"/>
      <w:footerReference w:type="default" r:id="rId10"/>
      <w:pgSz w:w="11906" w:h="16838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4EAEB" w14:textId="77777777" w:rsidR="004949F8" w:rsidRDefault="004949F8" w:rsidP="00CB24B0">
      <w:pPr>
        <w:spacing w:after="0" w:line="240" w:lineRule="auto"/>
      </w:pPr>
      <w:r>
        <w:separator/>
      </w:r>
    </w:p>
  </w:endnote>
  <w:endnote w:type="continuationSeparator" w:id="0">
    <w:p w14:paraId="78670E7A" w14:textId="77777777" w:rsidR="004949F8" w:rsidRDefault="004949F8" w:rsidP="00CB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01781432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B9E1F3A" w14:textId="77777777" w:rsidR="00CB24B0" w:rsidRPr="00CB24B0" w:rsidRDefault="00CB24B0">
            <w:pPr>
              <w:pStyle w:val="Footer"/>
              <w:jc w:val="center"/>
              <w:rPr>
                <w:sz w:val="20"/>
                <w:szCs w:val="20"/>
              </w:rPr>
            </w:pPr>
            <w:r w:rsidRPr="00CB24B0">
              <w:rPr>
                <w:sz w:val="20"/>
                <w:szCs w:val="20"/>
              </w:rPr>
              <w:t xml:space="preserve">Page </w:t>
            </w:r>
            <w:r w:rsidRPr="00CB24B0">
              <w:rPr>
                <w:sz w:val="20"/>
                <w:szCs w:val="20"/>
              </w:rPr>
              <w:fldChar w:fldCharType="begin"/>
            </w:r>
            <w:r w:rsidRPr="00CB24B0">
              <w:rPr>
                <w:sz w:val="20"/>
                <w:szCs w:val="20"/>
              </w:rPr>
              <w:instrText xml:space="preserve"> PAGE </w:instrText>
            </w:r>
            <w:r w:rsidRPr="00CB24B0">
              <w:rPr>
                <w:sz w:val="20"/>
                <w:szCs w:val="20"/>
              </w:rPr>
              <w:fldChar w:fldCharType="separate"/>
            </w:r>
            <w:r w:rsidRPr="00CB24B0">
              <w:rPr>
                <w:noProof/>
                <w:sz w:val="20"/>
                <w:szCs w:val="20"/>
              </w:rPr>
              <w:t>2</w:t>
            </w:r>
            <w:r w:rsidRPr="00CB24B0">
              <w:rPr>
                <w:sz w:val="20"/>
                <w:szCs w:val="20"/>
              </w:rPr>
              <w:fldChar w:fldCharType="end"/>
            </w:r>
            <w:r w:rsidRPr="00CB24B0">
              <w:rPr>
                <w:sz w:val="20"/>
                <w:szCs w:val="20"/>
              </w:rPr>
              <w:t xml:space="preserve"> of </w:t>
            </w:r>
            <w:r w:rsidRPr="00CB24B0">
              <w:rPr>
                <w:sz w:val="20"/>
                <w:szCs w:val="20"/>
              </w:rPr>
              <w:fldChar w:fldCharType="begin"/>
            </w:r>
            <w:r w:rsidRPr="00CB24B0">
              <w:rPr>
                <w:sz w:val="20"/>
                <w:szCs w:val="20"/>
              </w:rPr>
              <w:instrText xml:space="preserve"> NUMPAGES  </w:instrText>
            </w:r>
            <w:r w:rsidRPr="00CB24B0">
              <w:rPr>
                <w:sz w:val="20"/>
                <w:szCs w:val="20"/>
              </w:rPr>
              <w:fldChar w:fldCharType="separate"/>
            </w:r>
            <w:r w:rsidRPr="00CB24B0">
              <w:rPr>
                <w:noProof/>
                <w:sz w:val="20"/>
                <w:szCs w:val="20"/>
              </w:rPr>
              <w:t>2</w:t>
            </w:r>
            <w:r w:rsidRPr="00CB24B0">
              <w:rPr>
                <w:sz w:val="20"/>
                <w:szCs w:val="20"/>
              </w:rPr>
              <w:fldChar w:fldCharType="end"/>
            </w:r>
          </w:p>
          <w:p w14:paraId="7D6A1E0B" w14:textId="34BEC5B3" w:rsidR="00CB24B0" w:rsidRPr="00CB24B0" w:rsidRDefault="00CB24B0">
            <w:pPr>
              <w:pStyle w:val="Footer"/>
              <w:jc w:val="center"/>
              <w:rPr>
                <w:sz w:val="20"/>
                <w:szCs w:val="20"/>
              </w:rPr>
            </w:pPr>
            <w:r w:rsidRPr="00CB24B0">
              <w:rPr>
                <w:sz w:val="20"/>
                <w:szCs w:val="20"/>
              </w:rPr>
              <w:t>Uncontrolled copy if printed</w:t>
            </w:r>
          </w:p>
        </w:sdtContent>
      </w:sdt>
    </w:sdtContent>
  </w:sdt>
  <w:p w14:paraId="08219191" w14:textId="77777777" w:rsidR="00CB24B0" w:rsidRPr="00CB24B0" w:rsidRDefault="00CB24B0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68C6" w14:textId="77777777" w:rsidR="004949F8" w:rsidRDefault="004949F8" w:rsidP="00CB24B0">
      <w:pPr>
        <w:spacing w:after="0" w:line="240" w:lineRule="auto"/>
      </w:pPr>
      <w:r>
        <w:separator/>
      </w:r>
    </w:p>
  </w:footnote>
  <w:footnote w:type="continuationSeparator" w:id="0">
    <w:p w14:paraId="55F4FA40" w14:textId="77777777" w:rsidR="004949F8" w:rsidRDefault="004949F8" w:rsidP="00CB2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6DA4" w14:textId="4F99DB22" w:rsidR="00CB24B0" w:rsidRPr="00CB24B0" w:rsidRDefault="00CB24B0" w:rsidP="00CB24B0">
    <w:pPr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3A2CA1E" wp14:editId="7C599B2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22744" cy="266841"/>
          <wp:effectExtent l="0" t="0" r="1270" b="0"/>
          <wp:wrapTight wrapText="bothSides">
            <wp:wrapPolygon edited="0">
              <wp:start x="0" y="0"/>
              <wp:lineTo x="0" y="20057"/>
              <wp:lineTo x="21258" y="20057"/>
              <wp:lineTo x="21258" y="0"/>
              <wp:lineTo x="0" y="0"/>
            </wp:wrapPolygon>
          </wp:wrapTight>
          <wp:docPr id="11741129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112993" name="Picture 11741129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744" cy="2668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  <w:r w:rsidRPr="00CB24B0">
      <w:rPr>
        <w:b/>
        <w:bCs/>
        <w:sz w:val="28"/>
        <w:szCs w:val="28"/>
      </w:rPr>
      <w:t>SMSA BAHRAIN – EVACUATION AND EMERGENCY GUIDELINES</w:t>
    </w:r>
    <w:r w:rsidRPr="00234E65">
      <w:br/>
    </w:r>
    <w:r w:rsidRPr="00CB24B0">
      <w:rPr>
        <w:i/>
        <w:iCs/>
        <w:sz w:val="22"/>
        <w:szCs w:val="22"/>
      </w:rPr>
      <w:t>(War-Related Emergency Protocol)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51BA"/>
    <w:multiLevelType w:val="multilevel"/>
    <w:tmpl w:val="1636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342B6"/>
    <w:multiLevelType w:val="hybridMultilevel"/>
    <w:tmpl w:val="02A83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4588C"/>
    <w:multiLevelType w:val="multilevel"/>
    <w:tmpl w:val="5716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D2E74"/>
    <w:multiLevelType w:val="multilevel"/>
    <w:tmpl w:val="BFA0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01532"/>
    <w:multiLevelType w:val="multilevel"/>
    <w:tmpl w:val="B6E8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5749C"/>
    <w:multiLevelType w:val="multilevel"/>
    <w:tmpl w:val="A40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710B8"/>
    <w:multiLevelType w:val="hybridMultilevel"/>
    <w:tmpl w:val="148A4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1032D"/>
    <w:multiLevelType w:val="multilevel"/>
    <w:tmpl w:val="197C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2296C"/>
    <w:multiLevelType w:val="hybridMultilevel"/>
    <w:tmpl w:val="A76A2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F7D4C"/>
    <w:multiLevelType w:val="hybridMultilevel"/>
    <w:tmpl w:val="4914F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C010A"/>
    <w:multiLevelType w:val="multilevel"/>
    <w:tmpl w:val="13C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66AB6"/>
    <w:multiLevelType w:val="multilevel"/>
    <w:tmpl w:val="501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7071F"/>
    <w:multiLevelType w:val="multilevel"/>
    <w:tmpl w:val="B71E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C03AA"/>
    <w:multiLevelType w:val="multilevel"/>
    <w:tmpl w:val="716E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576B91"/>
    <w:multiLevelType w:val="multilevel"/>
    <w:tmpl w:val="D76A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44256"/>
    <w:multiLevelType w:val="multilevel"/>
    <w:tmpl w:val="650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E553B7"/>
    <w:multiLevelType w:val="multilevel"/>
    <w:tmpl w:val="D08A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026130">
    <w:abstractNumId w:val="12"/>
  </w:num>
  <w:num w:numId="2" w16cid:durableId="1084037984">
    <w:abstractNumId w:val="7"/>
  </w:num>
  <w:num w:numId="3" w16cid:durableId="873730634">
    <w:abstractNumId w:val="15"/>
  </w:num>
  <w:num w:numId="4" w16cid:durableId="1890872513">
    <w:abstractNumId w:val="13"/>
  </w:num>
  <w:num w:numId="5" w16cid:durableId="1197617670">
    <w:abstractNumId w:val="0"/>
  </w:num>
  <w:num w:numId="6" w16cid:durableId="368456055">
    <w:abstractNumId w:val="10"/>
  </w:num>
  <w:num w:numId="7" w16cid:durableId="194274276">
    <w:abstractNumId w:val="11"/>
  </w:num>
  <w:num w:numId="8" w16cid:durableId="34041743">
    <w:abstractNumId w:val="14"/>
  </w:num>
  <w:num w:numId="9" w16cid:durableId="1532263074">
    <w:abstractNumId w:val="3"/>
  </w:num>
  <w:num w:numId="10" w16cid:durableId="1879925365">
    <w:abstractNumId w:val="5"/>
  </w:num>
  <w:num w:numId="11" w16cid:durableId="382363150">
    <w:abstractNumId w:val="2"/>
  </w:num>
  <w:num w:numId="12" w16cid:durableId="14501690">
    <w:abstractNumId w:val="16"/>
  </w:num>
  <w:num w:numId="13" w16cid:durableId="64228412">
    <w:abstractNumId w:val="4"/>
  </w:num>
  <w:num w:numId="14" w16cid:durableId="1089935436">
    <w:abstractNumId w:val="8"/>
  </w:num>
  <w:num w:numId="15" w16cid:durableId="654989214">
    <w:abstractNumId w:val="1"/>
  </w:num>
  <w:num w:numId="16" w16cid:durableId="698356638">
    <w:abstractNumId w:val="9"/>
  </w:num>
  <w:num w:numId="17" w16cid:durableId="1818301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B0"/>
    <w:rsid w:val="00060AA2"/>
    <w:rsid w:val="00072E17"/>
    <w:rsid w:val="000B7736"/>
    <w:rsid w:val="000C5451"/>
    <w:rsid w:val="000E2871"/>
    <w:rsid w:val="0015682D"/>
    <w:rsid w:val="002A547A"/>
    <w:rsid w:val="003778EC"/>
    <w:rsid w:val="00377C2F"/>
    <w:rsid w:val="003B18B2"/>
    <w:rsid w:val="004274CC"/>
    <w:rsid w:val="00464542"/>
    <w:rsid w:val="00466487"/>
    <w:rsid w:val="004949F8"/>
    <w:rsid w:val="004E6D59"/>
    <w:rsid w:val="0069551A"/>
    <w:rsid w:val="006D6807"/>
    <w:rsid w:val="0070203F"/>
    <w:rsid w:val="00771450"/>
    <w:rsid w:val="00970945"/>
    <w:rsid w:val="009853C4"/>
    <w:rsid w:val="00A051AA"/>
    <w:rsid w:val="00A97E1E"/>
    <w:rsid w:val="00AE4461"/>
    <w:rsid w:val="00B23AC8"/>
    <w:rsid w:val="00B76B4F"/>
    <w:rsid w:val="00CA50D8"/>
    <w:rsid w:val="00CB24B0"/>
    <w:rsid w:val="00CB74B6"/>
    <w:rsid w:val="00E21BC2"/>
    <w:rsid w:val="00E54A9D"/>
    <w:rsid w:val="00F279F0"/>
    <w:rsid w:val="00F4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92FF"/>
  <w15:chartTrackingRefBased/>
  <w15:docId w15:val="{B2C3D8F4-120D-458D-9CFA-509E4FEA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4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4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4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4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4B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B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2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4B0"/>
  </w:style>
  <w:style w:type="paragraph" w:styleId="Footer">
    <w:name w:val="footer"/>
    <w:basedOn w:val="Normal"/>
    <w:link w:val="FooterChar"/>
    <w:uiPriority w:val="99"/>
    <w:unhideWhenUsed/>
    <w:rsid w:val="00CB2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4B0"/>
  </w:style>
  <w:style w:type="character" w:styleId="Hyperlink">
    <w:name w:val="Hyperlink"/>
    <w:basedOn w:val="DefaultParagraphFont"/>
    <w:uiPriority w:val="99"/>
    <w:unhideWhenUsed/>
    <w:rsid w:val="006955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i.gov.b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672F4-8112-4963-9A15-2564C384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1817</Words>
  <Characters>9577</Characters>
  <Application>Microsoft Office Word</Application>
  <DocSecurity>0</DocSecurity>
  <Lines>131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Ramos</dc:creator>
  <cp:keywords/>
  <dc:description/>
  <cp:lastModifiedBy>Edwin Ramos</cp:lastModifiedBy>
  <cp:revision>4</cp:revision>
  <cp:lastPrinted>2026-07-23T09:05:00Z</cp:lastPrinted>
  <dcterms:created xsi:type="dcterms:W3CDTF">2026-07-27T07:24:00Z</dcterms:created>
  <dcterms:modified xsi:type="dcterms:W3CDTF">2026-08-02T07:55:00Z</dcterms:modified>
</cp:coreProperties>
</file>